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85" w:rsidRPr="00F24FF5" w:rsidRDefault="002572A6" w:rsidP="00B64085">
      <w:pPr>
        <w:spacing w:after="160" w:line="256" w:lineRule="auto"/>
        <w:rPr>
          <w:rFonts w:ascii="Times New Roman" w:eastAsia="Times New Roman" w:hAnsi="Times New Roman" w:cs="Times New Roman"/>
          <w:lang w:val="en-US"/>
        </w:rPr>
      </w:pPr>
      <w:r w:rsidRPr="002572A6">
        <w:rPr>
          <w:rFonts w:ascii="Times New Roman" w:eastAsia="Times New Roman" w:hAnsi="Times New Roman" w:cs="Times New Roman"/>
          <w:noProof/>
          <w:lang w:val="en-US" w:eastAsia="ru-RU"/>
        </w:rPr>
        <w:pict>
          <v:shapetype id="_x0000_t202" coordsize="21600,21600" o:spt="202" path="m,l,21600r21600,l21600,xe">
            <v:stroke joinstyle="miter"/>
            <v:path gradientshapeok="t" o:connecttype="rect"/>
          </v:shapetype>
          <v:shape id="DeepLBoxSPIDType" o:spid="_x0000_s1028" type="#_x0000_t202" style="position:absolute;margin-left:0;margin-top:0;width:50pt;height:50pt;z-index:2516643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LnaTUs3AgAAYwQAAA4AAAAAAAAAAAAAAAAALgIA&#10;AGRycy9lMm9Eb2MueG1sUEsBAi0AFAAGAAgAAAAhAI6gc+XXAAAABQEAAA8AAAAAAAAAAAAAAAAA&#10;kQQAAGRycy9kb3ducmV2LnhtbFBLBQYAAAAABAAEAPMAAACVBQAAAAA=&#10;">
            <o:lock v:ext="edit" selection="t"/>
          </v:shape>
        </w:pict>
      </w:r>
    </w:p>
    <w:p w:rsidR="00B64085" w:rsidRPr="00F24FF5" w:rsidRDefault="00B64085" w:rsidP="00B64085">
      <w:pPr>
        <w:spacing w:after="0" w:line="256" w:lineRule="auto"/>
        <w:ind w:left="4395" w:firstLine="1275"/>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Approved</w:t>
      </w:r>
    </w:p>
    <w:p w:rsidR="00B64085" w:rsidRPr="00F24FF5" w:rsidRDefault="00B64085" w:rsidP="00B64085">
      <w:pPr>
        <w:spacing w:after="0" w:line="256" w:lineRule="auto"/>
        <w:ind w:left="4395" w:firstLine="1275"/>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By decision of the board</w:t>
      </w:r>
    </w:p>
    <w:p w:rsidR="00B64085" w:rsidRPr="00F24FF5" w:rsidRDefault="00B64085" w:rsidP="00B64085">
      <w:pPr>
        <w:spacing w:after="0" w:line="256" w:lineRule="auto"/>
        <w:ind w:left="4395" w:firstLine="1275"/>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JSC NC QazaqGaz</w:t>
      </w:r>
    </w:p>
    <w:p w:rsidR="00B64085" w:rsidRPr="00F24FF5" w:rsidRDefault="00B64085" w:rsidP="00B64085">
      <w:pPr>
        <w:spacing w:after="0" w:line="256" w:lineRule="auto"/>
        <w:ind w:left="4395" w:firstLine="1275"/>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 xml:space="preserve">Minutes No. ___ </w:t>
      </w:r>
    </w:p>
    <w:p w:rsidR="00B64085" w:rsidRPr="00F24FF5" w:rsidRDefault="00B64085" w:rsidP="00B64085">
      <w:pPr>
        <w:spacing w:after="0" w:line="256" w:lineRule="auto"/>
        <w:ind w:left="4395" w:firstLine="1275"/>
        <w:rPr>
          <w:rFonts w:ascii="Times New Roman" w:eastAsia="Times New Roman" w:hAnsi="Times New Roman" w:cs="Times New Roman"/>
          <w:sz w:val="24"/>
          <w:szCs w:val="24"/>
          <w:lang w:val="en-US"/>
        </w:rPr>
      </w:pPr>
      <w:r w:rsidRPr="00F24FF5">
        <w:rPr>
          <w:rFonts w:ascii="Times New Roman" w:eastAsia="Times New Roman" w:hAnsi="Times New Roman" w:cs="Times New Roman"/>
          <w:b/>
          <w:sz w:val="24"/>
          <w:szCs w:val="24"/>
          <w:lang w:val="en-US"/>
        </w:rPr>
        <w:t>of "___" __________ 2022</w:t>
      </w:r>
    </w:p>
    <w:p w:rsidR="00B64085" w:rsidRPr="00F24FF5" w:rsidRDefault="00B64085" w:rsidP="00B64085">
      <w:pPr>
        <w:spacing w:after="0" w:line="256" w:lineRule="auto"/>
        <w:jc w:val="right"/>
        <w:rPr>
          <w:rFonts w:ascii="Times New Roman" w:eastAsia="Times New Roman" w:hAnsi="Times New Roman" w:cs="Times New Roman"/>
          <w:b/>
          <w:sz w:val="24"/>
          <w:szCs w:val="24"/>
          <w:lang w:val="en-US"/>
        </w:rPr>
      </w:pPr>
    </w:p>
    <w:p w:rsidR="00B64085" w:rsidRPr="00F24FF5" w:rsidRDefault="00B64085" w:rsidP="00B64085">
      <w:pPr>
        <w:spacing w:after="0" w:line="317" w:lineRule="exact"/>
        <w:jc w:val="center"/>
        <w:rPr>
          <w:rFonts w:ascii="Times New Roman" w:eastAsia="Times New Roman" w:hAnsi="Times New Roman" w:cs="Times New Roman"/>
          <w:spacing w:val="90"/>
          <w:sz w:val="24"/>
          <w:szCs w:val="24"/>
          <w:lang w:val="en-US"/>
        </w:rPr>
      </w:pPr>
    </w:p>
    <w:p w:rsidR="00B64085" w:rsidRPr="00F24FF5" w:rsidRDefault="00B64085" w:rsidP="00B64085">
      <w:pPr>
        <w:spacing w:after="0" w:line="317" w:lineRule="exact"/>
        <w:jc w:val="center"/>
        <w:rPr>
          <w:rFonts w:ascii="Times New Roman" w:eastAsia="Times New Roman" w:hAnsi="Times New Roman" w:cs="Times New Roman"/>
          <w:spacing w:val="90"/>
          <w:sz w:val="24"/>
          <w:szCs w:val="24"/>
          <w:lang w:val="en-US"/>
        </w:rPr>
      </w:pPr>
    </w:p>
    <w:p w:rsidR="00B64085" w:rsidRPr="00F24FF5" w:rsidRDefault="00B64085" w:rsidP="00B64085">
      <w:pPr>
        <w:spacing w:after="0" w:line="317" w:lineRule="exact"/>
        <w:jc w:val="center"/>
        <w:rPr>
          <w:rFonts w:ascii="Times New Roman" w:eastAsia="Times New Roman" w:hAnsi="Times New Roman" w:cs="Times New Roman"/>
          <w:spacing w:val="90"/>
          <w:sz w:val="24"/>
          <w:szCs w:val="24"/>
          <w:lang w:val="en-US"/>
        </w:rPr>
      </w:pPr>
    </w:p>
    <w:p w:rsidR="00B64085" w:rsidRPr="00F24FF5" w:rsidRDefault="00B64085" w:rsidP="00B64085">
      <w:pPr>
        <w:spacing w:after="0" w:line="317" w:lineRule="exact"/>
        <w:jc w:val="center"/>
        <w:rPr>
          <w:rFonts w:ascii="Times New Roman" w:eastAsia="Times New Roman" w:hAnsi="Times New Roman" w:cs="Times New Roman"/>
          <w:spacing w:val="90"/>
          <w:sz w:val="24"/>
          <w:szCs w:val="24"/>
          <w:lang w:val="en-US"/>
        </w:rPr>
      </w:pPr>
    </w:p>
    <w:p w:rsidR="00B64085" w:rsidRPr="00F24FF5" w:rsidRDefault="00AC3755" w:rsidP="00AC3755">
      <w:pPr>
        <w:spacing w:after="0" w:line="240" w:lineRule="auto"/>
        <w:ind w:firstLine="550"/>
        <w:jc w:val="center"/>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b/>
          <w:bCs/>
          <w:sz w:val="24"/>
          <w:szCs w:val="24"/>
          <w:lang w:val="en-US" w:eastAsia="ru-RU"/>
        </w:rPr>
        <w:t>Rules for Recruitment and Selection of Candidates for Administrative and Managerial Positions at JSC NC QazaqGaz</w:t>
      </w:r>
    </w:p>
    <w:p w:rsidR="00B64085" w:rsidRPr="00F24FF5" w:rsidRDefault="00B64085" w:rsidP="00B64085">
      <w:pPr>
        <w:spacing w:after="0" w:line="240" w:lineRule="auto"/>
        <w:ind w:firstLine="550"/>
        <w:rPr>
          <w:rFonts w:ascii="Times New Roman" w:eastAsia="Times New Roman" w:hAnsi="Times New Roman" w:cs="Times New Roman"/>
          <w:sz w:val="24"/>
          <w:szCs w:val="24"/>
          <w:lang w:val="en-US" w:eastAsia="ru-RU"/>
        </w:rPr>
      </w:pPr>
    </w:p>
    <w:p w:rsidR="00B64085" w:rsidRPr="00F24FF5" w:rsidRDefault="00B64085" w:rsidP="00B64085">
      <w:pPr>
        <w:spacing w:after="0" w:line="240" w:lineRule="auto"/>
        <w:ind w:firstLine="550"/>
        <w:rPr>
          <w:rFonts w:ascii="Times New Roman" w:eastAsia="Times New Roman" w:hAnsi="Times New Roman" w:cs="Times New Roman"/>
          <w:sz w:val="24"/>
          <w:szCs w:val="24"/>
          <w:lang w:val="en-US" w:eastAsia="ru-RU"/>
        </w:rPr>
      </w:pPr>
    </w:p>
    <w:p w:rsidR="00B64085" w:rsidRPr="00F24FF5" w:rsidRDefault="00B64085" w:rsidP="00B64085">
      <w:pPr>
        <w:spacing w:after="0" w:line="240" w:lineRule="auto"/>
        <w:ind w:firstLine="550"/>
        <w:rPr>
          <w:rFonts w:ascii="Times New Roman" w:eastAsia="Times New Roman" w:hAnsi="Times New Roman" w:cs="Times New Roman"/>
          <w:sz w:val="24"/>
          <w:szCs w:val="24"/>
          <w:lang w:val="en-US" w:eastAsia="ru-RU"/>
        </w:rPr>
      </w:pPr>
    </w:p>
    <w:p w:rsidR="00B64085" w:rsidRPr="00F24FF5" w:rsidRDefault="00B64085" w:rsidP="00B64085">
      <w:pPr>
        <w:spacing w:after="0" w:line="240" w:lineRule="auto"/>
        <w:ind w:firstLine="550"/>
        <w:rPr>
          <w:rFonts w:ascii="Times New Roman" w:eastAsia="Times New Roman" w:hAnsi="Times New Roman" w:cs="Times New Roman"/>
          <w:sz w:val="24"/>
          <w:szCs w:val="24"/>
          <w:lang w:val="en-US" w:eastAsia="ru-RU"/>
        </w:rPr>
      </w:pPr>
    </w:p>
    <w:p w:rsidR="00B64085" w:rsidRPr="00F24FF5" w:rsidRDefault="00B64085" w:rsidP="00B64085">
      <w:pPr>
        <w:spacing w:after="0" w:line="240" w:lineRule="auto"/>
        <w:ind w:firstLine="550"/>
        <w:rPr>
          <w:rFonts w:ascii="Times New Roman" w:eastAsia="Times New Roman" w:hAnsi="Times New Roman" w:cs="Times New Roman"/>
          <w:sz w:val="24"/>
          <w:szCs w:val="24"/>
          <w:lang w:val="en-US" w:eastAsia="ru-RU"/>
        </w:rPr>
      </w:pPr>
    </w:p>
    <w:p w:rsidR="00B64085" w:rsidRPr="00F24FF5" w:rsidRDefault="00B64085" w:rsidP="00B64085">
      <w:pPr>
        <w:spacing w:after="0" w:line="240" w:lineRule="auto"/>
        <w:ind w:firstLine="550"/>
        <w:rPr>
          <w:rFonts w:ascii="Times New Roman" w:eastAsia="Times New Roman" w:hAnsi="Times New Roman" w:cs="Times New Roman"/>
          <w:sz w:val="24"/>
          <w:szCs w:val="24"/>
          <w:lang w:val="en-US" w:eastAsia="ru-RU"/>
        </w:rPr>
      </w:pPr>
    </w:p>
    <w:p w:rsidR="00B64085" w:rsidRPr="00F24FF5" w:rsidRDefault="00B64085" w:rsidP="00B64085">
      <w:pPr>
        <w:spacing w:after="0" w:line="240" w:lineRule="auto"/>
        <w:ind w:firstLine="550"/>
        <w:rPr>
          <w:rFonts w:ascii="Times New Roman" w:eastAsia="Times New Roman" w:hAnsi="Times New Roman" w:cs="Times New Roman"/>
          <w:sz w:val="24"/>
          <w:szCs w:val="24"/>
          <w:lang w:val="en-US" w:eastAsia="ru-RU"/>
        </w:rPr>
      </w:pPr>
    </w:p>
    <w:p w:rsidR="00B64085" w:rsidRPr="00F24FF5" w:rsidRDefault="00B64085" w:rsidP="00B64085">
      <w:pPr>
        <w:spacing w:after="0" w:line="240" w:lineRule="auto"/>
        <w:ind w:firstLine="550"/>
        <w:rPr>
          <w:rFonts w:ascii="Times New Roman" w:eastAsia="Times New Roman" w:hAnsi="Times New Roman" w:cs="Times New Roman"/>
          <w:sz w:val="24"/>
          <w:szCs w:val="24"/>
          <w:lang w:val="en-US" w:eastAsia="ru-RU"/>
        </w:rPr>
      </w:pPr>
    </w:p>
    <w:p w:rsidR="00B64085" w:rsidRPr="00F24FF5" w:rsidRDefault="00AC3755" w:rsidP="00B64085">
      <w:pPr>
        <w:spacing w:after="0" w:line="240" w:lineRule="auto"/>
        <w:ind w:firstLine="550"/>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sz w:val="24"/>
          <w:szCs w:val="24"/>
          <w:lang w:val="en-US" w:eastAsia="ru-RU"/>
        </w:rPr>
        <w:t>Counterpart</w:t>
      </w:r>
      <w:r w:rsidR="00B64085" w:rsidRPr="00F24FF5">
        <w:rPr>
          <w:rFonts w:ascii="Times New Roman" w:eastAsia="Times New Roman" w:hAnsi="Times New Roman" w:cs="Times New Roman"/>
          <w:sz w:val="24"/>
          <w:szCs w:val="24"/>
          <w:lang w:val="en-US" w:eastAsia="ru-RU"/>
        </w:rPr>
        <w:t>: ________________________</w:t>
      </w: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r w:rsidRPr="00F24FF5">
        <w:rPr>
          <w:rFonts w:ascii="Times New Roman" w:eastAsia="Times New Roman" w:hAnsi="Times New Roman" w:cs="Times New Roman"/>
          <w:b/>
          <w:bCs/>
          <w:sz w:val="24"/>
          <w:szCs w:val="24"/>
          <w:lang w:val="en-US"/>
        </w:rPr>
        <w:t xml:space="preserve"> Nur-Sultan 2022</w:t>
      </w:r>
      <w:r w:rsidR="00A57701">
        <w:rPr>
          <w:rFonts w:ascii="Times New Roman" w:eastAsia="Times New Roman" w:hAnsi="Times New Roman" w:cs="Times New Roman"/>
          <w:b/>
          <w:bCs/>
          <w:sz w:val="24"/>
          <w:szCs w:val="24"/>
          <w:lang w:val="en-US"/>
        </w:rPr>
        <w:t xml:space="preserve"> y</w:t>
      </w:r>
      <w:r w:rsidRPr="00F24FF5">
        <w:rPr>
          <w:rFonts w:ascii="Times New Roman" w:eastAsia="Times New Roman" w:hAnsi="Times New Roman" w:cs="Times New Roman"/>
          <w:b/>
          <w:bCs/>
          <w:sz w:val="24"/>
          <w:szCs w:val="24"/>
          <w:lang w:val="en-US"/>
        </w:rPr>
        <w:t>.</w:t>
      </w: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AC3755" w:rsidRPr="00F24FF5" w:rsidRDefault="00AC3755" w:rsidP="00B64085">
      <w:pPr>
        <w:spacing w:after="0" w:line="256" w:lineRule="auto"/>
        <w:jc w:val="center"/>
        <w:rPr>
          <w:rFonts w:ascii="Times New Roman" w:eastAsia="Times New Roman" w:hAnsi="Times New Roman" w:cs="Times New Roman"/>
          <w:b/>
          <w:bCs/>
          <w:sz w:val="24"/>
          <w:szCs w:val="24"/>
          <w:lang w:val="en-US"/>
        </w:rPr>
      </w:pPr>
    </w:p>
    <w:p w:rsidR="00AC3755" w:rsidRPr="00F24FF5" w:rsidRDefault="00AC375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AC3755" w:rsidRPr="00F24FF5" w:rsidRDefault="00AC375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r w:rsidRPr="00F24FF5">
        <w:rPr>
          <w:rFonts w:ascii="Times New Roman" w:eastAsia="Times New Roman" w:hAnsi="Times New Roman" w:cs="Times New Roman"/>
          <w:b/>
          <w:bCs/>
          <w:sz w:val="24"/>
          <w:szCs w:val="24"/>
          <w:lang w:val="en-US"/>
        </w:rPr>
        <w:t xml:space="preserve">Foreword </w:t>
      </w:r>
    </w:p>
    <w:p w:rsidR="00AC3755" w:rsidRPr="00F24FF5" w:rsidRDefault="00AC3755" w:rsidP="00B64085">
      <w:pPr>
        <w:spacing w:after="0" w:line="256" w:lineRule="auto"/>
        <w:jc w:val="center"/>
        <w:rPr>
          <w:rFonts w:ascii="Times New Roman" w:eastAsia="Times New Roman" w:hAnsi="Times New Roman" w:cs="Times New Roman"/>
          <w:b/>
          <w:bCs/>
          <w:sz w:val="24"/>
          <w:szCs w:val="24"/>
          <w:lang w:val="en-US"/>
        </w:rPr>
      </w:pPr>
    </w:p>
    <w:tbl>
      <w:tblPr>
        <w:tblW w:w="9930" w:type="dxa"/>
        <w:jc w:val="center"/>
        <w:tblLayout w:type="fixed"/>
        <w:tblLook w:val="04A0"/>
      </w:tblPr>
      <w:tblGrid>
        <w:gridCol w:w="9930"/>
      </w:tblGrid>
      <w:tr w:rsidR="00B64085" w:rsidRPr="00F24FF5" w:rsidTr="00B64085">
        <w:trPr>
          <w:cantSplit/>
          <w:jc w:val="center"/>
        </w:trPr>
        <w:tc>
          <w:tcPr>
            <w:tcW w:w="9923" w:type="dxa"/>
          </w:tcPr>
          <w:p w:rsidR="00B64085" w:rsidRPr="00F24FF5" w:rsidRDefault="00B64085" w:rsidP="00B64085">
            <w:pPr>
              <w:spacing w:after="0" w:line="240" w:lineRule="auto"/>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b/>
                <w:sz w:val="24"/>
                <w:szCs w:val="24"/>
                <w:lang w:val="en-US"/>
              </w:rPr>
              <w:t xml:space="preserve">Introduced: </w:t>
            </w:r>
            <w:r w:rsidRPr="00F24FF5">
              <w:rPr>
                <w:rFonts w:ascii="Times New Roman" w:eastAsia="Times New Roman" w:hAnsi="Times New Roman" w:cs="Times New Roman"/>
                <w:sz w:val="24"/>
                <w:szCs w:val="24"/>
                <w:lang w:val="en-US"/>
              </w:rPr>
              <w:t>In place of documents PR-06-2020 "</w:t>
            </w:r>
            <w:r w:rsidR="00AC3755" w:rsidRPr="00F24FF5">
              <w:rPr>
                <w:rFonts w:ascii="Times New Roman" w:eastAsia="Times New Roman" w:hAnsi="Times New Roman" w:cs="Times New Roman"/>
                <w:sz w:val="24"/>
                <w:szCs w:val="24"/>
                <w:lang w:val="en-US"/>
              </w:rPr>
              <w:t>Rules for Recruitment and Selection of Candidates for Administrative and Managerial Positions at KazTransGaz JSC</w:t>
            </w:r>
            <w:r w:rsidRPr="00F24FF5">
              <w:rPr>
                <w:rFonts w:ascii="Times New Roman" w:eastAsia="Times New Roman" w:hAnsi="Times New Roman" w:cs="Times New Roman"/>
                <w:sz w:val="24"/>
                <w:szCs w:val="24"/>
                <w:lang w:val="en-US"/>
              </w:rPr>
              <w:t>" and 70-05-2013 "</w:t>
            </w:r>
            <w:r w:rsidR="00AC3755" w:rsidRPr="00F24FF5">
              <w:rPr>
                <w:rFonts w:ascii="Times New Roman" w:eastAsia="Times New Roman" w:hAnsi="Times New Roman" w:cs="Times New Roman"/>
                <w:sz w:val="24"/>
                <w:szCs w:val="24"/>
                <w:lang w:val="en-US"/>
              </w:rPr>
              <w:t>Instruction on recruitment, transfer and relocation of KazTransGaz JSC employees"</w:t>
            </w:r>
          </w:p>
          <w:p w:rsidR="00B64085" w:rsidRPr="00F24FF5" w:rsidRDefault="00B64085" w:rsidP="00B64085">
            <w:pPr>
              <w:spacing w:after="0" w:line="240" w:lineRule="auto"/>
              <w:ind w:firstLine="601"/>
              <w:jc w:val="both"/>
              <w:rPr>
                <w:rFonts w:ascii="Times New Roman" w:eastAsia="Times New Roman" w:hAnsi="Times New Roman" w:cs="Times New Roman"/>
                <w:b/>
                <w:sz w:val="24"/>
                <w:szCs w:val="24"/>
                <w:lang w:val="en-US"/>
              </w:rPr>
            </w:pPr>
          </w:p>
          <w:p w:rsidR="00B64085" w:rsidRPr="00F24FF5" w:rsidRDefault="00B64085" w:rsidP="00B64085">
            <w:pPr>
              <w:spacing w:after="0" w:line="240" w:lineRule="auto"/>
              <w:rPr>
                <w:rFonts w:ascii="Times New Roman" w:eastAsia="Times New Roman" w:hAnsi="Times New Roman" w:cs="Times New Roman"/>
                <w:sz w:val="24"/>
                <w:szCs w:val="24"/>
                <w:lang w:val="en-US"/>
              </w:rPr>
            </w:pPr>
            <w:r w:rsidRPr="00F24FF5">
              <w:rPr>
                <w:rFonts w:ascii="Times New Roman" w:eastAsia="Times New Roman" w:hAnsi="Times New Roman" w:cs="Times New Roman"/>
                <w:b/>
                <w:sz w:val="24"/>
                <w:szCs w:val="24"/>
                <w:lang w:val="en-US"/>
              </w:rPr>
              <w:t xml:space="preserve">Revision date: </w:t>
            </w:r>
            <w:r w:rsidRPr="00F24FF5">
              <w:rPr>
                <w:rFonts w:ascii="Times New Roman" w:eastAsia="Times New Roman" w:hAnsi="Times New Roman" w:cs="Times New Roman"/>
                <w:sz w:val="24"/>
                <w:szCs w:val="24"/>
                <w:lang w:val="en-US"/>
              </w:rPr>
              <w:t>2025</w:t>
            </w:r>
            <w:r w:rsidR="006B4510" w:rsidRPr="00F24FF5">
              <w:rPr>
                <w:rFonts w:ascii="Times New Roman" w:eastAsia="Times New Roman" w:hAnsi="Times New Roman" w:cs="Times New Roman"/>
                <w:sz w:val="24"/>
                <w:szCs w:val="24"/>
                <w:lang w:val="en-US"/>
              </w:rPr>
              <w:t xml:space="preserve"> y.</w:t>
            </w:r>
          </w:p>
          <w:p w:rsidR="00B64085" w:rsidRPr="00F24FF5" w:rsidRDefault="00B64085" w:rsidP="00B64085">
            <w:pPr>
              <w:spacing w:after="0" w:line="240" w:lineRule="auto"/>
              <w:jc w:val="center"/>
              <w:rPr>
                <w:rFonts w:ascii="Times New Roman" w:eastAsia="Times New Roman" w:hAnsi="Times New Roman" w:cs="Times New Roman"/>
                <w:b/>
                <w:i/>
                <w:sz w:val="24"/>
                <w:szCs w:val="24"/>
                <w:lang w:val="en-US"/>
              </w:rPr>
            </w:pPr>
          </w:p>
          <w:p w:rsidR="00B64085" w:rsidRPr="00F24FF5" w:rsidRDefault="00B64085" w:rsidP="00B64085">
            <w:pPr>
              <w:spacing w:after="0" w:line="240" w:lineRule="auto"/>
              <w:rPr>
                <w:rFonts w:ascii="Times New Roman" w:eastAsia="Times New Roman" w:hAnsi="Times New Roman" w:cs="Times New Roman"/>
                <w:b/>
                <w:i/>
                <w:sz w:val="24"/>
                <w:szCs w:val="24"/>
                <w:lang w:val="en-US"/>
              </w:rPr>
            </w:pPr>
          </w:p>
        </w:tc>
      </w:tr>
    </w:tbl>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p w:rsidR="00AC3755" w:rsidRPr="00F24FF5" w:rsidRDefault="00AC3755" w:rsidP="00B64085">
      <w:pPr>
        <w:spacing w:after="0" w:line="256" w:lineRule="auto"/>
        <w:jc w:val="center"/>
        <w:rPr>
          <w:rFonts w:ascii="Times New Roman" w:eastAsia="Times New Roman" w:hAnsi="Times New Roman" w:cs="Times New Roman"/>
          <w:b/>
          <w:bCs/>
          <w:sz w:val="24"/>
          <w:szCs w:val="24"/>
          <w:lang w:val="en-US"/>
        </w:rPr>
      </w:pPr>
    </w:p>
    <w:p w:rsidR="00AC3755" w:rsidRPr="00F24FF5" w:rsidRDefault="00AC3755" w:rsidP="00B64085">
      <w:pPr>
        <w:spacing w:after="0" w:line="256" w:lineRule="auto"/>
        <w:jc w:val="center"/>
        <w:rPr>
          <w:rFonts w:ascii="Times New Roman" w:eastAsia="Times New Roman" w:hAnsi="Times New Roman" w:cs="Times New Roman"/>
          <w:b/>
          <w:bCs/>
          <w:sz w:val="24"/>
          <w:szCs w:val="24"/>
          <w:lang w:val="en-US"/>
        </w:rPr>
      </w:pPr>
    </w:p>
    <w:p w:rsidR="00AC3755" w:rsidRPr="00F24FF5" w:rsidRDefault="00AC3755" w:rsidP="00B64085">
      <w:pPr>
        <w:spacing w:after="0" w:line="256" w:lineRule="auto"/>
        <w:jc w:val="center"/>
        <w:rPr>
          <w:rFonts w:ascii="Times New Roman" w:eastAsia="Times New Roman" w:hAnsi="Times New Roman" w:cs="Times New Roman"/>
          <w:b/>
          <w:bCs/>
          <w:sz w:val="24"/>
          <w:szCs w:val="24"/>
          <w:lang w:val="en-US"/>
        </w:rPr>
      </w:pPr>
    </w:p>
    <w:p w:rsidR="00AC3755" w:rsidRPr="00F24FF5" w:rsidRDefault="00AC3755" w:rsidP="00B64085">
      <w:pPr>
        <w:spacing w:after="0" w:line="256" w:lineRule="auto"/>
        <w:jc w:val="center"/>
        <w:rPr>
          <w:rFonts w:ascii="Times New Roman" w:eastAsia="Times New Roman" w:hAnsi="Times New Roman" w:cs="Times New Roman"/>
          <w:b/>
          <w:bCs/>
          <w:sz w:val="24"/>
          <w:szCs w:val="24"/>
          <w:lang w:val="en-US"/>
        </w:rPr>
      </w:pPr>
    </w:p>
    <w:p w:rsidR="00B64085" w:rsidRPr="00F24FF5" w:rsidRDefault="00B64085" w:rsidP="00B64085">
      <w:pPr>
        <w:spacing w:after="0" w:line="256" w:lineRule="auto"/>
        <w:jc w:val="center"/>
        <w:rPr>
          <w:rFonts w:ascii="Times New Roman" w:eastAsia="Times New Roman" w:hAnsi="Times New Roman" w:cs="Times New Roman"/>
          <w:b/>
          <w:bCs/>
          <w:sz w:val="24"/>
          <w:szCs w:val="24"/>
          <w:lang w:val="en-US"/>
        </w:rPr>
      </w:pPr>
    </w:p>
    <w:sdt>
      <w:sdtPr>
        <w:rPr>
          <w:rFonts w:ascii="Times New Roman" w:eastAsia="Times New Roman" w:hAnsi="Times New Roman" w:cs="Times New Roman"/>
          <w:noProof/>
          <w:sz w:val="24"/>
          <w:szCs w:val="24"/>
          <w:lang w:val="en-US" w:eastAsia="ru-RU"/>
        </w:rPr>
        <w:id w:val="1537233757"/>
        <w:docPartObj>
          <w:docPartGallery w:val="Table of Contents"/>
          <w:docPartUnique/>
        </w:docPartObj>
      </w:sdtPr>
      <w:sdtContent>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Contents</w:t>
          </w:r>
        </w:p>
        <w:p w:rsidR="00AC3755" w:rsidRPr="00F24FF5" w:rsidRDefault="002572A6">
          <w:pPr>
            <w:pStyle w:val="2f3"/>
            <w:tabs>
              <w:tab w:val="left" w:pos="660"/>
              <w:tab w:val="right" w:leader="dot" w:pos="9344"/>
            </w:tabs>
            <w:rPr>
              <w:rFonts w:ascii="Times New Roman" w:hAnsi="Times New Roman" w:cs="Times New Roman"/>
              <w:noProof/>
              <w:lang w:val="en-US"/>
            </w:rPr>
          </w:pPr>
          <w:r w:rsidRPr="002572A6">
            <w:rPr>
              <w:rFonts w:ascii="Times New Roman" w:eastAsia="Times New Roman" w:hAnsi="Times New Roman" w:cs="Times New Roman"/>
              <w:noProof/>
              <w:sz w:val="24"/>
              <w:szCs w:val="24"/>
              <w:lang w:val="en-US" w:eastAsia="ru-RU"/>
            </w:rPr>
            <w:fldChar w:fldCharType="begin"/>
          </w:r>
          <w:r w:rsidR="00B64085" w:rsidRPr="00F24FF5">
            <w:rPr>
              <w:rFonts w:ascii="Times New Roman" w:eastAsia="Times New Roman" w:hAnsi="Times New Roman" w:cs="Times New Roman"/>
              <w:noProof/>
              <w:sz w:val="24"/>
              <w:szCs w:val="24"/>
              <w:lang w:val="en-US" w:eastAsia="ru-RU"/>
            </w:rPr>
            <w:instrText xml:space="preserve"> TOC \o "1-3" \h \z \u </w:instrText>
          </w:r>
          <w:r w:rsidRPr="002572A6">
            <w:rPr>
              <w:rFonts w:ascii="Times New Roman" w:eastAsia="Times New Roman" w:hAnsi="Times New Roman" w:cs="Times New Roman"/>
              <w:noProof/>
              <w:sz w:val="24"/>
              <w:szCs w:val="24"/>
              <w:lang w:val="en-US" w:eastAsia="ru-RU"/>
            </w:rPr>
            <w:fldChar w:fldCharType="separate"/>
          </w:r>
          <w:hyperlink w:anchor="_Toc112490335" w:history="1">
            <w:r w:rsidR="00AC3755" w:rsidRPr="00F24FF5">
              <w:rPr>
                <w:rStyle w:val="a4"/>
                <w:rFonts w:ascii="Times New Roman" w:eastAsia="Times New Roman" w:hAnsi="Times New Roman" w:cs="Times New Roman"/>
                <w:b/>
                <w:noProof/>
                <w:lang w:val="en-US" w:eastAsia="ru-RU"/>
              </w:rPr>
              <w:t>1.</w:t>
            </w:r>
            <w:r w:rsidR="00AC3755" w:rsidRPr="00F24FF5">
              <w:rPr>
                <w:rFonts w:ascii="Times New Roman" w:hAnsi="Times New Roman" w:cs="Times New Roman"/>
                <w:noProof/>
                <w:lang w:val="en-US"/>
              </w:rPr>
              <w:tab/>
            </w:r>
            <w:r w:rsidR="00AC3755" w:rsidRPr="00F24FF5">
              <w:rPr>
                <w:rStyle w:val="a4"/>
                <w:rFonts w:ascii="Times New Roman" w:eastAsia="Times New Roman" w:hAnsi="Times New Roman" w:cs="Times New Roman"/>
                <w:b/>
                <w:noProof/>
                <w:lang w:val="en-US" w:eastAsia="ru-RU"/>
              </w:rPr>
              <w:t>Purpose and area of application</w:t>
            </w:r>
            <w:r w:rsidR="00AC3755" w:rsidRPr="00F24FF5">
              <w:rPr>
                <w:rFonts w:ascii="Times New Roman" w:hAnsi="Times New Roman" w:cs="Times New Roman"/>
                <w:noProof/>
                <w:webHidden/>
                <w:lang w:val="en-US"/>
              </w:rPr>
              <w:tab/>
            </w:r>
            <w:r w:rsidRPr="00F24FF5">
              <w:rPr>
                <w:rFonts w:ascii="Times New Roman" w:hAnsi="Times New Roman" w:cs="Times New Roman"/>
                <w:noProof/>
                <w:webHidden/>
                <w:lang w:val="en-US"/>
              </w:rPr>
              <w:fldChar w:fldCharType="begin"/>
            </w:r>
            <w:r w:rsidR="00AC3755" w:rsidRPr="00F24FF5">
              <w:rPr>
                <w:rFonts w:ascii="Times New Roman" w:hAnsi="Times New Roman" w:cs="Times New Roman"/>
                <w:noProof/>
                <w:webHidden/>
                <w:lang w:val="en-US"/>
              </w:rPr>
              <w:instrText xml:space="preserve"> PAGEREF _Toc112490335 \h </w:instrText>
            </w:r>
            <w:r w:rsidRPr="00F24FF5">
              <w:rPr>
                <w:rFonts w:ascii="Times New Roman" w:hAnsi="Times New Roman" w:cs="Times New Roman"/>
                <w:noProof/>
                <w:webHidden/>
                <w:lang w:val="en-US"/>
              </w:rPr>
            </w:r>
            <w:r w:rsidRPr="00F24FF5">
              <w:rPr>
                <w:rFonts w:ascii="Times New Roman" w:hAnsi="Times New Roman" w:cs="Times New Roman"/>
                <w:noProof/>
                <w:webHidden/>
                <w:lang w:val="en-US"/>
              </w:rPr>
              <w:fldChar w:fldCharType="separate"/>
            </w:r>
            <w:r w:rsidR="001550D0">
              <w:rPr>
                <w:rFonts w:ascii="Times New Roman" w:hAnsi="Times New Roman" w:cs="Times New Roman"/>
                <w:noProof/>
                <w:webHidden/>
                <w:lang w:val="en-US"/>
              </w:rPr>
              <w:t>4</w:t>
            </w:r>
            <w:r w:rsidRPr="00F24FF5">
              <w:rPr>
                <w:rFonts w:ascii="Times New Roman" w:hAnsi="Times New Roman" w:cs="Times New Roman"/>
                <w:noProof/>
                <w:webHidden/>
                <w:lang w:val="en-US"/>
              </w:rPr>
              <w:fldChar w:fldCharType="end"/>
            </w:r>
          </w:hyperlink>
        </w:p>
        <w:p w:rsidR="00AC3755" w:rsidRPr="00F24FF5" w:rsidRDefault="002572A6">
          <w:pPr>
            <w:pStyle w:val="2f3"/>
            <w:tabs>
              <w:tab w:val="left" w:pos="660"/>
              <w:tab w:val="right" w:leader="dot" w:pos="9344"/>
            </w:tabs>
            <w:rPr>
              <w:rFonts w:ascii="Times New Roman" w:hAnsi="Times New Roman" w:cs="Times New Roman"/>
              <w:noProof/>
              <w:lang w:val="en-US"/>
            </w:rPr>
          </w:pPr>
          <w:hyperlink w:anchor="_Toc112490336" w:history="1">
            <w:r w:rsidR="00AC3755" w:rsidRPr="00F24FF5">
              <w:rPr>
                <w:rStyle w:val="a4"/>
                <w:rFonts w:ascii="Times New Roman" w:eastAsia="Times New Roman" w:hAnsi="Times New Roman" w:cs="Times New Roman"/>
                <w:b/>
                <w:noProof/>
                <w:lang w:val="en-US" w:eastAsia="ru-RU"/>
              </w:rPr>
              <w:t>2.</w:t>
            </w:r>
            <w:r w:rsidR="00AC3755" w:rsidRPr="00F24FF5">
              <w:rPr>
                <w:rFonts w:ascii="Times New Roman" w:hAnsi="Times New Roman" w:cs="Times New Roman"/>
                <w:noProof/>
                <w:lang w:val="en-US"/>
              </w:rPr>
              <w:tab/>
            </w:r>
            <w:r w:rsidR="00AC3755" w:rsidRPr="00F24FF5">
              <w:rPr>
                <w:rStyle w:val="a4"/>
                <w:rFonts w:ascii="Times New Roman" w:eastAsia="Times New Roman" w:hAnsi="Times New Roman" w:cs="Times New Roman"/>
                <w:b/>
                <w:noProof/>
                <w:lang w:val="en-US" w:eastAsia="ru-RU"/>
              </w:rPr>
              <w:t>Normative references</w:t>
            </w:r>
            <w:r w:rsidR="00AC3755" w:rsidRPr="00F24FF5">
              <w:rPr>
                <w:rFonts w:ascii="Times New Roman" w:hAnsi="Times New Roman" w:cs="Times New Roman"/>
                <w:noProof/>
                <w:webHidden/>
                <w:lang w:val="en-US"/>
              </w:rPr>
              <w:tab/>
            </w:r>
            <w:r w:rsidRPr="00F24FF5">
              <w:rPr>
                <w:rFonts w:ascii="Times New Roman" w:hAnsi="Times New Roman" w:cs="Times New Roman"/>
                <w:noProof/>
                <w:webHidden/>
                <w:lang w:val="en-US"/>
              </w:rPr>
              <w:fldChar w:fldCharType="begin"/>
            </w:r>
            <w:r w:rsidR="00AC3755" w:rsidRPr="00F24FF5">
              <w:rPr>
                <w:rFonts w:ascii="Times New Roman" w:hAnsi="Times New Roman" w:cs="Times New Roman"/>
                <w:noProof/>
                <w:webHidden/>
                <w:lang w:val="en-US"/>
              </w:rPr>
              <w:instrText xml:space="preserve"> PAGEREF _Toc112490336 \h </w:instrText>
            </w:r>
            <w:r w:rsidRPr="00F24FF5">
              <w:rPr>
                <w:rFonts w:ascii="Times New Roman" w:hAnsi="Times New Roman" w:cs="Times New Roman"/>
                <w:noProof/>
                <w:webHidden/>
                <w:lang w:val="en-US"/>
              </w:rPr>
            </w:r>
            <w:r w:rsidRPr="00F24FF5">
              <w:rPr>
                <w:rFonts w:ascii="Times New Roman" w:hAnsi="Times New Roman" w:cs="Times New Roman"/>
                <w:noProof/>
                <w:webHidden/>
                <w:lang w:val="en-US"/>
              </w:rPr>
              <w:fldChar w:fldCharType="separate"/>
            </w:r>
            <w:r w:rsidR="001550D0">
              <w:rPr>
                <w:rFonts w:ascii="Times New Roman" w:hAnsi="Times New Roman" w:cs="Times New Roman"/>
                <w:noProof/>
                <w:webHidden/>
                <w:lang w:val="en-US"/>
              </w:rPr>
              <w:t>4</w:t>
            </w:r>
            <w:r w:rsidRPr="00F24FF5">
              <w:rPr>
                <w:rFonts w:ascii="Times New Roman" w:hAnsi="Times New Roman" w:cs="Times New Roman"/>
                <w:noProof/>
                <w:webHidden/>
                <w:lang w:val="en-US"/>
              </w:rPr>
              <w:fldChar w:fldCharType="end"/>
            </w:r>
          </w:hyperlink>
        </w:p>
        <w:p w:rsidR="00AC3755" w:rsidRPr="00F24FF5" w:rsidRDefault="002572A6">
          <w:pPr>
            <w:pStyle w:val="2f3"/>
            <w:tabs>
              <w:tab w:val="left" w:pos="660"/>
              <w:tab w:val="right" w:leader="dot" w:pos="9344"/>
            </w:tabs>
            <w:rPr>
              <w:rFonts w:ascii="Times New Roman" w:hAnsi="Times New Roman" w:cs="Times New Roman"/>
              <w:noProof/>
              <w:lang w:val="en-US"/>
            </w:rPr>
          </w:pPr>
          <w:hyperlink w:anchor="_Toc112490337" w:history="1">
            <w:r w:rsidR="00AC3755" w:rsidRPr="00F24FF5">
              <w:rPr>
                <w:rStyle w:val="a4"/>
                <w:rFonts w:ascii="Times New Roman" w:eastAsia="Times New Roman" w:hAnsi="Times New Roman" w:cs="Times New Roman"/>
                <w:b/>
                <w:noProof/>
                <w:lang w:val="en-US" w:eastAsia="ru-RU"/>
              </w:rPr>
              <w:t>3.</w:t>
            </w:r>
            <w:r w:rsidR="00AC3755" w:rsidRPr="00F24FF5">
              <w:rPr>
                <w:rFonts w:ascii="Times New Roman" w:hAnsi="Times New Roman" w:cs="Times New Roman"/>
                <w:noProof/>
                <w:lang w:val="en-US"/>
              </w:rPr>
              <w:tab/>
            </w:r>
            <w:r w:rsidR="00AC3755" w:rsidRPr="00F24FF5">
              <w:rPr>
                <w:rStyle w:val="a4"/>
                <w:rFonts w:ascii="Times New Roman" w:eastAsia="Times New Roman" w:hAnsi="Times New Roman" w:cs="Times New Roman"/>
                <w:b/>
                <w:noProof/>
                <w:lang w:val="en-US" w:eastAsia="ru-RU"/>
              </w:rPr>
              <w:t>Terms and definitions</w:t>
            </w:r>
            <w:r w:rsidR="00AC3755" w:rsidRPr="00F24FF5">
              <w:rPr>
                <w:rFonts w:ascii="Times New Roman" w:hAnsi="Times New Roman" w:cs="Times New Roman"/>
                <w:noProof/>
                <w:webHidden/>
                <w:lang w:val="en-US"/>
              </w:rPr>
              <w:tab/>
            </w:r>
            <w:r w:rsidRPr="00F24FF5">
              <w:rPr>
                <w:rFonts w:ascii="Times New Roman" w:hAnsi="Times New Roman" w:cs="Times New Roman"/>
                <w:noProof/>
                <w:webHidden/>
                <w:lang w:val="en-US"/>
              </w:rPr>
              <w:fldChar w:fldCharType="begin"/>
            </w:r>
            <w:r w:rsidR="00AC3755" w:rsidRPr="00F24FF5">
              <w:rPr>
                <w:rFonts w:ascii="Times New Roman" w:hAnsi="Times New Roman" w:cs="Times New Roman"/>
                <w:noProof/>
                <w:webHidden/>
                <w:lang w:val="en-US"/>
              </w:rPr>
              <w:instrText xml:space="preserve"> PAGEREF _Toc112490337 \h </w:instrText>
            </w:r>
            <w:r w:rsidRPr="00F24FF5">
              <w:rPr>
                <w:rFonts w:ascii="Times New Roman" w:hAnsi="Times New Roman" w:cs="Times New Roman"/>
                <w:noProof/>
                <w:webHidden/>
                <w:lang w:val="en-US"/>
              </w:rPr>
            </w:r>
            <w:r w:rsidRPr="00F24FF5">
              <w:rPr>
                <w:rFonts w:ascii="Times New Roman" w:hAnsi="Times New Roman" w:cs="Times New Roman"/>
                <w:noProof/>
                <w:webHidden/>
                <w:lang w:val="en-US"/>
              </w:rPr>
              <w:fldChar w:fldCharType="separate"/>
            </w:r>
            <w:r w:rsidR="001550D0">
              <w:rPr>
                <w:rFonts w:ascii="Times New Roman" w:hAnsi="Times New Roman" w:cs="Times New Roman"/>
                <w:noProof/>
                <w:webHidden/>
                <w:lang w:val="en-US"/>
              </w:rPr>
              <w:t>4</w:t>
            </w:r>
            <w:r w:rsidRPr="00F24FF5">
              <w:rPr>
                <w:rFonts w:ascii="Times New Roman" w:hAnsi="Times New Roman" w:cs="Times New Roman"/>
                <w:noProof/>
                <w:webHidden/>
                <w:lang w:val="en-US"/>
              </w:rPr>
              <w:fldChar w:fldCharType="end"/>
            </w:r>
          </w:hyperlink>
        </w:p>
        <w:p w:rsidR="00AC3755" w:rsidRPr="00F24FF5" w:rsidRDefault="002572A6">
          <w:pPr>
            <w:pStyle w:val="2f3"/>
            <w:tabs>
              <w:tab w:val="left" w:pos="660"/>
              <w:tab w:val="right" w:leader="dot" w:pos="9344"/>
            </w:tabs>
            <w:rPr>
              <w:rFonts w:ascii="Times New Roman" w:hAnsi="Times New Roman" w:cs="Times New Roman"/>
              <w:noProof/>
              <w:lang w:val="en-US"/>
            </w:rPr>
          </w:pPr>
          <w:hyperlink w:anchor="_Toc112490338" w:history="1">
            <w:r w:rsidR="00AC3755" w:rsidRPr="00F24FF5">
              <w:rPr>
                <w:rStyle w:val="a4"/>
                <w:rFonts w:ascii="Times New Roman" w:eastAsia="Times New Roman" w:hAnsi="Times New Roman" w:cs="Times New Roman"/>
                <w:b/>
                <w:noProof/>
                <w:lang w:val="en-US" w:eastAsia="ru-RU"/>
              </w:rPr>
              <w:t>4.</w:t>
            </w:r>
            <w:r w:rsidR="00AC3755" w:rsidRPr="00F24FF5">
              <w:rPr>
                <w:rFonts w:ascii="Times New Roman" w:hAnsi="Times New Roman" w:cs="Times New Roman"/>
                <w:noProof/>
                <w:lang w:val="en-US"/>
              </w:rPr>
              <w:tab/>
            </w:r>
            <w:r w:rsidR="00AC3755" w:rsidRPr="00F24FF5">
              <w:rPr>
                <w:rStyle w:val="a4"/>
                <w:rFonts w:ascii="Times New Roman" w:eastAsia="Times New Roman" w:hAnsi="Times New Roman" w:cs="Times New Roman"/>
                <w:b/>
                <w:noProof/>
                <w:lang w:val="en-US" w:eastAsia="ru-RU"/>
              </w:rPr>
              <w:t>Abbreviations and designations</w:t>
            </w:r>
            <w:r w:rsidR="00AC3755" w:rsidRPr="00F24FF5">
              <w:rPr>
                <w:rFonts w:ascii="Times New Roman" w:hAnsi="Times New Roman" w:cs="Times New Roman"/>
                <w:noProof/>
                <w:webHidden/>
                <w:lang w:val="en-US"/>
              </w:rPr>
              <w:tab/>
            </w:r>
            <w:r w:rsidRPr="00F24FF5">
              <w:rPr>
                <w:rFonts w:ascii="Times New Roman" w:hAnsi="Times New Roman" w:cs="Times New Roman"/>
                <w:noProof/>
                <w:webHidden/>
                <w:lang w:val="en-US"/>
              </w:rPr>
              <w:fldChar w:fldCharType="begin"/>
            </w:r>
            <w:r w:rsidR="00AC3755" w:rsidRPr="00F24FF5">
              <w:rPr>
                <w:rFonts w:ascii="Times New Roman" w:hAnsi="Times New Roman" w:cs="Times New Roman"/>
                <w:noProof/>
                <w:webHidden/>
                <w:lang w:val="en-US"/>
              </w:rPr>
              <w:instrText xml:space="preserve"> PAGEREF _Toc112490338 \h </w:instrText>
            </w:r>
            <w:r w:rsidRPr="00F24FF5">
              <w:rPr>
                <w:rFonts w:ascii="Times New Roman" w:hAnsi="Times New Roman" w:cs="Times New Roman"/>
                <w:noProof/>
                <w:webHidden/>
                <w:lang w:val="en-US"/>
              </w:rPr>
            </w:r>
            <w:r w:rsidRPr="00F24FF5">
              <w:rPr>
                <w:rFonts w:ascii="Times New Roman" w:hAnsi="Times New Roman" w:cs="Times New Roman"/>
                <w:noProof/>
                <w:webHidden/>
                <w:lang w:val="en-US"/>
              </w:rPr>
              <w:fldChar w:fldCharType="separate"/>
            </w:r>
            <w:r w:rsidR="001550D0">
              <w:rPr>
                <w:rFonts w:ascii="Times New Roman" w:hAnsi="Times New Roman" w:cs="Times New Roman"/>
                <w:noProof/>
                <w:webHidden/>
                <w:lang w:val="en-US"/>
              </w:rPr>
              <w:t>6</w:t>
            </w:r>
            <w:r w:rsidRPr="00F24FF5">
              <w:rPr>
                <w:rFonts w:ascii="Times New Roman" w:hAnsi="Times New Roman" w:cs="Times New Roman"/>
                <w:noProof/>
                <w:webHidden/>
                <w:lang w:val="en-US"/>
              </w:rPr>
              <w:fldChar w:fldCharType="end"/>
            </w:r>
          </w:hyperlink>
        </w:p>
        <w:p w:rsidR="00AC3755" w:rsidRPr="00F24FF5" w:rsidRDefault="002572A6">
          <w:pPr>
            <w:pStyle w:val="2f3"/>
            <w:tabs>
              <w:tab w:val="left" w:pos="660"/>
              <w:tab w:val="right" w:leader="dot" w:pos="9344"/>
            </w:tabs>
            <w:rPr>
              <w:rFonts w:ascii="Times New Roman" w:hAnsi="Times New Roman" w:cs="Times New Roman"/>
              <w:noProof/>
              <w:lang w:val="en-US"/>
            </w:rPr>
          </w:pPr>
          <w:hyperlink w:anchor="_Toc112490339" w:history="1">
            <w:r w:rsidR="00AC3755" w:rsidRPr="00F24FF5">
              <w:rPr>
                <w:rStyle w:val="a4"/>
                <w:rFonts w:ascii="Times New Roman" w:eastAsia="Times New Roman" w:hAnsi="Times New Roman" w:cs="Times New Roman"/>
                <w:b/>
                <w:noProof/>
                <w:lang w:val="en-US" w:eastAsia="ru-RU"/>
              </w:rPr>
              <w:t>5.</w:t>
            </w:r>
            <w:r w:rsidR="00AC3755" w:rsidRPr="00F24FF5">
              <w:rPr>
                <w:rFonts w:ascii="Times New Roman" w:hAnsi="Times New Roman" w:cs="Times New Roman"/>
                <w:noProof/>
                <w:lang w:val="en-US"/>
              </w:rPr>
              <w:tab/>
            </w:r>
            <w:r w:rsidR="00AC3755" w:rsidRPr="00F24FF5">
              <w:rPr>
                <w:rStyle w:val="a4"/>
                <w:rFonts w:ascii="Times New Roman" w:eastAsia="Times New Roman" w:hAnsi="Times New Roman" w:cs="Times New Roman"/>
                <w:b/>
                <w:noProof/>
                <w:lang w:val="en-US" w:eastAsia="ru-RU"/>
              </w:rPr>
              <w:t>Responsibility and authority</w:t>
            </w:r>
            <w:r w:rsidR="00AC3755" w:rsidRPr="00F24FF5">
              <w:rPr>
                <w:rFonts w:ascii="Times New Roman" w:hAnsi="Times New Roman" w:cs="Times New Roman"/>
                <w:noProof/>
                <w:webHidden/>
                <w:lang w:val="en-US"/>
              </w:rPr>
              <w:tab/>
            </w:r>
            <w:r w:rsidRPr="00F24FF5">
              <w:rPr>
                <w:rFonts w:ascii="Times New Roman" w:hAnsi="Times New Roman" w:cs="Times New Roman"/>
                <w:noProof/>
                <w:webHidden/>
                <w:lang w:val="en-US"/>
              </w:rPr>
              <w:fldChar w:fldCharType="begin"/>
            </w:r>
            <w:r w:rsidR="00AC3755" w:rsidRPr="00F24FF5">
              <w:rPr>
                <w:rFonts w:ascii="Times New Roman" w:hAnsi="Times New Roman" w:cs="Times New Roman"/>
                <w:noProof/>
                <w:webHidden/>
                <w:lang w:val="en-US"/>
              </w:rPr>
              <w:instrText xml:space="preserve"> PAGEREF _Toc112490339 \h </w:instrText>
            </w:r>
            <w:r w:rsidRPr="00F24FF5">
              <w:rPr>
                <w:rFonts w:ascii="Times New Roman" w:hAnsi="Times New Roman" w:cs="Times New Roman"/>
                <w:noProof/>
                <w:webHidden/>
                <w:lang w:val="en-US"/>
              </w:rPr>
            </w:r>
            <w:r w:rsidRPr="00F24FF5">
              <w:rPr>
                <w:rFonts w:ascii="Times New Roman" w:hAnsi="Times New Roman" w:cs="Times New Roman"/>
                <w:noProof/>
                <w:webHidden/>
                <w:lang w:val="en-US"/>
              </w:rPr>
              <w:fldChar w:fldCharType="separate"/>
            </w:r>
            <w:r w:rsidR="001550D0">
              <w:rPr>
                <w:rFonts w:ascii="Times New Roman" w:hAnsi="Times New Roman" w:cs="Times New Roman"/>
                <w:noProof/>
                <w:webHidden/>
                <w:lang w:val="en-US"/>
              </w:rPr>
              <w:t>7</w:t>
            </w:r>
            <w:r w:rsidRPr="00F24FF5">
              <w:rPr>
                <w:rFonts w:ascii="Times New Roman" w:hAnsi="Times New Roman" w:cs="Times New Roman"/>
                <w:noProof/>
                <w:webHidden/>
                <w:lang w:val="en-US"/>
              </w:rPr>
              <w:fldChar w:fldCharType="end"/>
            </w:r>
          </w:hyperlink>
        </w:p>
        <w:p w:rsidR="00AC3755" w:rsidRPr="00F24FF5" w:rsidRDefault="002572A6">
          <w:pPr>
            <w:pStyle w:val="2f3"/>
            <w:tabs>
              <w:tab w:val="left" w:pos="660"/>
              <w:tab w:val="right" w:leader="dot" w:pos="9344"/>
            </w:tabs>
            <w:rPr>
              <w:rFonts w:ascii="Times New Roman" w:hAnsi="Times New Roman" w:cs="Times New Roman"/>
              <w:noProof/>
              <w:lang w:val="en-US"/>
            </w:rPr>
          </w:pPr>
          <w:hyperlink w:anchor="_Toc112490340" w:history="1">
            <w:r w:rsidR="00AC3755" w:rsidRPr="00F24FF5">
              <w:rPr>
                <w:rStyle w:val="a4"/>
                <w:rFonts w:ascii="Times New Roman" w:eastAsia="Calibri" w:hAnsi="Times New Roman" w:cs="Times New Roman"/>
                <w:b/>
                <w:noProof/>
                <w:lang w:val="en-US"/>
              </w:rPr>
              <w:t>6.</w:t>
            </w:r>
            <w:r w:rsidR="00AC3755" w:rsidRPr="00F24FF5">
              <w:rPr>
                <w:rFonts w:ascii="Times New Roman" w:hAnsi="Times New Roman" w:cs="Times New Roman"/>
                <w:noProof/>
                <w:lang w:val="en-US"/>
              </w:rPr>
              <w:tab/>
            </w:r>
            <w:r w:rsidR="00AC3755" w:rsidRPr="00F24FF5">
              <w:rPr>
                <w:rStyle w:val="a4"/>
                <w:rFonts w:ascii="Times New Roman" w:eastAsia="Calibri" w:hAnsi="Times New Roman" w:cs="Times New Roman"/>
                <w:b/>
                <w:noProof/>
                <w:lang w:val="en-US"/>
              </w:rPr>
              <w:t>Features of the search and selection process for administrative positions</w:t>
            </w:r>
            <w:r w:rsidR="00AC3755" w:rsidRPr="00F24FF5">
              <w:rPr>
                <w:rFonts w:ascii="Times New Roman" w:hAnsi="Times New Roman" w:cs="Times New Roman"/>
                <w:noProof/>
                <w:webHidden/>
                <w:lang w:val="en-US"/>
              </w:rPr>
              <w:tab/>
            </w:r>
            <w:r w:rsidRPr="00F24FF5">
              <w:rPr>
                <w:rFonts w:ascii="Times New Roman" w:hAnsi="Times New Roman" w:cs="Times New Roman"/>
                <w:noProof/>
                <w:webHidden/>
                <w:lang w:val="en-US"/>
              </w:rPr>
              <w:fldChar w:fldCharType="begin"/>
            </w:r>
            <w:r w:rsidR="00AC3755" w:rsidRPr="00F24FF5">
              <w:rPr>
                <w:rFonts w:ascii="Times New Roman" w:hAnsi="Times New Roman" w:cs="Times New Roman"/>
                <w:noProof/>
                <w:webHidden/>
                <w:lang w:val="en-US"/>
              </w:rPr>
              <w:instrText xml:space="preserve"> PAGEREF _Toc112490340 \h </w:instrText>
            </w:r>
            <w:r w:rsidRPr="00F24FF5">
              <w:rPr>
                <w:rFonts w:ascii="Times New Roman" w:hAnsi="Times New Roman" w:cs="Times New Roman"/>
                <w:noProof/>
                <w:webHidden/>
                <w:lang w:val="en-US"/>
              </w:rPr>
            </w:r>
            <w:r w:rsidRPr="00F24FF5">
              <w:rPr>
                <w:rFonts w:ascii="Times New Roman" w:hAnsi="Times New Roman" w:cs="Times New Roman"/>
                <w:noProof/>
                <w:webHidden/>
                <w:lang w:val="en-US"/>
              </w:rPr>
              <w:fldChar w:fldCharType="separate"/>
            </w:r>
            <w:r w:rsidR="001550D0">
              <w:rPr>
                <w:rFonts w:ascii="Times New Roman" w:hAnsi="Times New Roman" w:cs="Times New Roman"/>
                <w:noProof/>
                <w:webHidden/>
                <w:lang w:val="en-US"/>
              </w:rPr>
              <w:t>7</w:t>
            </w:r>
            <w:r w:rsidRPr="00F24FF5">
              <w:rPr>
                <w:rFonts w:ascii="Times New Roman" w:hAnsi="Times New Roman" w:cs="Times New Roman"/>
                <w:noProof/>
                <w:webHidden/>
                <w:lang w:val="en-US"/>
              </w:rPr>
              <w:fldChar w:fldCharType="end"/>
            </w:r>
          </w:hyperlink>
        </w:p>
        <w:p w:rsidR="00AC3755" w:rsidRPr="00F24FF5" w:rsidRDefault="002572A6">
          <w:pPr>
            <w:pStyle w:val="2f3"/>
            <w:tabs>
              <w:tab w:val="left" w:pos="660"/>
              <w:tab w:val="right" w:leader="dot" w:pos="9344"/>
            </w:tabs>
            <w:rPr>
              <w:rFonts w:ascii="Times New Roman" w:hAnsi="Times New Roman" w:cs="Times New Roman"/>
              <w:noProof/>
              <w:lang w:val="en-US"/>
            </w:rPr>
          </w:pPr>
          <w:hyperlink w:anchor="_Toc112490342" w:history="1">
            <w:r w:rsidR="00AC3755" w:rsidRPr="00F24FF5">
              <w:rPr>
                <w:rStyle w:val="a4"/>
                <w:rFonts w:ascii="Times New Roman" w:eastAsia="Times New Roman" w:hAnsi="Times New Roman" w:cs="Times New Roman"/>
                <w:b/>
                <w:bCs/>
                <w:noProof/>
                <w:lang w:val="en-US"/>
              </w:rPr>
              <w:t>8.</w:t>
            </w:r>
            <w:r w:rsidR="00AC3755" w:rsidRPr="00F24FF5">
              <w:rPr>
                <w:rFonts w:ascii="Times New Roman" w:hAnsi="Times New Roman" w:cs="Times New Roman"/>
                <w:noProof/>
                <w:lang w:val="en-US"/>
              </w:rPr>
              <w:tab/>
            </w:r>
            <w:r w:rsidR="00AC3755" w:rsidRPr="00F24FF5">
              <w:rPr>
                <w:rStyle w:val="a4"/>
                <w:rFonts w:ascii="Times New Roman" w:eastAsia="Times New Roman" w:hAnsi="Times New Roman" w:cs="Times New Roman"/>
                <w:b/>
                <w:bCs/>
                <w:noProof/>
                <w:lang w:val="en-US"/>
              </w:rPr>
              <w:t>Records</w:t>
            </w:r>
            <w:r w:rsidR="00AC3755" w:rsidRPr="00F24FF5">
              <w:rPr>
                <w:rFonts w:ascii="Times New Roman" w:hAnsi="Times New Roman" w:cs="Times New Roman"/>
                <w:noProof/>
                <w:webHidden/>
                <w:lang w:val="en-US"/>
              </w:rPr>
              <w:tab/>
            </w:r>
            <w:r w:rsidRPr="00F24FF5">
              <w:rPr>
                <w:rFonts w:ascii="Times New Roman" w:hAnsi="Times New Roman" w:cs="Times New Roman"/>
                <w:noProof/>
                <w:webHidden/>
                <w:lang w:val="en-US"/>
              </w:rPr>
              <w:fldChar w:fldCharType="begin"/>
            </w:r>
            <w:r w:rsidR="00AC3755" w:rsidRPr="00F24FF5">
              <w:rPr>
                <w:rFonts w:ascii="Times New Roman" w:hAnsi="Times New Roman" w:cs="Times New Roman"/>
                <w:noProof/>
                <w:webHidden/>
                <w:lang w:val="en-US"/>
              </w:rPr>
              <w:instrText xml:space="preserve"> PAGEREF _Toc112490342 \h </w:instrText>
            </w:r>
            <w:r w:rsidRPr="00F24FF5">
              <w:rPr>
                <w:rFonts w:ascii="Times New Roman" w:hAnsi="Times New Roman" w:cs="Times New Roman"/>
                <w:noProof/>
                <w:webHidden/>
                <w:lang w:val="en-US"/>
              </w:rPr>
            </w:r>
            <w:r w:rsidRPr="00F24FF5">
              <w:rPr>
                <w:rFonts w:ascii="Times New Roman" w:hAnsi="Times New Roman" w:cs="Times New Roman"/>
                <w:noProof/>
                <w:webHidden/>
                <w:lang w:val="en-US"/>
              </w:rPr>
              <w:fldChar w:fldCharType="separate"/>
            </w:r>
            <w:r w:rsidR="001550D0">
              <w:rPr>
                <w:rFonts w:ascii="Times New Roman" w:hAnsi="Times New Roman" w:cs="Times New Roman"/>
                <w:noProof/>
                <w:webHidden/>
                <w:lang w:val="en-US"/>
              </w:rPr>
              <w:t>11</w:t>
            </w:r>
            <w:r w:rsidRPr="00F24FF5">
              <w:rPr>
                <w:rFonts w:ascii="Times New Roman" w:hAnsi="Times New Roman" w:cs="Times New Roman"/>
                <w:noProof/>
                <w:webHidden/>
                <w:lang w:val="en-US"/>
              </w:rPr>
              <w:fldChar w:fldCharType="end"/>
            </w:r>
          </w:hyperlink>
        </w:p>
        <w:p w:rsidR="00AC3755" w:rsidRPr="00F24FF5" w:rsidRDefault="002572A6">
          <w:pPr>
            <w:pStyle w:val="2f3"/>
            <w:tabs>
              <w:tab w:val="left" w:pos="660"/>
              <w:tab w:val="right" w:leader="dot" w:pos="9344"/>
            </w:tabs>
            <w:rPr>
              <w:rFonts w:ascii="Times New Roman" w:hAnsi="Times New Roman" w:cs="Times New Roman"/>
              <w:noProof/>
              <w:lang w:val="en-US"/>
            </w:rPr>
          </w:pPr>
          <w:hyperlink w:anchor="_Toc112490343" w:history="1">
            <w:r w:rsidR="00AC3755" w:rsidRPr="00F24FF5">
              <w:rPr>
                <w:rStyle w:val="a4"/>
                <w:rFonts w:ascii="Times New Roman" w:eastAsia="Times New Roman" w:hAnsi="Times New Roman" w:cs="Times New Roman"/>
                <w:b/>
                <w:bCs/>
                <w:noProof/>
                <w:lang w:val="en-US"/>
              </w:rPr>
              <w:t>9.</w:t>
            </w:r>
            <w:r w:rsidR="00AC3755" w:rsidRPr="00F24FF5">
              <w:rPr>
                <w:rFonts w:ascii="Times New Roman" w:hAnsi="Times New Roman" w:cs="Times New Roman"/>
                <w:noProof/>
                <w:lang w:val="en-US"/>
              </w:rPr>
              <w:tab/>
            </w:r>
            <w:r w:rsidR="00AC3755" w:rsidRPr="00F24FF5">
              <w:rPr>
                <w:rStyle w:val="a4"/>
                <w:rFonts w:ascii="Times New Roman" w:eastAsia="Times New Roman" w:hAnsi="Times New Roman" w:cs="Times New Roman"/>
                <w:b/>
                <w:bCs/>
                <w:noProof/>
                <w:lang w:val="en-US"/>
              </w:rPr>
              <w:t>Revising, amending, storing and distributing</w:t>
            </w:r>
            <w:r w:rsidR="00AC3755" w:rsidRPr="00F24FF5">
              <w:rPr>
                <w:rFonts w:ascii="Times New Roman" w:hAnsi="Times New Roman" w:cs="Times New Roman"/>
                <w:noProof/>
                <w:webHidden/>
                <w:lang w:val="en-US"/>
              </w:rPr>
              <w:tab/>
            </w:r>
            <w:r w:rsidRPr="00F24FF5">
              <w:rPr>
                <w:rFonts w:ascii="Times New Roman" w:hAnsi="Times New Roman" w:cs="Times New Roman"/>
                <w:noProof/>
                <w:webHidden/>
                <w:lang w:val="en-US"/>
              </w:rPr>
              <w:fldChar w:fldCharType="begin"/>
            </w:r>
            <w:r w:rsidR="00AC3755" w:rsidRPr="00F24FF5">
              <w:rPr>
                <w:rFonts w:ascii="Times New Roman" w:hAnsi="Times New Roman" w:cs="Times New Roman"/>
                <w:noProof/>
                <w:webHidden/>
                <w:lang w:val="en-US"/>
              </w:rPr>
              <w:instrText xml:space="preserve"> PAGEREF _Toc112490343 \h </w:instrText>
            </w:r>
            <w:r w:rsidRPr="00F24FF5">
              <w:rPr>
                <w:rFonts w:ascii="Times New Roman" w:hAnsi="Times New Roman" w:cs="Times New Roman"/>
                <w:noProof/>
                <w:webHidden/>
                <w:lang w:val="en-US"/>
              </w:rPr>
            </w:r>
            <w:r w:rsidRPr="00F24FF5">
              <w:rPr>
                <w:rFonts w:ascii="Times New Roman" w:hAnsi="Times New Roman" w:cs="Times New Roman"/>
                <w:noProof/>
                <w:webHidden/>
                <w:lang w:val="en-US"/>
              </w:rPr>
              <w:fldChar w:fldCharType="separate"/>
            </w:r>
            <w:r w:rsidR="001550D0">
              <w:rPr>
                <w:rFonts w:ascii="Times New Roman" w:hAnsi="Times New Roman" w:cs="Times New Roman"/>
                <w:noProof/>
                <w:webHidden/>
                <w:lang w:val="en-US"/>
              </w:rPr>
              <w:t>12</w:t>
            </w:r>
            <w:r w:rsidRPr="00F24FF5">
              <w:rPr>
                <w:rFonts w:ascii="Times New Roman" w:hAnsi="Times New Roman" w:cs="Times New Roman"/>
                <w:noProof/>
                <w:webHidden/>
                <w:lang w:val="en-US"/>
              </w:rPr>
              <w:fldChar w:fldCharType="end"/>
            </w:r>
          </w:hyperlink>
        </w:p>
        <w:p w:rsidR="00B64085" w:rsidRPr="00F24FF5" w:rsidRDefault="002572A6" w:rsidP="00B64085">
          <w:pPr>
            <w:keepNext/>
            <w:tabs>
              <w:tab w:val="left" w:pos="567"/>
              <w:tab w:val="right" w:leader="dot" w:pos="9751"/>
            </w:tabs>
            <w:spacing w:before="120" w:after="0" w:line="256" w:lineRule="auto"/>
            <w:rPr>
              <w:rFonts w:ascii="Times New Roman" w:eastAsia="Times New Roman" w:hAnsi="Times New Roman" w:cs="Times New Roman"/>
              <w:noProof/>
              <w:sz w:val="24"/>
              <w:szCs w:val="24"/>
              <w:lang w:val="en-US" w:eastAsia="ru-RU"/>
            </w:rPr>
          </w:pPr>
          <w:r w:rsidRPr="00F24FF5">
            <w:rPr>
              <w:rFonts w:ascii="Times New Roman" w:eastAsia="Times New Roman" w:hAnsi="Times New Roman" w:cs="Times New Roman"/>
              <w:bCs/>
              <w:noProof/>
              <w:sz w:val="24"/>
              <w:szCs w:val="24"/>
              <w:lang w:val="en-US" w:eastAsia="ru-RU"/>
            </w:rPr>
            <w:fldChar w:fldCharType="end"/>
          </w:r>
        </w:p>
      </w:sdtContent>
    </w:sdt>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AC3755" w:rsidRPr="00F24FF5" w:rsidRDefault="00AC3755" w:rsidP="00B64085">
      <w:pPr>
        <w:spacing w:after="0" w:line="256" w:lineRule="auto"/>
        <w:rPr>
          <w:rFonts w:ascii="Times New Roman" w:eastAsia="Times New Roman" w:hAnsi="Times New Roman" w:cs="Times New Roman"/>
          <w:sz w:val="24"/>
          <w:szCs w:val="24"/>
          <w:lang w:val="en-US"/>
        </w:rPr>
      </w:pPr>
    </w:p>
    <w:p w:rsidR="00AC3755" w:rsidRPr="00F24FF5" w:rsidRDefault="00AC3755" w:rsidP="00B64085">
      <w:pPr>
        <w:spacing w:after="0" w:line="256" w:lineRule="auto"/>
        <w:rPr>
          <w:rFonts w:ascii="Times New Roman" w:eastAsia="Times New Roman" w:hAnsi="Times New Roman" w:cs="Times New Roman"/>
          <w:sz w:val="24"/>
          <w:szCs w:val="24"/>
          <w:lang w:val="en-US"/>
        </w:rPr>
      </w:pPr>
    </w:p>
    <w:p w:rsidR="00AC3755" w:rsidRPr="00F24FF5" w:rsidRDefault="00AC375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pPr>
    </w:p>
    <w:p w:rsidR="00B64085" w:rsidRPr="00F24FF5" w:rsidRDefault="00B64085" w:rsidP="00AC3755">
      <w:pPr>
        <w:keepNext/>
        <w:numPr>
          <w:ilvl w:val="0"/>
          <w:numId w:val="1"/>
        </w:numPr>
        <w:tabs>
          <w:tab w:val="left" w:pos="284"/>
          <w:tab w:val="left" w:pos="1134"/>
        </w:tabs>
        <w:spacing w:after="0" w:line="240" w:lineRule="auto"/>
        <w:ind w:right="-28" w:hanging="502"/>
        <w:outlineLvl w:val="1"/>
        <w:rPr>
          <w:rFonts w:ascii="Times New Roman" w:eastAsia="Times New Roman" w:hAnsi="Times New Roman" w:cs="Times New Roman"/>
          <w:b/>
          <w:color w:val="000000"/>
          <w:sz w:val="24"/>
          <w:szCs w:val="24"/>
          <w:lang w:val="en-US" w:eastAsia="ru-RU"/>
        </w:rPr>
      </w:pPr>
      <w:bookmarkStart w:id="0" w:name="_Toc112490335"/>
      <w:r w:rsidRPr="00F24FF5">
        <w:rPr>
          <w:rFonts w:ascii="Times New Roman" w:eastAsia="Times New Roman" w:hAnsi="Times New Roman" w:cs="Times New Roman"/>
          <w:b/>
          <w:sz w:val="24"/>
          <w:szCs w:val="24"/>
          <w:lang w:val="en-US" w:eastAsia="ru-RU"/>
        </w:rPr>
        <w:t>Purpose and area of application</w:t>
      </w:r>
      <w:bookmarkEnd w:id="0"/>
    </w:p>
    <w:p w:rsidR="00B64085" w:rsidRPr="00F24FF5" w:rsidRDefault="00B64085" w:rsidP="00AC3755">
      <w:pPr>
        <w:numPr>
          <w:ilvl w:val="1"/>
          <w:numId w:val="1"/>
        </w:numPr>
        <w:tabs>
          <w:tab w:val="left" w:pos="567"/>
          <w:tab w:val="left" w:pos="1134"/>
          <w:tab w:val="left" w:pos="1418"/>
        </w:tabs>
        <w:spacing w:after="0" w:line="256" w:lineRule="auto"/>
        <w:ind w:left="0"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 xml:space="preserve">These </w:t>
      </w:r>
      <w:r w:rsidR="00AC3755" w:rsidRPr="00F24FF5">
        <w:rPr>
          <w:rFonts w:ascii="Times New Roman" w:eastAsia="Calibri" w:hAnsi="Times New Roman" w:cs="Times New Roman"/>
          <w:bCs/>
          <w:sz w:val="24"/>
          <w:szCs w:val="24"/>
          <w:lang w:val="en-US"/>
        </w:rPr>
        <w:t xml:space="preserve">Rules for Recruitment and Selection of Candidates for Administrative and Managerial Positions at JSC NC QazaqGaz </w:t>
      </w:r>
      <w:r w:rsidRPr="00F24FF5">
        <w:rPr>
          <w:rFonts w:ascii="Times New Roman" w:eastAsia="Calibri" w:hAnsi="Times New Roman" w:cs="Times New Roman"/>
          <w:sz w:val="24"/>
          <w:szCs w:val="24"/>
          <w:lang w:val="en-US"/>
        </w:rPr>
        <w:t xml:space="preserve">(hereinafter - the Rules) determine the process of </w:t>
      </w:r>
      <w:r w:rsidR="00AC3755" w:rsidRPr="00F24FF5">
        <w:rPr>
          <w:rFonts w:ascii="Times New Roman" w:eastAsia="Calibri" w:hAnsi="Times New Roman" w:cs="Times New Roman"/>
          <w:sz w:val="24"/>
          <w:szCs w:val="24"/>
          <w:lang w:val="en-US"/>
        </w:rPr>
        <w:t>recruitment</w:t>
      </w:r>
      <w:r w:rsidRPr="00F24FF5">
        <w:rPr>
          <w:rFonts w:ascii="Times New Roman" w:eastAsia="Calibri" w:hAnsi="Times New Roman" w:cs="Times New Roman"/>
          <w:sz w:val="24"/>
          <w:szCs w:val="24"/>
          <w:lang w:val="en-US"/>
        </w:rPr>
        <w:t xml:space="preserve"> and selection of candidates for vacant administrative positions </w:t>
      </w:r>
      <w:r w:rsidRPr="00F24FF5">
        <w:rPr>
          <w:rFonts w:ascii="Times New Roman" w:eastAsia="Calibri" w:hAnsi="Times New Roman" w:cs="Times New Roman"/>
          <w:sz w:val="24"/>
          <w:szCs w:val="24"/>
          <w:lang w:val="en-US"/>
        </w:rPr>
        <w:br/>
      </w:r>
      <w:r w:rsidR="00AC3755" w:rsidRPr="00F24FF5">
        <w:rPr>
          <w:rFonts w:ascii="Times New Roman" w:eastAsia="Calibri" w:hAnsi="Times New Roman" w:cs="Times New Roman"/>
          <w:sz w:val="24"/>
          <w:szCs w:val="24"/>
          <w:lang w:val="en-US"/>
        </w:rPr>
        <w:t>JSC NC QazaqGaz</w:t>
      </w:r>
      <w:r w:rsidRPr="00F24FF5">
        <w:rPr>
          <w:rFonts w:ascii="Times New Roman" w:eastAsia="Calibri" w:hAnsi="Times New Roman" w:cs="Times New Roman"/>
          <w:sz w:val="24"/>
          <w:szCs w:val="24"/>
          <w:lang w:val="en-US"/>
        </w:rPr>
        <w:t xml:space="preserve"> (hereinafter - the Company), as well as the process of adaptation of newly hired administrative employees. </w:t>
      </w:r>
    </w:p>
    <w:p w:rsidR="00B64085" w:rsidRPr="00F24FF5" w:rsidRDefault="00B64085" w:rsidP="00AC3755">
      <w:pPr>
        <w:numPr>
          <w:ilvl w:val="1"/>
          <w:numId w:val="1"/>
        </w:numPr>
        <w:tabs>
          <w:tab w:val="left" w:pos="567"/>
          <w:tab w:val="left" w:pos="1134"/>
          <w:tab w:val="left" w:pos="1418"/>
        </w:tabs>
        <w:spacing w:after="0" w:line="256" w:lineRule="auto"/>
        <w:ind w:left="0"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 xml:space="preserve">These </w:t>
      </w:r>
      <w:r w:rsidR="00AC3755" w:rsidRPr="00F24FF5">
        <w:rPr>
          <w:rFonts w:ascii="Times New Roman" w:eastAsia="Calibri" w:hAnsi="Times New Roman" w:cs="Times New Roman"/>
          <w:sz w:val="24"/>
          <w:szCs w:val="24"/>
          <w:lang w:val="en-US"/>
        </w:rPr>
        <w:t xml:space="preserve">Rules </w:t>
      </w:r>
      <w:r w:rsidRPr="00F24FF5">
        <w:rPr>
          <w:rFonts w:ascii="Times New Roman" w:eastAsia="Calibri" w:hAnsi="Times New Roman" w:cs="Times New Roman"/>
          <w:sz w:val="24"/>
          <w:szCs w:val="24"/>
          <w:lang w:val="en-US"/>
        </w:rPr>
        <w:t>shall:</w:t>
      </w:r>
    </w:p>
    <w:p w:rsidR="00B64085" w:rsidRPr="00F24FF5" w:rsidRDefault="00AC3755" w:rsidP="00AC3755">
      <w:pPr>
        <w:numPr>
          <w:ilvl w:val="0"/>
          <w:numId w:val="2"/>
        </w:numPr>
        <w:tabs>
          <w:tab w:val="left" w:pos="567"/>
          <w:tab w:val="left" w:pos="1134"/>
          <w:tab w:val="left" w:pos="1418"/>
        </w:tabs>
        <w:spacing w:after="0" w:line="256" w:lineRule="auto"/>
        <w:ind w:left="0"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 xml:space="preserve">apply </w:t>
      </w:r>
      <w:r w:rsidR="00B64085" w:rsidRPr="00F24FF5">
        <w:rPr>
          <w:rFonts w:ascii="Times New Roman" w:eastAsia="Calibri" w:hAnsi="Times New Roman" w:cs="Times New Roman"/>
          <w:sz w:val="24"/>
          <w:szCs w:val="24"/>
          <w:lang w:val="en-US"/>
        </w:rPr>
        <w:t>to administrative and managerial staff positions of the Company and positions of the Company's outstaffing sector whose jobs are located directly within the Company, unless otherwise expressly provided for in these Rules.</w:t>
      </w:r>
    </w:p>
    <w:p w:rsidR="00B64085" w:rsidRPr="00F24FF5" w:rsidRDefault="00B64085" w:rsidP="00AC3755">
      <w:pPr>
        <w:numPr>
          <w:ilvl w:val="0"/>
          <w:numId w:val="2"/>
        </w:numPr>
        <w:tabs>
          <w:tab w:val="left" w:pos="567"/>
          <w:tab w:val="left" w:pos="1134"/>
          <w:tab w:val="left" w:pos="1418"/>
        </w:tabs>
        <w:spacing w:after="0" w:line="256" w:lineRule="auto"/>
        <w:ind w:left="0"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do not apply to the Compliance Department, Internal Audit and the Corporate Secretary.</w:t>
      </w:r>
      <w:r w:rsidR="00AC3755" w:rsidRPr="00F24FF5">
        <w:rPr>
          <w:rFonts w:ascii="Times New Roman" w:eastAsia="Calibri" w:hAnsi="Times New Roman" w:cs="Times New Roman"/>
          <w:sz w:val="24"/>
          <w:szCs w:val="24"/>
          <w:lang w:val="en-US"/>
        </w:rPr>
        <w:t xml:space="preserve">  </w:t>
      </w:r>
    </w:p>
    <w:p w:rsidR="00B64085" w:rsidRPr="00F24FF5" w:rsidRDefault="00B64085" w:rsidP="00AC3755">
      <w:pPr>
        <w:keepNext/>
        <w:numPr>
          <w:ilvl w:val="0"/>
          <w:numId w:val="1"/>
        </w:numPr>
        <w:tabs>
          <w:tab w:val="left" w:pos="284"/>
          <w:tab w:val="left" w:pos="1134"/>
        </w:tabs>
        <w:spacing w:after="0" w:line="240" w:lineRule="auto"/>
        <w:ind w:left="0" w:right="-28" w:firstLine="709"/>
        <w:outlineLvl w:val="1"/>
        <w:rPr>
          <w:rFonts w:ascii="Times New Roman" w:eastAsia="Times New Roman" w:hAnsi="Times New Roman" w:cs="Times New Roman"/>
          <w:b/>
          <w:sz w:val="24"/>
          <w:szCs w:val="24"/>
          <w:lang w:val="en-US" w:eastAsia="ru-RU"/>
        </w:rPr>
      </w:pPr>
      <w:bookmarkStart w:id="1" w:name="_Toc112490336"/>
      <w:bookmarkStart w:id="2" w:name="_Toc33180649"/>
      <w:bookmarkStart w:id="3" w:name="_Toc114629053"/>
      <w:r w:rsidRPr="00F24FF5">
        <w:rPr>
          <w:rFonts w:ascii="Times New Roman" w:eastAsia="Times New Roman" w:hAnsi="Times New Roman" w:cs="Times New Roman"/>
          <w:b/>
          <w:sz w:val="24"/>
          <w:szCs w:val="24"/>
          <w:lang w:val="en-US" w:eastAsia="ru-RU"/>
        </w:rPr>
        <w:t>Normative references</w:t>
      </w:r>
      <w:bookmarkEnd w:id="1"/>
      <w:r w:rsidRPr="00F24FF5">
        <w:rPr>
          <w:rFonts w:ascii="Times New Roman" w:eastAsia="Times New Roman" w:hAnsi="Times New Roman" w:cs="Times New Roman"/>
          <w:b/>
          <w:sz w:val="24"/>
          <w:szCs w:val="24"/>
          <w:lang w:val="en-US" w:eastAsia="ru-RU"/>
        </w:rPr>
        <w:t xml:space="preserve"> </w:t>
      </w:r>
      <w:bookmarkEnd w:id="2"/>
      <w:bookmarkEnd w:id="3"/>
    </w:p>
    <w:p w:rsidR="00B64085" w:rsidRPr="00F24FF5" w:rsidRDefault="00B64085" w:rsidP="00AC3755">
      <w:pPr>
        <w:tabs>
          <w:tab w:val="left" w:pos="1134"/>
        </w:tabs>
        <w:spacing w:after="0" w:line="256" w:lineRule="auto"/>
        <w:ind w:firstLine="709"/>
        <w:jc w:val="both"/>
        <w:rPr>
          <w:rFonts w:ascii="Times New Roman" w:eastAsia="Times New Roman" w:hAnsi="Times New Roman" w:cs="Times New Roman"/>
          <w:color w:val="000000"/>
          <w:sz w:val="24"/>
          <w:szCs w:val="24"/>
          <w:lang w:val="en-US"/>
        </w:rPr>
      </w:pPr>
      <w:r w:rsidRPr="00F24FF5">
        <w:rPr>
          <w:rFonts w:ascii="Times New Roman" w:eastAsia="Times New Roman" w:hAnsi="Times New Roman" w:cs="Times New Roman"/>
          <w:sz w:val="24"/>
          <w:szCs w:val="24"/>
          <w:lang w:val="en-US"/>
        </w:rPr>
        <w:t xml:space="preserve">2.1 These </w:t>
      </w:r>
      <w:r w:rsidR="00AC3755" w:rsidRPr="00F24FF5">
        <w:rPr>
          <w:rFonts w:ascii="Times New Roman" w:eastAsia="Times New Roman" w:hAnsi="Times New Roman" w:cs="Times New Roman"/>
          <w:color w:val="000000"/>
          <w:sz w:val="24"/>
          <w:szCs w:val="24"/>
          <w:lang w:val="en-US"/>
        </w:rPr>
        <w:t>Rules</w:t>
      </w:r>
      <w:r w:rsidRPr="00F24FF5">
        <w:rPr>
          <w:rFonts w:ascii="Times New Roman" w:eastAsia="Times New Roman" w:hAnsi="Times New Roman" w:cs="Times New Roman"/>
          <w:color w:val="000000"/>
          <w:sz w:val="24"/>
          <w:szCs w:val="24"/>
          <w:lang w:val="en-US"/>
        </w:rPr>
        <w:t xml:space="preserve"> make reference to the following legislation and internal </w:t>
      </w:r>
      <w:r w:rsidR="00AC3755" w:rsidRPr="00F24FF5">
        <w:rPr>
          <w:rFonts w:ascii="Times New Roman" w:eastAsia="Times New Roman" w:hAnsi="Times New Roman" w:cs="Times New Roman"/>
          <w:color w:val="000000"/>
          <w:sz w:val="24"/>
          <w:szCs w:val="24"/>
          <w:lang w:val="en-US"/>
        </w:rPr>
        <w:t>Rules</w:t>
      </w:r>
      <w:r w:rsidRPr="00F24FF5">
        <w:rPr>
          <w:rFonts w:ascii="Times New Roman" w:eastAsia="Times New Roman" w:hAnsi="Times New Roman" w:cs="Times New Roman"/>
          <w:color w:val="000000"/>
          <w:sz w:val="24"/>
          <w:szCs w:val="24"/>
          <w:lang w:val="en-US"/>
        </w:rPr>
        <w:t xml:space="preserve">: </w:t>
      </w:r>
    </w:p>
    <w:p w:rsidR="00B64085" w:rsidRPr="00F24FF5" w:rsidRDefault="00B64085" w:rsidP="00AC3755">
      <w:pPr>
        <w:tabs>
          <w:tab w:val="left" w:pos="1134"/>
        </w:tabs>
        <w:spacing w:after="0" w:line="256" w:lineRule="auto"/>
        <w:ind w:firstLine="709"/>
        <w:jc w:val="both"/>
        <w:rPr>
          <w:rFonts w:ascii="Times New Roman" w:eastAsia="Times New Roman" w:hAnsi="Times New Roman" w:cs="Times New Roman"/>
          <w:color w:val="000000"/>
          <w:sz w:val="24"/>
          <w:szCs w:val="24"/>
          <w:lang w:val="en-US"/>
        </w:rPr>
      </w:pPr>
    </w:p>
    <w:tbl>
      <w:tblPr>
        <w:tblStyle w:val="affb"/>
        <w:tblW w:w="95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7"/>
      </w:tblGrid>
      <w:tr w:rsidR="00B64085" w:rsidRPr="00F24FF5" w:rsidTr="00B64085">
        <w:trPr>
          <w:trHeight w:val="692"/>
        </w:trPr>
        <w:tc>
          <w:tcPr>
            <w:tcW w:w="9587" w:type="dxa"/>
            <w:hideMark/>
          </w:tcPr>
          <w:p w:rsidR="00B64085" w:rsidRPr="00F24FF5" w:rsidRDefault="00DE42D2" w:rsidP="00AC3755">
            <w:pPr>
              <w:shd w:val="clear" w:color="auto" w:fill="FFFFFF"/>
              <w:tabs>
                <w:tab w:val="left" w:pos="1134"/>
              </w:tabs>
              <w:ind w:firstLine="709"/>
              <w:jc w:val="both"/>
              <w:rPr>
                <w:rFonts w:ascii="Times New Roman" w:eastAsia="Times New Roman" w:hAnsi="Times New Roman" w:cs="Times New Roman"/>
                <w:b/>
                <w:color w:val="000000"/>
                <w:lang w:val="en-US" w:eastAsia="ru-RU"/>
              </w:rPr>
            </w:pPr>
            <w:r w:rsidRPr="00F24FF5">
              <w:rPr>
                <w:rFonts w:ascii="Times New Roman" w:eastAsia="Times New Roman" w:hAnsi="Times New Roman" w:cs="Times New Roman"/>
                <w:color w:val="000000"/>
                <w:lang w:val="en-US" w:eastAsia="ru-RU"/>
              </w:rPr>
              <w:t>Labor</w:t>
            </w:r>
            <w:r w:rsidR="00B64085" w:rsidRPr="00F24FF5">
              <w:rPr>
                <w:rFonts w:ascii="Times New Roman" w:eastAsia="Times New Roman" w:hAnsi="Times New Roman" w:cs="Times New Roman"/>
                <w:color w:val="000000"/>
                <w:lang w:val="en-US" w:eastAsia="ru-RU"/>
              </w:rPr>
              <w:t xml:space="preserve"> Code of the Republic of Kazakhstan of 23 November 2015, No. 414-V LRK, as amended.</w:t>
            </w:r>
          </w:p>
        </w:tc>
      </w:tr>
      <w:tr w:rsidR="00B64085" w:rsidRPr="00F24FF5" w:rsidTr="00B64085">
        <w:trPr>
          <w:trHeight w:val="988"/>
        </w:trPr>
        <w:tc>
          <w:tcPr>
            <w:tcW w:w="9587" w:type="dxa"/>
            <w:hideMark/>
          </w:tcPr>
          <w:p w:rsidR="00B64085" w:rsidRPr="00F24FF5" w:rsidRDefault="00B64085" w:rsidP="00AC3755">
            <w:pPr>
              <w:shd w:val="clear" w:color="auto" w:fill="FFFFFF"/>
              <w:tabs>
                <w:tab w:val="left" w:pos="1134"/>
              </w:tabs>
              <w:ind w:firstLine="709"/>
              <w:jc w:val="both"/>
              <w:rPr>
                <w:rFonts w:ascii="Times New Roman" w:eastAsia="Times New Roman" w:hAnsi="Times New Roman" w:cs="Times New Roman"/>
                <w:color w:val="000000"/>
                <w:lang w:val="en-US" w:eastAsia="ru-RU"/>
              </w:rPr>
            </w:pPr>
            <w:r w:rsidRPr="00F24FF5">
              <w:rPr>
                <w:rFonts w:ascii="Times New Roman" w:eastAsia="Times New Roman" w:hAnsi="Times New Roman" w:cs="Times New Roman"/>
                <w:color w:val="000000"/>
                <w:lang w:val="en-US" w:eastAsia="ru-RU"/>
              </w:rPr>
              <w:t>Corporate Standard on Human Resources Management of Samruk-Kazyna Group, approved by the decision of the Management Board of Samruk-Kazyna JSC dated 14 December 2017.</w:t>
            </w:r>
          </w:p>
        </w:tc>
      </w:tr>
      <w:tr w:rsidR="00B64085" w:rsidRPr="00F24FF5" w:rsidTr="00B64085">
        <w:trPr>
          <w:trHeight w:val="731"/>
        </w:trPr>
        <w:tc>
          <w:tcPr>
            <w:tcW w:w="9587" w:type="dxa"/>
          </w:tcPr>
          <w:p w:rsidR="00B64085" w:rsidRPr="00F24FF5" w:rsidRDefault="00B64085" w:rsidP="00AC3755">
            <w:pPr>
              <w:shd w:val="clear" w:color="auto" w:fill="FFFFFF"/>
              <w:tabs>
                <w:tab w:val="left" w:pos="1134"/>
              </w:tabs>
              <w:ind w:firstLine="709"/>
              <w:jc w:val="both"/>
              <w:rPr>
                <w:rFonts w:ascii="Times New Roman" w:eastAsia="Times New Roman" w:hAnsi="Times New Roman" w:cs="Times New Roman"/>
                <w:color w:val="000000"/>
                <w:lang w:val="en-US" w:eastAsia="ru-RU"/>
              </w:rPr>
            </w:pPr>
            <w:r w:rsidRPr="00F24FF5">
              <w:rPr>
                <w:rFonts w:ascii="Times New Roman" w:eastAsia="Times New Roman" w:hAnsi="Times New Roman" w:cs="Times New Roman"/>
                <w:color w:val="000000"/>
                <w:lang w:val="en-US" w:eastAsia="ru-RU"/>
              </w:rPr>
              <w:t>General requirements for the development, design and presentation of internal regulatory documents of the Company QG DP-01-22 of JSC NC "QazaqGaz", approved by a decision of the Management Board of JSC NC "QazaqGaz".</w:t>
            </w:r>
          </w:p>
          <w:p w:rsidR="00B64085" w:rsidRPr="00F24FF5" w:rsidRDefault="00B64085" w:rsidP="00AC3755">
            <w:pPr>
              <w:shd w:val="clear" w:color="auto" w:fill="FFFFFF"/>
              <w:tabs>
                <w:tab w:val="left" w:pos="1134"/>
              </w:tabs>
              <w:ind w:firstLine="709"/>
              <w:jc w:val="both"/>
              <w:rPr>
                <w:rFonts w:ascii="Times New Roman" w:eastAsia="Times New Roman" w:hAnsi="Times New Roman" w:cs="Times New Roman"/>
                <w:color w:val="000000"/>
                <w:lang w:val="en-US" w:eastAsia="ru-RU"/>
              </w:rPr>
            </w:pPr>
          </w:p>
          <w:p w:rsidR="00B64085" w:rsidRPr="00F24FF5" w:rsidRDefault="00B64085" w:rsidP="00AC3755">
            <w:pPr>
              <w:shd w:val="clear" w:color="auto" w:fill="FFFFFF"/>
              <w:tabs>
                <w:tab w:val="left" w:pos="1134"/>
              </w:tabs>
              <w:ind w:firstLine="709"/>
              <w:jc w:val="both"/>
              <w:rPr>
                <w:rFonts w:ascii="Times New Roman" w:eastAsia="Times New Roman" w:hAnsi="Times New Roman" w:cs="Times New Roman"/>
                <w:color w:val="000000"/>
                <w:lang w:val="en-US" w:eastAsia="ru-RU"/>
              </w:rPr>
            </w:pPr>
            <w:r w:rsidRPr="00F24FF5">
              <w:rPr>
                <w:rFonts w:ascii="Times New Roman" w:eastAsia="Times New Roman" w:hAnsi="Times New Roman" w:cs="Times New Roman"/>
                <w:color w:val="000000"/>
                <w:lang w:val="en-US" w:eastAsia="ru-RU"/>
              </w:rPr>
              <w:t>Charter of JSC NC QazaqGaz.</w:t>
            </w:r>
          </w:p>
          <w:p w:rsidR="00B64085" w:rsidRPr="00F24FF5" w:rsidRDefault="00B64085" w:rsidP="00AC3755">
            <w:pPr>
              <w:shd w:val="clear" w:color="auto" w:fill="FFFFFF"/>
              <w:tabs>
                <w:tab w:val="left" w:pos="1134"/>
              </w:tabs>
              <w:ind w:firstLine="709"/>
              <w:jc w:val="both"/>
              <w:rPr>
                <w:rFonts w:ascii="Times New Roman" w:eastAsia="Times New Roman" w:hAnsi="Times New Roman" w:cs="Times New Roman"/>
                <w:color w:val="000000"/>
                <w:lang w:val="en-US" w:eastAsia="ru-RU"/>
              </w:rPr>
            </w:pPr>
          </w:p>
          <w:p w:rsidR="00B64085" w:rsidRPr="00F24FF5" w:rsidRDefault="006B4510" w:rsidP="00AC3755">
            <w:pPr>
              <w:shd w:val="clear" w:color="auto" w:fill="FFFFFF"/>
              <w:tabs>
                <w:tab w:val="left" w:pos="1134"/>
              </w:tabs>
              <w:ind w:firstLine="709"/>
              <w:jc w:val="both"/>
              <w:rPr>
                <w:rFonts w:ascii="Times New Roman" w:eastAsia="Times New Roman" w:hAnsi="Times New Roman" w:cs="Times New Roman"/>
                <w:color w:val="000000"/>
                <w:lang w:val="en-US" w:eastAsia="ru-RU"/>
              </w:rPr>
            </w:pPr>
            <w:r w:rsidRPr="00F24FF5">
              <w:rPr>
                <w:rFonts w:ascii="Times New Roman" w:eastAsia="Times New Roman" w:hAnsi="Times New Roman" w:cs="Times New Roman"/>
                <w:color w:val="000000"/>
                <w:lang w:val="en-US" w:eastAsia="ru-RU"/>
              </w:rPr>
              <w:t xml:space="preserve">Rules of the </w:t>
            </w:r>
            <w:r w:rsidR="00DE42D2" w:rsidRPr="00F24FF5">
              <w:rPr>
                <w:rFonts w:ascii="Times New Roman" w:eastAsia="Times New Roman" w:hAnsi="Times New Roman" w:cs="Times New Roman"/>
                <w:color w:val="000000"/>
                <w:lang w:val="en-US" w:eastAsia="ru-RU"/>
              </w:rPr>
              <w:t>Labor</w:t>
            </w:r>
            <w:r w:rsidRPr="00F24FF5">
              <w:rPr>
                <w:rFonts w:ascii="Times New Roman" w:eastAsia="Times New Roman" w:hAnsi="Times New Roman" w:cs="Times New Roman"/>
                <w:color w:val="000000"/>
                <w:lang w:val="en-US" w:eastAsia="ru-RU"/>
              </w:rPr>
              <w:t xml:space="preserve"> Code</w:t>
            </w:r>
            <w:r w:rsidR="00B64085" w:rsidRPr="00F24FF5">
              <w:rPr>
                <w:rFonts w:ascii="Times New Roman" w:eastAsia="Times New Roman" w:hAnsi="Times New Roman" w:cs="Times New Roman"/>
                <w:color w:val="000000"/>
                <w:lang w:val="en-US" w:eastAsia="ru-RU"/>
              </w:rPr>
              <w:t>.</w:t>
            </w:r>
          </w:p>
        </w:tc>
      </w:tr>
    </w:tbl>
    <w:p w:rsidR="00B64085" w:rsidRPr="00F24FF5" w:rsidRDefault="00B64085" w:rsidP="00AC3755">
      <w:pPr>
        <w:tabs>
          <w:tab w:val="left" w:pos="567"/>
          <w:tab w:val="left" w:pos="1134"/>
          <w:tab w:val="left" w:pos="1418"/>
        </w:tabs>
        <w:spacing w:after="0" w:line="256" w:lineRule="auto"/>
        <w:ind w:right="-28" w:firstLine="709"/>
        <w:jc w:val="both"/>
        <w:rPr>
          <w:rFonts w:ascii="Times New Roman" w:eastAsia="Times New Roman" w:hAnsi="Times New Roman" w:cs="Times New Roman"/>
          <w:sz w:val="24"/>
          <w:szCs w:val="24"/>
          <w:lang w:val="en-US"/>
        </w:rPr>
      </w:pPr>
    </w:p>
    <w:p w:rsidR="00B64085" w:rsidRPr="00F24FF5" w:rsidRDefault="00B64085" w:rsidP="00AC3755">
      <w:pPr>
        <w:keepNext/>
        <w:numPr>
          <w:ilvl w:val="0"/>
          <w:numId w:val="1"/>
        </w:numPr>
        <w:tabs>
          <w:tab w:val="left" w:pos="284"/>
          <w:tab w:val="left" w:pos="1134"/>
        </w:tabs>
        <w:spacing w:after="0" w:line="240" w:lineRule="auto"/>
        <w:ind w:left="0" w:right="-28" w:firstLine="709"/>
        <w:outlineLvl w:val="1"/>
        <w:rPr>
          <w:rFonts w:ascii="Times New Roman" w:eastAsia="Times New Roman" w:hAnsi="Times New Roman" w:cs="Times New Roman"/>
          <w:b/>
          <w:sz w:val="24"/>
          <w:szCs w:val="24"/>
          <w:lang w:val="en-US" w:eastAsia="ru-RU"/>
        </w:rPr>
      </w:pPr>
      <w:bookmarkStart w:id="4" w:name="_Toc112490337"/>
      <w:bookmarkStart w:id="5" w:name="_Toc18336456"/>
      <w:r w:rsidRPr="00F24FF5">
        <w:rPr>
          <w:rFonts w:ascii="Times New Roman" w:eastAsia="Times New Roman" w:hAnsi="Times New Roman" w:cs="Times New Roman"/>
          <w:b/>
          <w:sz w:val="24"/>
          <w:szCs w:val="24"/>
          <w:lang w:val="en-US" w:eastAsia="ru-RU"/>
        </w:rPr>
        <w:t>Terms and definitions</w:t>
      </w:r>
      <w:bookmarkEnd w:id="4"/>
      <w:r w:rsidRPr="00F24FF5">
        <w:rPr>
          <w:rFonts w:ascii="Times New Roman" w:eastAsia="Times New Roman" w:hAnsi="Times New Roman" w:cs="Times New Roman"/>
          <w:b/>
          <w:sz w:val="24"/>
          <w:szCs w:val="24"/>
          <w:lang w:val="en-US" w:eastAsia="ru-RU"/>
        </w:rPr>
        <w:t xml:space="preserve"> </w:t>
      </w:r>
      <w:bookmarkEnd w:id="5"/>
    </w:p>
    <w:p w:rsidR="00B64085" w:rsidRPr="00F24FF5" w:rsidRDefault="00B64085" w:rsidP="00AC3755">
      <w:pPr>
        <w:tabs>
          <w:tab w:val="left" w:pos="362"/>
          <w:tab w:val="left" w:pos="851"/>
          <w:tab w:val="left" w:pos="1134"/>
        </w:tabs>
        <w:spacing w:after="0" w:line="256" w:lineRule="auto"/>
        <w:ind w:firstLine="709"/>
        <w:jc w:val="both"/>
        <w:rPr>
          <w:rFonts w:ascii="Times New Roman" w:eastAsia="SimSun" w:hAnsi="Times New Roman" w:cs="Times New Roman"/>
          <w:sz w:val="24"/>
          <w:szCs w:val="24"/>
          <w:lang w:val="en-US" w:eastAsia="ru-RU"/>
        </w:rPr>
      </w:pPr>
      <w:r w:rsidRPr="00F24FF5">
        <w:rPr>
          <w:rFonts w:ascii="Times New Roman" w:eastAsia="SimSun" w:hAnsi="Times New Roman" w:cs="Times New Roman"/>
          <w:sz w:val="24"/>
          <w:szCs w:val="24"/>
          <w:lang w:val="en-US" w:eastAsia="ru-RU"/>
        </w:rPr>
        <w:t xml:space="preserve">3.1 Terms and corresponding definitions in accordance with Table 1 shall apply to these </w:t>
      </w:r>
      <w:r w:rsidR="00AC3755" w:rsidRPr="00F24FF5">
        <w:rPr>
          <w:rFonts w:ascii="Times New Roman" w:eastAsia="SimSun" w:hAnsi="Times New Roman" w:cs="Times New Roman"/>
          <w:sz w:val="24"/>
          <w:szCs w:val="24"/>
          <w:lang w:val="en-US" w:eastAsia="ru-RU"/>
        </w:rPr>
        <w:t>Rules</w:t>
      </w:r>
      <w:r w:rsidRPr="00F24FF5">
        <w:rPr>
          <w:rFonts w:ascii="Times New Roman" w:eastAsia="SimSun" w:hAnsi="Times New Roman" w:cs="Times New Roman"/>
          <w:sz w:val="24"/>
          <w:szCs w:val="24"/>
          <w:lang w:val="en-US" w:eastAsia="ru-RU"/>
        </w:rPr>
        <w:t xml:space="preserve">. </w:t>
      </w:r>
    </w:p>
    <w:p w:rsidR="00B64085" w:rsidRPr="00F24FF5" w:rsidRDefault="00B64085" w:rsidP="00AC3755">
      <w:pPr>
        <w:shd w:val="clear" w:color="auto" w:fill="FFFFFF"/>
        <w:tabs>
          <w:tab w:val="left" w:pos="1134"/>
        </w:tabs>
        <w:spacing w:after="0" w:line="256" w:lineRule="auto"/>
        <w:ind w:firstLine="709"/>
        <w:contextualSpacing/>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Table 1: Terms and definitions</w:t>
      </w:r>
    </w:p>
    <w:tbl>
      <w:tblPr>
        <w:tblW w:w="97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2695"/>
        <w:gridCol w:w="6269"/>
      </w:tblGrid>
      <w:tr w:rsidR="00B64085" w:rsidRPr="00F24FF5" w:rsidTr="00DC4C17">
        <w:tc>
          <w:tcPr>
            <w:tcW w:w="822" w:type="dxa"/>
            <w:tcBorders>
              <w:top w:val="single" w:sz="4" w:space="0" w:color="auto"/>
              <w:left w:val="single" w:sz="4" w:space="0" w:color="auto"/>
              <w:bottom w:val="single" w:sz="4" w:space="0" w:color="auto"/>
              <w:right w:val="single" w:sz="4" w:space="0" w:color="auto"/>
            </w:tcBorders>
            <w:hideMark/>
          </w:tcPr>
          <w:p w:rsidR="00B64085" w:rsidRPr="00F24FF5" w:rsidRDefault="00BA4B30" w:rsidP="00BA4B30">
            <w:pPr>
              <w:rPr>
                <w:rFonts w:ascii="Times New Roman" w:hAnsi="Times New Roman" w:cs="Times New Roman"/>
                <w:lang w:val="en-US"/>
              </w:rPr>
            </w:pPr>
            <w:r w:rsidRPr="00F24FF5">
              <w:rPr>
                <w:rFonts w:ascii="Times New Roman" w:hAnsi="Times New Roman" w:cs="Times New Roman"/>
                <w:lang w:val="en-US"/>
              </w:rPr>
              <w:t>No.</w:t>
            </w: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Terms</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both"/>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Definitions</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 xml:space="preserve">Administrative </w:t>
            </w:r>
            <w:r w:rsidR="00B64085" w:rsidRPr="00F24FF5">
              <w:rPr>
                <w:rFonts w:ascii="Times New Roman" w:eastAsia="Times New Roman" w:hAnsi="Times New Roman" w:cs="Times New Roman"/>
                <w:b/>
                <w:sz w:val="24"/>
                <w:szCs w:val="24"/>
                <w:lang w:val="en-US"/>
              </w:rPr>
              <w:t>staff</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color w:val="000000"/>
                <w:sz w:val="24"/>
                <w:szCs w:val="24"/>
                <w:shd w:val="clear" w:color="auto" w:fill="FFFFFF"/>
                <w:lang w:val="en-US"/>
              </w:rPr>
              <w:t>Employees of the company who carry out administrative activities, other than management and supervisory staff</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bCs/>
                <w:sz w:val="24"/>
                <w:szCs w:val="24"/>
                <w:lang w:val="en-US" w:eastAsia="ru-RU"/>
              </w:rPr>
            </w:pPr>
            <w:r w:rsidRPr="00F24FF5">
              <w:rPr>
                <w:rFonts w:ascii="Times New Roman" w:eastAsia="Times New Roman" w:hAnsi="Times New Roman" w:cs="Times New Roman"/>
                <w:b/>
                <w:bCs/>
                <w:sz w:val="24"/>
                <w:szCs w:val="24"/>
                <w:lang w:val="en-US" w:eastAsia="ru-RU"/>
              </w:rPr>
              <w:t>Administrative functions</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both"/>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sz w:val="24"/>
                <w:szCs w:val="24"/>
                <w:lang w:val="en-US" w:eastAsia="ru-RU"/>
              </w:rPr>
              <w:t>the right to manage and dispose of the property on the Company's balance sheet as prescribed by the law of the Republic of Kazakhstan and the Company's internal documents</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Vacancy</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 xml:space="preserve">the administrative and/or managerial position for which the candidate is being </w:t>
            </w:r>
            <w:r w:rsidR="00BA4B30" w:rsidRPr="00F24FF5">
              <w:rPr>
                <w:rFonts w:ascii="Times New Roman" w:eastAsia="Times New Roman" w:hAnsi="Times New Roman" w:cs="Times New Roman"/>
                <w:sz w:val="24"/>
                <w:szCs w:val="24"/>
                <w:lang w:val="en-US" w:eastAsia="en-GB"/>
              </w:rPr>
              <w:t xml:space="preserve">recruited </w:t>
            </w:r>
            <w:r w:rsidRPr="00F24FF5">
              <w:rPr>
                <w:rFonts w:ascii="Times New Roman" w:eastAsia="Times New Roman" w:hAnsi="Times New Roman" w:cs="Times New Roman"/>
                <w:sz w:val="24"/>
                <w:szCs w:val="24"/>
                <w:lang w:val="en-US" w:eastAsia="en-GB"/>
              </w:rPr>
              <w:t>and selected</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eastAsia="en-GB"/>
              </w:rPr>
              <w:t>External candidate</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eastAsia="en-GB"/>
              </w:rPr>
              <w:t>a candidate who participates in the selection procedure for a vacant position and who is not an employee of the Company's group of companies or the Company's outstaffing sector</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External search and recruitment (external recruitment)</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 xml:space="preserve">the procedure for searching and </w:t>
            </w:r>
            <w:r w:rsidR="00BA4B30" w:rsidRPr="00F24FF5">
              <w:rPr>
                <w:rFonts w:ascii="Times New Roman" w:eastAsia="Times New Roman" w:hAnsi="Times New Roman" w:cs="Times New Roman"/>
                <w:sz w:val="24"/>
                <w:szCs w:val="24"/>
                <w:lang w:val="en-US" w:eastAsia="en-GB"/>
              </w:rPr>
              <w:t xml:space="preserve">recruitment </w:t>
            </w:r>
            <w:r w:rsidRPr="00F24FF5">
              <w:rPr>
                <w:rFonts w:ascii="Times New Roman" w:eastAsia="Times New Roman" w:hAnsi="Times New Roman" w:cs="Times New Roman"/>
                <w:sz w:val="24"/>
                <w:szCs w:val="24"/>
                <w:lang w:val="en-US" w:eastAsia="en-GB"/>
              </w:rPr>
              <w:t>candidates for a vacant position from external candidates</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Internal candidate</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a candidate from within the Company's group of companies and/or the Company's outstaffing sector, whose workplace is located directly within the Company</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 xml:space="preserve">Internal search </w:t>
            </w:r>
            <w:r w:rsidR="00BA4B30" w:rsidRPr="00F24FF5">
              <w:rPr>
                <w:rFonts w:ascii="Times New Roman" w:eastAsia="Times New Roman" w:hAnsi="Times New Roman" w:cs="Times New Roman"/>
                <w:b/>
                <w:sz w:val="24"/>
                <w:szCs w:val="24"/>
                <w:lang w:val="en-US" w:eastAsia="en-GB"/>
              </w:rPr>
              <w:t>and recruitment (internal recruitment)</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 xml:space="preserve">the procedure for searching and </w:t>
            </w:r>
            <w:r w:rsidR="00BA4B30" w:rsidRPr="00F24FF5">
              <w:rPr>
                <w:rFonts w:ascii="Times New Roman" w:eastAsia="Times New Roman" w:hAnsi="Times New Roman" w:cs="Times New Roman"/>
                <w:sz w:val="24"/>
                <w:szCs w:val="24"/>
                <w:lang w:val="en-US" w:eastAsia="en-GB"/>
              </w:rPr>
              <w:t xml:space="preserve">recruitment </w:t>
            </w:r>
            <w:r w:rsidRPr="00F24FF5">
              <w:rPr>
                <w:rFonts w:ascii="Times New Roman" w:eastAsia="Times New Roman" w:hAnsi="Times New Roman" w:cs="Times New Roman"/>
                <w:sz w:val="24"/>
                <w:szCs w:val="24"/>
                <w:lang w:val="en-US" w:eastAsia="en-GB"/>
              </w:rPr>
              <w:t>candidates for the vacant position among internal candidates</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Company group</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color w:val="000000"/>
                <w:sz w:val="24"/>
                <w:szCs w:val="24"/>
                <w:shd w:val="clear" w:color="auto" w:fill="FFFFFF"/>
                <w:lang w:val="en-US"/>
              </w:rPr>
              <w:t>The Company and legal entities in which fifty percent or more of the voting shares (participatory interests) are directly or indirectly owned by the Company on the right of ownership or trust management, as well as legal entities whose activities the Company is entitled to control</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bCs/>
                <w:sz w:val="24"/>
                <w:szCs w:val="24"/>
                <w:lang w:val="en-US"/>
              </w:rPr>
              <w:t>Outstaffing positions</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rPr>
              <w:t xml:space="preserve">provision of personnel by an external </w:t>
            </w:r>
            <w:r w:rsidR="00DE42D2" w:rsidRPr="00F24FF5">
              <w:rPr>
                <w:rFonts w:ascii="Times New Roman" w:eastAsia="Times New Roman" w:hAnsi="Times New Roman" w:cs="Times New Roman"/>
                <w:sz w:val="24"/>
                <w:szCs w:val="24"/>
                <w:lang w:val="en-US"/>
              </w:rPr>
              <w:t>organization</w:t>
            </w:r>
            <w:r w:rsidRPr="00F24FF5">
              <w:rPr>
                <w:rFonts w:ascii="Times New Roman" w:eastAsia="Times New Roman" w:hAnsi="Times New Roman" w:cs="Times New Roman"/>
                <w:sz w:val="24"/>
                <w:szCs w:val="24"/>
                <w:lang w:val="en-US"/>
              </w:rPr>
              <w:t xml:space="preserve"> whose workplaces are located directly within the Company</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bCs/>
                <w:sz w:val="24"/>
                <w:szCs w:val="24"/>
                <w:lang w:val="en-US"/>
              </w:rPr>
            </w:pPr>
            <w:r w:rsidRPr="00F24FF5">
              <w:rPr>
                <w:rFonts w:ascii="Times New Roman" w:eastAsia="Times New Roman" w:hAnsi="Times New Roman" w:cs="Times New Roman"/>
                <w:b/>
                <w:bCs/>
                <w:sz w:val="24"/>
                <w:szCs w:val="24"/>
                <w:lang w:val="en-US" w:eastAsia="en-GB"/>
              </w:rPr>
              <w:t>Executive body</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bCs/>
                <w:sz w:val="24"/>
                <w:szCs w:val="24"/>
                <w:lang w:val="en-US" w:eastAsia="en-GB"/>
              </w:rPr>
              <w:t>the collegial executive body of the company - the Management Board of the company</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Candidate</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a person applying for a vacant post</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Qualification requirements (requirements)</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the education, experience, knowledge and skills required for the job in question</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Competition commission</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 xml:space="preserve">a permanent commission, to decide on the presentation for recruitment to administrative positions, of selected candidates for vacant positions, formed by order from among the executive and/or managerial staff supervising the relevant functional blocks, the head of the relevant structural unit and an employee of the </w:t>
            </w:r>
            <w:r w:rsidR="00DC4C17" w:rsidRPr="00F24FF5">
              <w:rPr>
                <w:rFonts w:ascii="Times New Roman" w:eastAsia="Times New Roman" w:hAnsi="Times New Roman" w:cs="Times New Roman"/>
                <w:sz w:val="24"/>
                <w:szCs w:val="24"/>
                <w:lang w:val="en-US" w:eastAsia="en-GB"/>
              </w:rPr>
              <w:t>Human resources and remuneration department</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bCs/>
                <w:sz w:val="24"/>
                <w:szCs w:val="24"/>
                <w:lang w:val="en-US" w:eastAsia="en-GB"/>
              </w:rPr>
              <w:t>Selection committee</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DC4C17">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bCs/>
                <w:sz w:val="24"/>
                <w:szCs w:val="24"/>
                <w:lang w:val="en-US" w:eastAsia="en-GB"/>
              </w:rPr>
              <w:t xml:space="preserve">Commission for the selection of candidates for managerial and executive positions (Deputy Chairmen of the Management Board, Managing Directors, Chief Accountant) - a collegial body of the Company, approved by a decision of the </w:t>
            </w:r>
            <w:r w:rsidR="00DC4C17" w:rsidRPr="00F24FF5">
              <w:rPr>
                <w:rFonts w:ascii="Times New Roman" w:eastAsia="Times New Roman" w:hAnsi="Times New Roman" w:cs="Times New Roman"/>
                <w:bCs/>
                <w:sz w:val="24"/>
                <w:szCs w:val="24"/>
                <w:lang w:val="en-US" w:eastAsia="en-GB"/>
              </w:rPr>
              <w:t>CB</w:t>
            </w:r>
            <w:r w:rsidRPr="00F24FF5">
              <w:rPr>
                <w:rFonts w:ascii="Times New Roman" w:eastAsia="Times New Roman" w:hAnsi="Times New Roman" w:cs="Times New Roman"/>
                <w:bCs/>
                <w:sz w:val="24"/>
                <w:szCs w:val="24"/>
                <w:lang w:val="en-US" w:eastAsia="en-GB"/>
              </w:rPr>
              <w:t>, which includes employees of the Company and, upon agreement, may include shareholder representatives as experts</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bCs/>
                <w:sz w:val="24"/>
                <w:szCs w:val="24"/>
                <w:lang w:val="en-US" w:eastAsia="en-GB"/>
              </w:rPr>
              <w:t>Committee</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1276"/>
              </w:tabs>
              <w:autoSpaceDE w:val="0"/>
              <w:autoSpaceDN w:val="0"/>
              <w:adjustRightInd w:val="0"/>
              <w:spacing w:before="120" w:after="0" w:line="256" w:lineRule="auto"/>
              <w:contextualSpacing/>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bCs/>
                <w:sz w:val="24"/>
                <w:szCs w:val="24"/>
                <w:lang w:val="en-US" w:eastAsia="en-GB"/>
              </w:rPr>
              <w:t>Nomination/Human Resources and Remuneration Committee of the Board of Directors of the Company</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Supervising manager</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 xml:space="preserve">a manager who coordinates and supervises the activities of the unit under his/her responsibility with the vacancy for which </w:t>
            </w:r>
            <w:r w:rsidRPr="00F24FF5">
              <w:rPr>
                <w:rFonts w:ascii="Times New Roman" w:eastAsia="Times New Roman" w:hAnsi="Times New Roman" w:cs="Times New Roman"/>
                <w:sz w:val="24"/>
                <w:szCs w:val="24"/>
                <w:lang w:val="en-US" w:eastAsia="en-GB"/>
              </w:rPr>
              <w:lastRenderedPageBreak/>
              <w:t>he/she is searching and selecting candidates</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Line manager</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the line manager of the unit with the vacancy for which the search and selection process is being carried out</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bCs/>
                <w:sz w:val="24"/>
                <w:szCs w:val="24"/>
                <w:lang w:val="en-US" w:eastAsia="ru-RU"/>
              </w:rPr>
            </w:pPr>
            <w:r w:rsidRPr="00F24FF5">
              <w:rPr>
                <w:rFonts w:ascii="Times New Roman" w:eastAsia="Times New Roman" w:hAnsi="Times New Roman" w:cs="Times New Roman"/>
                <w:b/>
                <w:bCs/>
                <w:sz w:val="24"/>
                <w:szCs w:val="24"/>
                <w:lang w:val="en-US" w:eastAsia="ru-RU"/>
              </w:rPr>
              <w:t xml:space="preserve">Administrative </w:t>
            </w:r>
          </w:p>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bCs/>
                <w:sz w:val="24"/>
                <w:szCs w:val="24"/>
                <w:lang w:val="en-US" w:eastAsia="ru-RU"/>
              </w:rPr>
              <w:t>Functions</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ru-RU"/>
              </w:rPr>
              <w:t>the right, as prescribed by Kazakhstan law and the Company's internal documents, to issue orders and instructions that are binding on employees, and to impose incentives and disciplinary penalties on employees</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rPr>
                <w:rFonts w:ascii="Times New Roman" w:eastAsia="Times New Roman" w:hAnsi="Times New Roman" w:cs="Times New Roman"/>
                <w:b/>
                <w:bCs/>
                <w:sz w:val="24"/>
                <w:szCs w:val="24"/>
                <w:lang w:val="en-US" w:eastAsia="ru-RU"/>
              </w:rPr>
            </w:pPr>
            <w:r w:rsidRPr="00F24FF5">
              <w:rPr>
                <w:rFonts w:ascii="Times New Roman" w:eastAsia="Times New Roman" w:hAnsi="Times New Roman" w:cs="Times New Roman"/>
                <w:b/>
                <w:bCs/>
                <w:sz w:val="24"/>
                <w:szCs w:val="24"/>
                <w:lang w:val="en-US" w:eastAsia="ru-RU"/>
              </w:rPr>
              <w:t>Rules of employment</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sz w:val="24"/>
                <w:szCs w:val="24"/>
                <w:lang w:val="en-US" w:eastAsia="ru-RU"/>
              </w:rPr>
              <w:t>The company's internal regulatory document governing the rules of employment</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DC4C17">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Pool of performers (</w:t>
            </w:r>
            <w:r w:rsidR="00DC4C17" w:rsidRPr="00F24FF5">
              <w:rPr>
                <w:rFonts w:ascii="Times New Roman" w:eastAsia="Times New Roman" w:hAnsi="Times New Roman" w:cs="Times New Roman"/>
                <w:b/>
                <w:sz w:val="24"/>
                <w:szCs w:val="24"/>
                <w:lang w:val="en-US" w:eastAsia="en-GB"/>
              </w:rPr>
              <w:t>executors</w:t>
            </w:r>
            <w:r w:rsidR="00B64085" w:rsidRPr="00F24FF5">
              <w:rPr>
                <w:rFonts w:ascii="Times New Roman" w:eastAsia="Times New Roman" w:hAnsi="Times New Roman" w:cs="Times New Roman"/>
                <w:b/>
                <w:sz w:val="24"/>
                <w:szCs w:val="24"/>
                <w:lang w:val="en-US" w:eastAsia="en-GB"/>
              </w:rPr>
              <w:t>)</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Individuals who, without entering into an employment relationship with the Company's group of companies, perform work/services under civil law contracts concluded with the Company, the need for which is not permanent for the Company</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Successors</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 xml:space="preserve">employees in the same </w:t>
            </w:r>
            <w:r w:rsidR="00DE42D2" w:rsidRPr="00F24FF5">
              <w:rPr>
                <w:rFonts w:ascii="Times New Roman" w:eastAsia="Times New Roman" w:hAnsi="Times New Roman" w:cs="Times New Roman"/>
                <w:sz w:val="24"/>
                <w:szCs w:val="24"/>
                <w:lang w:val="en-US" w:eastAsia="en-GB"/>
              </w:rPr>
              <w:t>organizational</w:t>
            </w:r>
            <w:r w:rsidRPr="00F24FF5">
              <w:rPr>
                <w:rFonts w:ascii="Times New Roman" w:eastAsia="Times New Roman" w:hAnsi="Times New Roman" w:cs="Times New Roman"/>
                <w:sz w:val="24"/>
                <w:szCs w:val="24"/>
                <w:lang w:val="en-US" w:eastAsia="en-GB"/>
              </w:rPr>
              <w:t xml:space="preserve"> unit and/or unit in positions performing functions within the same area of work</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Recruiter</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DC4C17"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 xml:space="preserve">Human resources and remuneration department </w:t>
            </w:r>
            <w:r w:rsidR="00B64085" w:rsidRPr="00F24FF5">
              <w:rPr>
                <w:rFonts w:ascii="Times New Roman" w:eastAsia="Times New Roman" w:hAnsi="Times New Roman" w:cs="Times New Roman"/>
                <w:sz w:val="24"/>
                <w:szCs w:val="24"/>
                <w:lang w:val="en-US" w:eastAsia="en-GB"/>
              </w:rPr>
              <w:t>employee/executive responsible for recruitment issues</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Minimum standard qualification requirements</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minimum requirements for the experience, education and knowledge of employees necessary to perform the functional responsibilities of the respective position</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Competence model</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a set of Competencies approved in the Company that describe the qualities employees need to be successful in the Company</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bCs/>
                <w:sz w:val="24"/>
                <w:szCs w:val="24"/>
                <w:lang w:val="en-US" w:eastAsia="en-GB"/>
              </w:rPr>
              <w:t>Senior staff</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color w:val="000000"/>
                <w:sz w:val="24"/>
                <w:szCs w:val="24"/>
                <w:shd w:val="clear" w:color="auto" w:fill="FFFFFF"/>
                <w:lang w:val="en-US"/>
              </w:rPr>
              <w:t>Employees directly responsible for strategic directions (</w:t>
            </w:r>
            <w:r w:rsidRPr="00F24FF5">
              <w:rPr>
                <w:rFonts w:ascii="Times New Roman" w:eastAsia="Times New Roman" w:hAnsi="Times New Roman" w:cs="Times New Roman"/>
                <w:bCs/>
                <w:sz w:val="24"/>
                <w:szCs w:val="24"/>
                <w:lang w:val="en-US" w:eastAsia="en-GB"/>
              </w:rPr>
              <w:t>Deputy Chairmen of the Board, Managing Directors, Chief Accountant)</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Electronic database of specialists</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 xml:space="preserve">A CV database of potential candidates created by the recruiter </w:t>
            </w:r>
            <w:r w:rsidRPr="00F24FF5">
              <w:rPr>
                <w:rFonts w:ascii="Times New Roman" w:eastAsia="Times New Roman" w:hAnsi="Times New Roman" w:cs="Times New Roman"/>
                <w:sz w:val="24"/>
                <w:szCs w:val="24"/>
                <w:lang w:val="en-US"/>
              </w:rPr>
              <w:t xml:space="preserve">by collecting and </w:t>
            </w:r>
            <w:r w:rsidR="00DE42D2" w:rsidRPr="00F24FF5">
              <w:rPr>
                <w:rFonts w:ascii="Times New Roman" w:eastAsia="Times New Roman" w:hAnsi="Times New Roman" w:cs="Times New Roman"/>
                <w:sz w:val="24"/>
                <w:szCs w:val="24"/>
                <w:lang w:val="en-US"/>
              </w:rPr>
              <w:t>analyzing</w:t>
            </w:r>
            <w:r w:rsidRPr="00F24FF5">
              <w:rPr>
                <w:rFonts w:ascii="Times New Roman" w:eastAsia="Times New Roman" w:hAnsi="Times New Roman" w:cs="Times New Roman"/>
                <w:sz w:val="24"/>
                <w:szCs w:val="24"/>
                <w:lang w:val="en-US"/>
              </w:rPr>
              <w:t xml:space="preserve"> CVs of </w:t>
            </w:r>
            <w:r w:rsidRPr="00F24FF5">
              <w:rPr>
                <w:rFonts w:ascii="Times New Roman" w:eastAsia="Times New Roman" w:hAnsi="Times New Roman" w:cs="Times New Roman"/>
                <w:sz w:val="24"/>
                <w:szCs w:val="24"/>
                <w:lang w:val="en-US" w:eastAsia="en-GB"/>
              </w:rPr>
              <w:t xml:space="preserve">professionals </w:t>
            </w:r>
            <w:r w:rsidRPr="00F24FF5">
              <w:rPr>
                <w:rFonts w:ascii="Times New Roman" w:eastAsia="Times New Roman" w:hAnsi="Times New Roman" w:cs="Times New Roman"/>
                <w:sz w:val="24"/>
                <w:szCs w:val="24"/>
                <w:lang w:val="en-US"/>
              </w:rPr>
              <w:t>in different professional fields</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F76A68"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HR</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human resource management (human resources)</w:t>
            </w:r>
          </w:p>
        </w:tc>
      </w:tr>
      <w:tr w:rsidR="00B64085" w:rsidRPr="00F24FF5" w:rsidTr="00DC4C17">
        <w:tc>
          <w:tcPr>
            <w:tcW w:w="822" w:type="dxa"/>
            <w:tcBorders>
              <w:top w:val="single" w:sz="4" w:space="0" w:color="auto"/>
              <w:left w:val="single" w:sz="4" w:space="0" w:color="auto"/>
              <w:bottom w:val="single" w:sz="4" w:space="0" w:color="auto"/>
              <w:right w:val="single" w:sz="4" w:space="0" w:color="auto"/>
            </w:tcBorders>
          </w:tcPr>
          <w:p w:rsidR="00B64085" w:rsidRPr="00F24FF5" w:rsidRDefault="00B64085" w:rsidP="00BA4B30">
            <w:pPr>
              <w:pStyle w:val="afe"/>
              <w:numPr>
                <w:ilvl w:val="0"/>
                <w:numId w:val="27"/>
              </w:numPr>
              <w:rPr>
                <w:rFonts w:ascii="Times New Roman" w:hAnsi="Times New Roman" w:cs="Times New Roman"/>
                <w:lang w:val="en-US"/>
              </w:rPr>
            </w:pPr>
          </w:p>
        </w:tc>
        <w:tc>
          <w:tcPr>
            <w:tcW w:w="2695"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rPr>
                <w:rFonts w:ascii="Times New Roman" w:eastAsia="Times New Roman" w:hAnsi="Times New Roman" w:cs="Times New Roman"/>
                <w:b/>
                <w:sz w:val="24"/>
                <w:szCs w:val="24"/>
                <w:lang w:val="en-US" w:eastAsia="en-GB"/>
              </w:rPr>
            </w:pPr>
            <w:r w:rsidRPr="00F24FF5">
              <w:rPr>
                <w:rFonts w:ascii="Times New Roman" w:eastAsia="Times New Roman" w:hAnsi="Times New Roman" w:cs="Times New Roman"/>
                <w:b/>
                <w:sz w:val="24"/>
                <w:szCs w:val="24"/>
                <w:lang w:val="en-US" w:eastAsia="en-GB"/>
              </w:rPr>
              <w:t>Foundation</w:t>
            </w:r>
          </w:p>
        </w:tc>
        <w:tc>
          <w:tcPr>
            <w:tcW w:w="6269"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5311"/>
              </w:tabs>
              <w:spacing w:after="0" w:line="256" w:lineRule="auto"/>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Joint Stock Company Sovereign Wealth Fund Samruk-Kazyna</w:t>
            </w:r>
          </w:p>
        </w:tc>
      </w:tr>
    </w:tbl>
    <w:p w:rsidR="00B64085" w:rsidRPr="00F24FF5" w:rsidRDefault="00B64085" w:rsidP="00B64085">
      <w:pPr>
        <w:tabs>
          <w:tab w:val="left" w:pos="567"/>
          <w:tab w:val="left" w:pos="1418"/>
        </w:tabs>
        <w:spacing w:after="0" w:line="256" w:lineRule="auto"/>
        <w:ind w:right="-28"/>
        <w:jc w:val="both"/>
        <w:rPr>
          <w:rFonts w:ascii="Times New Roman" w:eastAsia="Times New Roman" w:hAnsi="Times New Roman" w:cs="Times New Roman"/>
          <w:sz w:val="24"/>
          <w:szCs w:val="24"/>
          <w:lang w:val="en-US"/>
        </w:rPr>
      </w:pPr>
    </w:p>
    <w:p w:rsidR="00B64085" w:rsidRPr="00F24FF5" w:rsidRDefault="00B64085" w:rsidP="00A73522">
      <w:pPr>
        <w:keepNext/>
        <w:numPr>
          <w:ilvl w:val="0"/>
          <w:numId w:val="1"/>
        </w:numPr>
        <w:tabs>
          <w:tab w:val="left" w:pos="284"/>
          <w:tab w:val="left" w:pos="1134"/>
        </w:tabs>
        <w:spacing w:after="0" w:line="240" w:lineRule="auto"/>
        <w:ind w:right="-28"/>
        <w:outlineLvl w:val="1"/>
        <w:rPr>
          <w:rFonts w:ascii="Times New Roman" w:eastAsia="Times New Roman" w:hAnsi="Times New Roman" w:cs="Times New Roman"/>
          <w:b/>
          <w:sz w:val="24"/>
          <w:szCs w:val="24"/>
          <w:lang w:val="en-US" w:eastAsia="ru-RU"/>
        </w:rPr>
      </w:pPr>
      <w:bookmarkStart w:id="6" w:name="_Toc114629055"/>
      <w:bookmarkStart w:id="7" w:name="_Toc18336475"/>
      <w:bookmarkStart w:id="8" w:name="_Toc112490338"/>
      <w:r w:rsidRPr="00F24FF5">
        <w:rPr>
          <w:rFonts w:ascii="Times New Roman" w:eastAsia="Times New Roman" w:hAnsi="Times New Roman" w:cs="Times New Roman"/>
          <w:b/>
          <w:sz w:val="24"/>
          <w:szCs w:val="24"/>
          <w:lang w:val="en-US" w:eastAsia="ru-RU"/>
        </w:rPr>
        <w:t>Abbreviations</w:t>
      </w:r>
      <w:bookmarkEnd w:id="6"/>
      <w:r w:rsidRPr="00F24FF5">
        <w:rPr>
          <w:rFonts w:ascii="Times New Roman" w:eastAsia="Times New Roman" w:hAnsi="Times New Roman" w:cs="Times New Roman"/>
          <w:b/>
          <w:sz w:val="24"/>
          <w:szCs w:val="24"/>
          <w:lang w:val="en-US" w:eastAsia="ru-RU"/>
        </w:rPr>
        <w:t xml:space="preserve"> and designations</w:t>
      </w:r>
      <w:bookmarkEnd w:id="7"/>
      <w:bookmarkEnd w:id="8"/>
    </w:p>
    <w:p w:rsidR="00B64085" w:rsidRPr="00F24FF5" w:rsidRDefault="00B64085" w:rsidP="00B64085">
      <w:pPr>
        <w:tabs>
          <w:tab w:val="left" w:pos="1086"/>
        </w:tabs>
        <w:spacing w:after="0" w:line="256" w:lineRule="auto"/>
        <w:ind w:firstLine="567"/>
        <w:jc w:val="both"/>
        <w:rPr>
          <w:rFonts w:ascii="Times New Roman" w:eastAsia="SimSun" w:hAnsi="Times New Roman" w:cs="Times New Roman"/>
          <w:sz w:val="24"/>
          <w:szCs w:val="24"/>
          <w:lang w:val="en-US" w:eastAsia="ru-RU"/>
        </w:rPr>
      </w:pPr>
      <w:r w:rsidRPr="00F24FF5">
        <w:rPr>
          <w:rFonts w:ascii="Times New Roman" w:eastAsia="SimSun" w:hAnsi="Times New Roman" w:cs="Times New Roman"/>
          <w:sz w:val="24"/>
          <w:szCs w:val="24"/>
          <w:lang w:val="en-US" w:eastAsia="ru-RU"/>
        </w:rPr>
        <w:t xml:space="preserve">     4.1. The abbreviations and designations in accordance with Table 2 are used in this Regulation:</w:t>
      </w:r>
    </w:p>
    <w:p w:rsidR="00B64085" w:rsidRPr="00F24FF5" w:rsidRDefault="00B64085" w:rsidP="00B64085">
      <w:pPr>
        <w:tabs>
          <w:tab w:val="left" w:pos="1086"/>
        </w:tabs>
        <w:spacing w:after="0" w:line="240" w:lineRule="atLeast"/>
        <w:ind w:firstLine="567"/>
        <w:jc w:val="both"/>
        <w:rPr>
          <w:rFonts w:ascii="Times New Roman" w:eastAsia="SimSun" w:hAnsi="Times New Roman" w:cs="Times New Roman"/>
          <w:sz w:val="24"/>
          <w:szCs w:val="24"/>
          <w:lang w:val="en-US" w:eastAsia="ru-RU"/>
        </w:rPr>
      </w:pPr>
      <w:r w:rsidRPr="00F24FF5">
        <w:rPr>
          <w:rFonts w:ascii="Times New Roman" w:eastAsia="SimSun" w:hAnsi="Times New Roman" w:cs="Times New Roman"/>
          <w:sz w:val="24"/>
          <w:szCs w:val="24"/>
          <w:lang w:val="en-US" w:eastAsia="ru-RU"/>
        </w:rPr>
        <w:t xml:space="preserve">Table 2. Abbreviations and designations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2"/>
        <w:gridCol w:w="1984"/>
        <w:gridCol w:w="7084"/>
      </w:tblGrid>
      <w:tr w:rsidR="00B64085" w:rsidRPr="00F24FF5" w:rsidTr="00B64085">
        <w:trPr>
          <w:trHeight w:val="134"/>
          <w:jc w:val="center"/>
        </w:trPr>
        <w:tc>
          <w:tcPr>
            <w:tcW w:w="562"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ind w:right="-108"/>
              <w:jc w:val="center"/>
              <w:rPr>
                <w:rFonts w:ascii="Times New Roman" w:eastAsia="Times New Roman" w:hAnsi="Times New Roman" w:cs="Times New Roman"/>
                <w:b/>
                <w:bCs/>
                <w:sz w:val="24"/>
                <w:szCs w:val="24"/>
                <w:lang w:val="en-US"/>
              </w:rPr>
            </w:pPr>
            <w:r w:rsidRPr="00F24FF5">
              <w:rPr>
                <w:rFonts w:ascii="Times New Roman" w:eastAsia="Times New Roman" w:hAnsi="Times New Roman" w:cs="Times New Roman"/>
                <w:b/>
                <w:bCs/>
                <w:sz w:val="24"/>
                <w:szCs w:val="24"/>
                <w:lang w:val="en-US"/>
              </w:rPr>
              <w:t xml:space="preserve">№ </w:t>
            </w:r>
          </w:p>
          <w:p w:rsidR="00B64085" w:rsidRPr="00F24FF5" w:rsidRDefault="006B4510" w:rsidP="00B64085">
            <w:pPr>
              <w:spacing w:after="0" w:line="256" w:lineRule="auto"/>
              <w:ind w:right="-108"/>
              <w:jc w:val="center"/>
              <w:rPr>
                <w:rFonts w:ascii="Times New Roman" w:eastAsia="Times New Roman" w:hAnsi="Times New Roman" w:cs="Times New Roman"/>
                <w:b/>
                <w:bCs/>
                <w:sz w:val="24"/>
                <w:szCs w:val="24"/>
                <w:lang w:val="en-US"/>
              </w:rPr>
            </w:pPr>
            <w:r w:rsidRPr="00F24FF5">
              <w:rPr>
                <w:rFonts w:ascii="Times New Roman" w:eastAsia="Times New Roman" w:hAnsi="Times New Roman" w:cs="Times New Roman"/>
                <w:b/>
                <w:bCs/>
                <w:sz w:val="24"/>
                <w:szCs w:val="24"/>
                <w:lang w:val="en-US"/>
              </w:rPr>
              <w:t>i/o</w:t>
            </w:r>
          </w:p>
        </w:tc>
        <w:tc>
          <w:tcPr>
            <w:tcW w:w="1985"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ind w:right="-108"/>
              <w:jc w:val="center"/>
              <w:rPr>
                <w:rFonts w:ascii="Times New Roman" w:eastAsia="Times New Roman" w:hAnsi="Times New Roman" w:cs="Times New Roman"/>
                <w:b/>
                <w:bCs/>
                <w:sz w:val="24"/>
                <w:szCs w:val="24"/>
                <w:lang w:val="en-US"/>
              </w:rPr>
            </w:pPr>
            <w:r w:rsidRPr="00F24FF5">
              <w:rPr>
                <w:rFonts w:ascii="Times New Roman" w:eastAsia="Times New Roman" w:hAnsi="Times New Roman" w:cs="Times New Roman"/>
                <w:b/>
                <w:bCs/>
                <w:sz w:val="24"/>
                <w:szCs w:val="24"/>
                <w:lang w:val="en-US"/>
              </w:rPr>
              <w:t>Designations and abbreviations</w:t>
            </w:r>
          </w:p>
        </w:tc>
        <w:tc>
          <w:tcPr>
            <w:tcW w:w="7087"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ind w:right="508" w:firstLine="33"/>
              <w:jc w:val="center"/>
              <w:rPr>
                <w:rFonts w:ascii="Times New Roman" w:eastAsia="Times New Roman" w:hAnsi="Times New Roman" w:cs="Times New Roman"/>
                <w:b/>
                <w:bCs/>
                <w:sz w:val="24"/>
                <w:szCs w:val="24"/>
                <w:lang w:val="en-US"/>
              </w:rPr>
            </w:pPr>
            <w:r w:rsidRPr="00F24FF5">
              <w:rPr>
                <w:rFonts w:ascii="Times New Roman" w:eastAsia="Times New Roman" w:hAnsi="Times New Roman" w:cs="Times New Roman"/>
                <w:b/>
                <w:bCs/>
                <w:sz w:val="24"/>
                <w:szCs w:val="24"/>
                <w:lang w:val="en-US"/>
              </w:rPr>
              <w:t>The full name of the symbols and abbreviations given</w:t>
            </w:r>
          </w:p>
        </w:tc>
      </w:tr>
      <w:tr w:rsidR="00B64085" w:rsidRPr="00F24FF5" w:rsidTr="00B64085">
        <w:trPr>
          <w:jc w:val="center"/>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4085" w:rsidRPr="00F24FF5" w:rsidRDefault="00B64085" w:rsidP="00B64085">
            <w:pPr>
              <w:spacing w:after="0" w:line="256" w:lineRule="auto"/>
              <w:jc w:val="center"/>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1</w:t>
            </w:r>
          </w:p>
        </w:tc>
        <w:tc>
          <w:tcPr>
            <w:tcW w:w="1985" w:type="dxa"/>
            <w:tcBorders>
              <w:top w:val="single" w:sz="4" w:space="0" w:color="auto"/>
              <w:left w:val="single" w:sz="4" w:space="0" w:color="auto"/>
              <w:bottom w:val="single" w:sz="4" w:space="0" w:color="auto"/>
              <w:right w:val="single" w:sz="4" w:space="0" w:color="auto"/>
            </w:tcBorders>
            <w:hideMark/>
          </w:tcPr>
          <w:p w:rsidR="00B64085" w:rsidRPr="00F24FF5" w:rsidRDefault="00DC4C17" w:rsidP="00B64085">
            <w:pPr>
              <w:tabs>
                <w:tab w:val="left" w:pos="2835"/>
                <w:tab w:val="left" w:pos="3261"/>
                <w:tab w:val="left" w:pos="3686"/>
                <w:tab w:val="left" w:pos="4253"/>
                <w:tab w:val="left" w:pos="4678"/>
                <w:tab w:val="left" w:pos="5103"/>
                <w:tab w:val="left" w:pos="5529"/>
              </w:tabs>
              <w:spacing w:after="0" w:line="240" w:lineRule="auto"/>
              <w:rPr>
                <w:rFonts w:ascii="Times New Roman" w:eastAsia="Times New Roman" w:hAnsi="Times New Roman" w:cs="Times New Roman"/>
                <w:bCs/>
                <w:sz w:val="24"/>
                <w:szCs w:val="24"/>
                <w:lang w:val="en-US"/>
              </w:rPr>
            </w:pPr>
            <w:r w:rsidRPr="00F24FF5">
              <w:rPr>
                <w:rFonts w:ascii="Times New Roman" w:eastAsia="Times New Roman" w:hAnsi="Times New Roman" w:cs="Times New Roman"/>
                <w:bCs/>
                <w:sz w:val="24"/>
                <w:szCs w:val="24"/>
                <w:lang w:val="en-US" w:eastAsia="en-GB"/>
              </w:rPr>
              <w:t>CSD</w:t>
            </w:r>
          </w:p>
        </w:tc>
        <w:tc>
          <w:tcPr>
            <w:tcW w:w="7087"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2835"/>
                <w:tab w:val="left" w:pos="3261"/>
                <w:tab w:val="left" w:pos="3686"/>
                <w:tab w:val="left" w:pos="4253"/>
                <w:tab w:val="left" w:pos="4678"/>
                <w:tab w:val="left" w:pos="5103"/>
                <w:tab w:val="left" w:pos="5529"/>
              </w:tabs>
              <w:spacing w:after="0" w:line="240" w:lineRule="auto"/>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eastAsia="en-GB"/>
              </w:rPr>
              <w:t>Corporate Security Department</w:t>
            </w:r>
          </w:p>
        </w:tc>
      </w:tr>
      <w:tr w:rsidR="00B64085" w:rsidRPr="00F24FF5" w:rsidTr="00B64085">
        <w:trPr>
          <w:jc w:val="center"/>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4085" w:rsidRPr="00F24FF5" w:rsidRDefault="00B64085" w:rsidP="00B64085">
            <w:pPr>
              <w:spacing w:after="0" w:line="256" w:lineRule="auto"/>
              <w:jc w:val="center"/>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2</w:t>
            </w:r>
          </w:p>
        </w:tc>
        <w:tc>
          <w:tcPr>
            <w:tcW w:w="1985" w:type="dxa"/>
            <w:tcBorders>
              <w:top w:val="single" w:sz="4" w:space="0" w:color="auto"/>
              <w:left w:val="single" w:sz="4" w:space="0" w:color="auto"/>
              <w:bottom w:val="single" w:sz="4" w:space="0" w:color="auto"/>
              <w:right w:val="single" w:sz="4" w:space="0" w:color="auto"/>
            </w:tcBorders>
            <w:hideMark/>
          </w:tcPr>
          <w:p w:rsidR="00B64085" w:rsidRPr="00F24FF5" w:rsidRDefault="00DC4C17" w:rsidP="00B64085">
            <w:pPr>
              <w:tabs>
                <w:tab w:val="left" w:pos="2835"/>
                <w:tab w:val="left" w:pos="3261"/>
                <w:tab w:val="left" w:pos="3686"/>
                <w:tab w:val="left" w:pos="4253"/>
                <w:tab w:val="left" w:pos="4678"/>
                <w:tab w:val="left" w:pos="5103"/>
                <w:tab w:val="left" w:pos="5529"/>
              </w:tabs>
              <w:spacing w:after="0" w:line="240" w:lineRule="auto"/>
              <w:rPr>
                <w:rFonts w:ascii="Times New Roman" w:eastAsia="Times New Roman" w:hAnsi="Times New Roman" w:cs="Times New Roman"/>
                <w:bCs/>
                <w:sz w:val="24"/>
                <w:szCs w:val="24"/>
                <w:lang w:val="en-US" w:eastAsia="en-GB"/>
              </w:rPr>
            </w:pPr>
            <w:r w:rsidRPr="00F24FF5">
              <w:rPr>
                <w:rFonts w:ascii="Times New Roman" w:eastAsia="Times New Roman" w:hAnsi="Times New Roman" w:cs="Times New Roman"/>
                <w:bCs/>
                <w:sz w:val="24"/>
                <w:szCs w:val="24"/>
                <w:lang w:val="en-US" w:eastAsia="en-GB"/>
              </w:rPr>
              <w:t>S/A</w:t>
            </w:r>
          </w:p>
        </w:tc>
        <w:tc>
          <w:tcPr>
            <w:tcW w:w="7087"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2835"/>
                <w:tab w:val="left" w:pos="3261"/>
                <w:tab w:val="left" w:pos="3686"/>
                <w:tab w:val="left" w:pos="4253"/>
                <w:tab w:val="left" w:pos="4678"/>
                <w:tab w:val="left" w:pos="5103"/>
                <w:tab w:val="left" w:pos="5529"/>
              </w:tabs>
              <w:spacing w:after="0" w:line="240" w:lineRule="auto"/>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Subsidiaries and associates, including jointly controlled entities and joint ventures</w:t>
            </w:r>
          </w:p>
        </w:tc>
      </w:tr>
      <w:tr w:rsidR="00B64085" w:rsidRPr="00F24FF5" w:rsidTr="00B64085">
        <w:trPr>
          <w:trHeight w:val="254"/>
          <w:jc w:val="center"/>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4085" w:rsidRPr="00F24FF5" w:rsidRDefault="00B64085" w:rsidP="00B64085">
            <w:pPr>
              <w:spacing w:after="0" w:line="256" w:lineRule="auto"/>
              <w:jc w:val="center"/>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3</w:t>
            </w:r>
          </w:p>
        </w:tc>
        <w:tc>
          <w:tcPr>
            <w:tcW w:w="1985" w:type="dxa"/>
            <w:tcBorders>
              <w:top w:val="single" w:sz="4" w:space="0" w:color="auto"/>
              <w:left w:val="single" w:sz="4" w:space="0" w:color="auto"/>
              <w:bottom w:val="single" w:sz="4" w:space="0" w:color="auto"/>
              <w:right w:val="single" w:sz="4" w:space="0" w:color="auto"/>
            </w:tcBorders>
            <w:hideMark/>
          </w:tcPr>
          <w:p w:rsidR="00B64085" w:rsidRPr="00F24FF5" w:rsidRDefault="00DC4C17" w:rsidP="00B64085">
            <w:pPr>
              <w:keepNext/>
              <w:spacing w:after="0" w:line="240" w:lineRule="auto"/>
              <w:rPr>
                <w:rFonts w:ascii="Times New Roman" w:eastAsia="Times New Roman" w:hAnsi="Times New Roman" w:cs="Times New Roman"/>
                <w:bCs/>
                <w:color w:val="333333"/>
                <w:sz w:val="24"/>
                <w:szCs w:val="24"/>
                <w:shd w:val="clear" w:color="auto" w:fill="FFFFFF"/>
                <w:lang w:val="en-US"/>
              </w:rPr>
            </w:pPr>
            <w:r w:rsidRPr="00F24FF5">
              <w:rPr>
                <w:rFonts w:ascii="Times New Roman" w:eastAsia="Times New Roman" w:hAnsi="Times New Roman" w:cs="Times New Roman"/>
                <w:bCs/>
                <w:sz w:val="24"/>
                <w:szCs w:val="24"/>
                <w:lang w:val="en-US" w:eastAsia="en-GB"/>
              </w:rPr>
              <w:t>HRRD</w:t>
            </w:r>
          </w:p>
        </w:tc>
        <w:tc>
          <w:tcPr>
            <w:tcW w:w="7087"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2835"/>
                <w:tab w:val="left" w:pos="3261"/>
                <w:tab w:val="left" w:pos="3686"/>
                <w:tab w:val="left" w:pos="4253"/>
                <w:tab w:val="left" w:pos="4678"/>
                <w:tab w:val="left" w:pos="5103"/>
                <w:tab w:val="left" w:pos="5529"/>
              </w:tabs>
              <w:spacing w:after="0" w:line="240" w:lineRule="auto"/>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Department of Human Resources Management and Remuneration</w:t>
            </w:r>
          </w:p>
        </w:tc>
      </w:tr>
      <w:tr w:rsidR="00B64085" w:rsidRPr="00F24FF5" w:rsidTr="00B64085">
        <w:trPr>
          <w:trHeight w:val="254"/>
          <w:jc w:val="center"/>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4085" w:rsidRPr="00F24FF5" w:rsidRDefault="00B64085" w:rsidP="00B64085">
            <w:pPr>
              <w:spacing w:after="0" w:line="256" w:lineRule="auto"/>
              <w:jc w:val="center"/>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B64085" w:rsidRPr="00F24FF5" w:rsidRDefault="00DC4C17" w:rsidP="00B64085">
            <w:pPr>
              <w:keepNext/>
              <w:spacing w:after="0" w:line="240" w:lineRule="auto"/>
              <w:rPr>
                <w:rFonts w:ascii="Times New Roman" w:eastAsia="Times New Roman" w:hAnsi="Times New Roman" w:cs="Times New Roman"/>
                <w:bCs/>
                <w:sz w:val="24"/>
                <w:szCs w:val="24"/>
                <w:lang w:val="en-US" w:eastAsia="en-GB"/>
              </w:rPr>
            </w:pPr>
            <w:r w:rsidRPr="00F24FF5">
              <w:rPr>
                <w:rFonts w:ascii="Times New Roman" w:eastAsia="Times New Roman" w:hAnsi="Times New Roman" w:cs="Times New Roman"/>
                <w:bCs/>
                <w:sz w:val="24"/>
                <w:szCs w:val="24"/>
                <w:lang w:val="en-US" w:eastAsia="en-GB"/>
              </w:rPr>
              <w:t>CS</w:t>
            </w:r>
          </w:p>
        </w:tc>
        <w:tc>
          <w:tcPr>
            <w:tcW w:w="7087"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2835"/>
                <w:tab w:val="left" w:pos="3261"/>
                <w:tab w:val="left" w:pos="3686"/>
                <w:tab w:val="left" w:pos="4253"/>
                <w:tab w:val="left" w:pos="4678"/>
                <w:tab w:val="left" w:pos="5103"/>
                <w:tab w:val="left" w:pos="5529"/>
              </w:tabs>
              <w:spacing w:after="0" w:line="240" w:lineRule="auto"/>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Compliance Service</w:t>
            </w:r>
          </w:p>
        </w:tc>
      </w:tr>
      <w:tr w:rsidR="00B64085" w:rsidRPr="00F24FF5" w:rsidTr="00B64085">
        <w:trPr>
          <w:trHeight w:val="254"/>
          <w:jc w:val="center"/>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4085" w:rsidRPr="00F24FF5" w:rsidRDefault="00B64085" w:rsidP="00B64085">
            <w:pPr>
              <w:spacing w:after="0" w:line="256" w:lineRule="auto"/>
              <w:jc w:val="center"/>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5</w:t>
            </w:r>
          </w:p>
        </w:tc>
        <w:tc>
          <w:tcPr>
            <w:tcW w:w="1985" w:type="dxa"/>
            <w:tcBorders>
              <w:top w:val="single" w:sz="4" w:space="0" w:color="auto"/>
              <w:left w:val="single" w:sz="4" w:space="0" w:color="auto"/>
              <w:bottom w:val="single" w:sz="4" w:space="0" w:color="auto"/>
              <w:right w:val="single" w:sz="4" w:space="0" w:color="auto"/>
            </w:tcBorders>
            <w:hideMark/>
          </w:tcPr>
          <w:p w:rsidR="00B64085" w:rsidRPr="00F24FF5" w:rsidRDefault="00DC4C17" w:rsidP="00B64085">
            <w:pPr>
              <w:keepNext/>
              <w:spacing w:after="0" w:line="240" w:lineRule="auto"/>
              <w:rPr>
                <w:rFonts w:ascii="Times New Roman" w:eastAsia="Times New Roman" w:hAnsi="Times New Roman" w:cs="Times New Roman"/>
                <w:bCs/>
                <w:sz w:val="24"/>
                <w:szCs w:val="24"/>
                <w:lang w:val="en-US" w:eastAsia="en-GB"/>
              </w:rPr>
            </w:pPr>
            <w:r w:rsidRPr="00F24FF5">
              <w:rPr>
                <w:rFonts w:ascii="Times New Roman" w:eastAsia="Times New Roman" w:hAnsi="Times New Roman" w:cs="Times New Roman"/>
                <w:bCs/>
                <w:sz w:val="24"/>
                <w:szCs w:val="24"/>
                <w:lang w:val="en-US" w:eastAsia="en-GB"/>
              </w:rPr>
              <w:t>BD</w:t>
            </w:r>
          </w:p>
        </w:tc>
        <w:tc>
          <w:tcPr>
            <w:tcW w:w="7087"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keepNext/>
              <w:spacing w:after="0" w:line="240" w:lineRule="auto"/>
              <w:rPr>
                <w:rFonts w:ascii="Times New Roman" w:eastAsia="Times New Roman" w:hAnsi="Times New Roman" w:cs="Times New Roman"/>
                <w:bCs/>
                <w:sz w:val="24"/>
                <w:szCs w:val="24"/>
                <w:lang w:val="en-US" w:eastAsia="en-GB"/>
              </w:rPr>
            </w:pPr>
            <w:r w:rsidRPr="00F24FF5">
              <w:rPr>
                <w:rFonts w:ascii="Times New Roman" w:eastAsia="Times New Roman" w:hAnsi="Times New Roman" w:cs="Times New Roman"/>
                <w:bCs/>
                <w:sz w:val="24"/>
                <w:szCs w:val="24"/>
                <w:lang w:val="en-US" w:eastAsia="en-GB"/>
              </w:rPr>
              <w:t>Board of Directors of the Company</w:t>
            </w:r>
          </w:p>
        </w:tc>
      </w:tr>
      <w:tr w:rsidR="00B64085" w:rsidRPr="00F24FF5" w:rsidTr="00B64085">
        <w:trPr>
          <w:trHeight w:val="254"/>
          <w:jc w:val="center"/>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4085" w:rsidRPr="00F24FF5" w:rsidRDefault="00B64085" w:rsidP="00B64085">
            <w:pPr>
              <w:spacing w:after="0" w:line="256" w:lineRule="auto"/>
              <w:jc w:val="center"/>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6</w:t>
            </w:r>
          </w:p>
        </w:tc>
        <w:tc>
          <w:tcPr>
            <w:tcW w:w="1985" w:type="dxa"/>
            <w:tcBorders>
              <w:top w:val="single" w:sz="4" w:space="0" w:color="auto"/>
              <w:left w:val="single" w:sz="4" w:space="0" w:color="auto"/>
              <w:bottom w:val="single" w:sz="4" w:space="0" w:color="auto"/>
              <w:right w:val="single" w:sz="4" w:space="0" w:color="auto"/>
            </w:tcBorders>
            <w:hideMark/>
          </w:tcPr>
          <w:p w:rsidR="00B64085" w:rsidRPr="00F24FF5" w:rsidRDefault="00DC4C17" w:rsidP="00B64085">
            <w:pPr>
              <w:keepNext/>
              <w:spacing w:after="0" w:line="240" w:lineRule="auto"/>
              <w:rPr>
                <w:rFonts w:ascii="Times New Roman" w:eastAsia="Times New Roman" w:hAnsi="Times New Roman" w:cs="Times New Roman"/>
                <w:bCs/>
                <w:color w:val="333333"/>
                <w:sz w:val="24"/>
                <w:szCs w:val="24"/>
                <w:shd w:val="clear" w:color="auto" w:fill="FFFFFF"/>
                <w:lang w:val="en-US"/>
              </w:rPr>
            </w:pPr>
            <w:r w:rsidRPr="00F24FF5">
              <w:rPr>
                <w:rFonts w:ascii="Times New Roman" w:eastAsia="Times New Roman" w:hAnsi="Times New Roman" w:cs="Times New Roman"/>
                <w:bCs/>
                <w:color w:val="333333"/>
                <w:sz w:val="24"/>
                <w:szCs w:val="24"/>
                <w:shd w:val="clear" w:color="auto" w:fill="FFFFFF"/>
                <w:lang w:val="en-US" w:eastAsia="ru-RU"/>
              </w:rPr>
              <w:t>CB</w:t>
            </w:r>
          </w:p>
        </w:tc>
        <w:tc>
          <w:tcPr>
            <w:tcW w:w="7087"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keepNext/>
              <w:spacing w:after="0" w:line="240" w:lineRule="auto"/>
              <w:rPr>
                <w:rFonts w:ascii="Times New Roman" w:eastAsia="Times New Roman" w:hAnsi="Times New Roman" w:cs="Times New Roman"/>
                <w:bCs/>
                <w:sz w:val="24"/>
                <w:szCs w:val="24"/>
                <w:lang w:val="en-US" w:eastAsia="en-GB"/>
              </w:rPr>
            </w:pPr>
            <w:r w:rsidRPr="00F24FF5">
              <w:rPr>
                <w:rFonts w:ascii="Times New Roman" w:eastAsia="Times New Roman" w:hAnsi="Times New Roman" w:cs="Times New Roman"/>
                <w:bCs/>
                <w:sz w:val="24"/>
                <w:szCs w:val="24"/>
                <w:lang w:val="en-US" w:eastAsia="en-GB"/>
              </w:rPr>
              <w:t>Chairman of the Board</w:t>
            </w:r>
          </w:p>
        </w:tc>
      </w:tr>
      <w:tr w:rsidR="00B64085" w:rsidRPr="00F24FF5" w:rsidTr="00B64085">
        <w:trPr>
          <w:trHeight w:val="254"/>
          <w:jc w:val="center"/>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4085" w:rsidRPr="00F24FF5" w:rsidRDefault="00B64085" w:rsidP="00B64085">
            <w:pPr>
              <w:spacing w:after="0" w:line="256" w:lineRule="auto"/>
              <w:jc w:val="center"/>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7</w:t>
            </w:r>
          </w:p>
        </w:tc>
        <w:tc>
          <w:tcPr>
            <w:tcW w:w="1985" w:type="dxa"/>
            <w:tcBorders>
              <w:top w:val="single" w:sz="4" w:space="0" w:color="auto"/>
              <w:left w:val="single" w:sz="4" w:space="0" w:color="auto"/>
              <w:bottom w:val="single" w:sz="4" w:space="0" w:color="auto"/>
              <w:right w:val="single" w:sz="4" w:space="0" w:color="auto"/>
            </w:tcBorders>
            <w:hideMark/>
          </w:tcPr>
          <w:p w:rsidR="00B64085" w:rsidRPr="00F24FF5" w:rsidRDefault="00DC4C17" w:rsidP="00B64085">
            <w:pPr>
              <w:keepNext/>
              <w:spacing w:after="0" w:line="240" w:lineRule="auto"/>
              <w:rPr>
                <w:rFonts w:ascii="Times New Roman" w:eastAsia="Times New Roman" w:hAnsi="Times New Roman" w:cs="Times New Roman"/>
                <w:bCs/>
                <w:sz w:val="24"/>
                <w:szCs w:val="24"/>
                <w:lang w:val="en-US" w:eastAsia="en-GB"/>
              </w:rPr>
            </w:pPr>
            <w:r w:rsidRPr="00F24FF5">
              <w:rPr>
                <w:rFonts w:ascii="Times New Roman" w:eastAsia="Times New Roman" w:hAnsi="Times New Roman" w:cs="Times New Roman"/>
                <w:bCs/>
                <w:sz w:val="24"/>
                <w:szCs w:val="24"/>
                <w:lang w:val="en-US" w:eastAsia="en-GB"/>
              </w:rPr>
              <w:t>MS</w:t>
            </w:r>
          </w:p>
        </w:tc>
        <w:tc>
          <w:tcPr>
            <w:tcW w:w="7087"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keepNext/>
              <w:spacing w:after="0" w:line="240" w:lineRule="auto"/>
              <w:rPr>
                <w:rFonts w:ascii="Times New Roman" w:eastAsia="Times New Roman" w:hAnsi="Times New Roman" w:cs="Times New Roman"/>
                <w:bCs/>
                <w:sz w:val="24"/>
                <w:szCs w:val="24"/>
                <w:lang w:val="en-US" w:eastAsia="en-GB"/>
              </w:rPr>
            </w:pPr>
            <w:r w:rsidRPr="00F24FF5">
              <w:rPr>
                <w:rFonts w:ascii="Times New Roman" w:eastAsia="Times New Roman" w:hAnsi="Times New Roman" w:cs="Times New Roman"/>
                <w:bCs/>
                <w:sz w:val="24"/>
                <w:szCs w:val="24"/>
                <w:lang w:val="en-US" w:eastAsia="en-GB"/>
              </w:rPr>
              <w:t>Monthly salary</w:t>
            </w:r>
          </w:p>
        </w:tc>
      </w:tr>
      <w:tr w:rsidR="00B64085" w:rsidRPr="00F24FF5" w:rsidTr="00B64085">
        <w:trPr>
          <w:trHeight w:val="254"/>
          <w:jc w:val="center"/>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4085" w:rsidRPr="00F24FF5" w:rsidRDefault="00B64085" w:rsidP="00B64085">
            <w:pPr>
              <w:spacing w:after="0" w:line="256" w:lineRule="auto"/>
              <w:jc w:val="center"/>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8</w:t>
            </w:r>
          </w:p>
        </w:tc>
        <w:tc>
          <w:tcPr>
            <w:tcW w:w="1985" w:type="dxa"/>
            <w:tcBorders>
              <w:top w:val="single" w:sz="4" w:space="0" w:color="auto"/>
              <w:left w:val="single" w:sz="4" w:space="0" w:color="auto"/>
              <w:bottom w:val="single" w:sz="4" w:space="0" w:color="auto"/>
              <w:right w:val="single" w:sz="4" w:space="0" w:color="auto"/>
            </w:tcBorders>
            <w:hideMark/>
          </w:tcPr>
          <w:p w:rsidR="00B64085" w:rsidRPr="00F24FF5" w:rsidRDefault="00DC4C17" w:rsidP="00B64085">
            <w:pPr>
              <w:keepNext/>
              <w:spacing w:after="0" w:line="240" w:lineRule="auto"/>
              <w:rPr>
                <w:rFonts w:ascii="Times New Roman" w:eastAsia="Times New Roman" w:hAnsi="Times New Roman" w:cs="Times New Roman"/>
                <w:bCs/>
                <w:sz w:val="24"/>
                <w:szCs w:val="24"/>
                <w:lang w:val="en-US" w:eastAsia="en-GB"/>
              </w:rPr>
            </w:pPr>
            <w:r w:rsidRPr="00F24FF5">
              <w:rPr>
                <w:rFonts w:ascii="Times New Roman" w:eastAsia="Times New Roman" w:hAnsi="Times New Roman" w:cs="Times New Roman"/>
                <w:bCs/>
                <w:sz w:val="24"/>
                <w:szCs w:val="24"/>
                <w:lang w:val="en-US" w:eastAsia="en-GB"/>
              </w:rPr>
              <w:t>HRC</w:t>
            </w:r>
          </w:p>
        </w:tc>
        <w:tc>
          <w:tcPr>
            <w:tcW w:w="7087"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keepNext/>
              <w:spacing w:after="0" w:line="240" w:lineRule="auto"/>
              <w:rPr>
                <w:rFonts w:ascii="Times New Roman" w:eastAsia="Times New Roman" w:hAnsi="Times New Roman" w:cs="Times New Roman"/>
                <w:bCs/>
                <w:sz w:val="24"/>
                <w:szCs w:val="24"/>
                <w:lang w:val="en-US" w:eastAsia="en-GB"/>
              </w:rPr>
            </w:pPr>
            <w:r w:rsidRPr="00F24FF5">
              <w:rPr>
                <w:rFonts w:ascii="Times New Roman" w:eastAsia="Times New Roman" w:hAnsi="Times New Roman" w:cs="Times New Roman"/>
                <w:bCs/>
                <w:sz w:val="24"/>
                <w:szCs w:val="24"/>
                <w:lang w:val="en-US" w:eastAsia="en-GB"/>
              </w:rPr>
              <w:t>Appointments/Human Resources Committee</w:t>
            </w:r>
          </w:p>
        </w:tc>
      </w:tr>
    </w:tbl>
    <w:p w:rsidR="00B64085" w:rsidRPr="00F24FF5" w:rsidRDefault="00B64085" w:rsidP="00B64085">
      <w:pPr>
        <w:tabs>
          <w:tab w:val="left" w:pos="567"/>
          <w:tab w:val="left" w:pos="1418"/>
        </w:tabs>
        <w:spacing w:after="0" w:line="256" w:lineRule="auto"/>
        <w:ind w:right="-28"/>
        <w:jc w:val="both"/>
        <w:rPr>
          <w:rFonts w:ascii="Times New Roman" w:eastAsia="Times New Roman" w:hAnsi="Times New Roman" w:cs="Times New Roman"/>
          <w:sz w:val="24"/>
          <w:szCs w:val="24"/>
          <w:lang w:val="en-US"/>
        </w:rPr>
      </w:pPr>
    </w:p>
    <w:p w:rsidR="00B64085" w:rsidRPr="00F24FF5" w:rsidRDefault="00B64085" w:rsidP="005A5A08">
      <w:pPr>
        <w:keepNext/>
        <w:numPr>
          <w:ilvl w:val="0"/>
          <w:numId w:val="1"/>
        </w:numPr>
        <w:tabs>
          <w:tab w:val="left" w:pos="284"/>
          <w:tab w:val="left" w:pos="1134"/>
        </w:tabs>
        <w:spacing w:after="0" w:line="240" w:lineRule="auto"/>
        <w:ind w:left="426" w:right="-28" w:firstLine="141"/>
        <w:outlineLvl w:val="1"/>
        <w:rPr>
          <w:rFonts w:ascii="Times New Roman" w:eastAsia="Times New Roman" w:hAnsi="Times New Roman" w:cs="Times New Roman"/>
          <w:b/>
          <w:sz w:val="24"/>
          <w:szCs w:val="24"/>
          <w:lang w:val="en-US" w:eastAsia="ru-RU"/>
        </w:rPr>
      </w:pPr>
      <w:bookmarkStart w:id="9" w:name="_Toc112490339"/>
      <w:r w:rsidRPr="00F24FF5">
        <w:rPr>
          <w:rFonts w:ascii="Times New Roman" w:eastAsia="Times New Roman" w:hAnsi="Times New Roman" w:cs="Times New Roman"/>
          <w:b/>
          <w:sz w:val="24"/>
          <w:szCs w:val="24"/>
          <w:lang w:val="en-US" w:eastAsia="ru-RU"/>
        </w:rPr>
        <w:t>Responsibility and authority</w:t>
      </w:r>
      <w:bookmarkEnd w:id="9"/>
    </w:p>
    <w:p w:rsidR="00B64085" w:rsidRPr="00F24FF5" w:rsidRDefault="00B64085" w:rsidP="00DC4C17">
      <w:pPr>
        <w:numPr>
          <w:ilvl w:val="1"/>
          <w:numId w:val="1"/>
        </w:numPr>
        <w:tabs>
          <w:tab w:val="left" w:pos="567"/>
          <w:tab w:val="left" w:pos="1418"/>
        </w:tabs>
        <w:spacing w:after="0" w:line="256" w:lineRule="auto"/>
        <w:ind w:left="-284" w:right="-28" w:firstLine="851"/>
        <w:contextualSpacing/>
        <w:jc w:val="both"/>
        <w:rPr>
          <w:rFonts w:ascii="Times New Roman" w:eastAsia="Calibri" w:hAnsi="Times New Roman" w:cs="Times New Roman"/>
          <w:sz w:val="24"/>
          <w:szCs w:val="24"/>
          <w:lang w:val="en-US"/>
        </w:rPr>
      </w:pPr>
      <w:r w:rsidRPr="00F24FF5">
        <w:rPr>
          <w:rFonts w:ascii="Times New Roman" w:eastAsia="SimSun" w:hAnsi="Times New Roman" w:cs="Times New Roman"/>
          <w:sz w:val="24"/>
          <w:szCs w:val="24"/>
          <w:lang w:val="en-US" w:eastAsia="ru-RU"/>
        </w:rPr>
        <w:t xml:space="preserve">The </w:t>
      </w:r>
      <w:r w:rsidRPr="00F24FF5">
        <w:rPr>
          <w:rFonts w:ascii="Times New Roman" w:eastAsia="Calibri" w:hAnsi="Times New Roman" w:cs="Times New Roman"/>
          <w:sz w:val="24"/>
          <w:szCs w:val="24"/>
          <w:lang w:val="en-US"/>
        </w:rPr>
        <w:t xml:space="preserve">Company's </w:t>
      </w:r>
      <w:r w:rsidR="00DC4C17" w:rsidRPr="00F24FF5">
        <w:rPr>
          <w:rFonts w:ascii="Times New Roman" w:eastAsia="Calibri" w:hAnsi="Times New Roman" w:cs="Times New Roman"/>
          <w:sz w:val="24"/>
          <w:szCs w:val="24"/>
          <w:lang w:val="en-US"/>
        </w:rPr>
        <w:t>HRRD</w:t>
      </w:r>
      <w:r w:rsidRPr="00F24FF5">
        <w:rPr>
          <w:rFonts w:ascii="Times New Roman" w:eastAsia="Calibri" w:hAnsi="Times New Roman" w:cs="Times New Roman"/>
          <w:sz w:val="24"/>
          <w:szCs w:val="24"/>
          <w:lang w:val="en-US"/>
        </w:rPr>
        <w:t xml:space="preserve"> </w:t>
      </w:r>
      <w:r w:rsidRPr="00F24FF5">
        <w:rPr>
          <w:rFonts w:ascii="Times New Roman" w:eastAsia="SimSun" w:hAnsi="Times New Roman" w:cs="Times New Roman"/>
          <w:sz w:val="24"/>
          <w:szCs w:val="24"/>
          <w:lang w:val="en-US" w:eastAsia="ru-RU"/>
        </w:rPr>
        <w:t xml:space="preserve">shall be responsible for the development and administration of these </w:t>
      </w:r>
      <w:r w:rsidR="00AC3755" w:rsidRPr="00F24FF5">
        <w:rPr>
          <w:rFonts w:ascii="Times New Roman" w:eastAsia="SimSun" w:hAnsi="Times New Roman" w:cs="Times New Roman"/>
          <w:sz w:val="24"/>
          <w:szCs w:val="24"/>
          <w:lang w:val="en-US" w:eastAsia="ru-RU"/>
        </w:rPr>
        <w:t>Rules</w:t>
      </w:r>
      <w:r w:rsidRPr="00F24FF5">
        <w:rPr>
          <w:rFonts w:ascii="Times New Roman" w:eastAsia="SimSun" w:hAnsi="Times New Roman" w:cs="Times New Roman"/>
          <w:sz w:val="24"/>
          <w:szCs w:val="24"/>
          <w:lang w:val="en-US" w:eastAsia="ru-RU"/>
        </w:rPr>
        <w:t>.</w:t>
      </w:r>
    </w:p>
    <w:p w:rsidR="00B64085" w:rsidRPr="00F24FF5" w:rsidRDefault="00B64085" w:rsidP="00DC4C17">
      <w:pPr>
        <w:numPr>
          <w:ilvl w:val="1"/>
          <w:numId w:val="1"/>
        </w:numPr>
        <w:tabs>
          <w:tab w:val="left" w:pos="993"/>
        </w:tabs>
        <w:spacing w:after="0" w:line="240" w:lineRule="auto"/>
        <w:ind w:left="-284" w:right="20" w:firstLine="851"/>
        <w:jc w:val="both"/>
        <w:rPr>
          <w:rFonts w:ascii="Times New Roman" w:eastAsia="Times New Roman" w:hAnsi="Times New Roman" w:cs="Times New Roman"/>
          <w:color w:val="000000"/>
          <w:sz w:val="24"/>
          <w:szCs w:val="24"/>
          <w:lang w:val="en-US"/>
        </w:rPr>
      </w:pPr>
      <w:r w:rsidRPr="00F24FF5">
        <w:rPr>
          <w:rFonts w:ascii="Times New Roman" w:eastAsia="Times New Roman" w:hAnsi="Times New Roman" w:cs="Times New Roman"/>
          <w:sz w:val="24"/>
          <w:szCs w:val="24"/>
          <w:lang w:val="en-US"/>
        </w:rPr>
        <w:t xml:space="preserve">All employees </w:t>
      </w:r>
      <w:r w:rsidRPr="00F24FF5">
        <w:rPr>
          <w:rFonts w:ascii="Times New Roman" w:eastAsia="Times New Roman" w:hAnsi="Times New Roman" w:cs="Times New Roman"/>
          <w:color w:val="000000"/>
          <w:sz w:val="24"/>
          <w:szCs w:val="24"/>
          <w:lang w:val="en-US"/>
        </w:rPr>
        <w:t xml:space="preserve">of the company </w:t>
      </w:r>
      <w:r w:rsidRPr="00F24FF5">
        <w:rPr>
          <w:rFonts w:ascii="Times New Roman" w:eastAsia="Times New Roman" w:hAnsi="Times New Roman" w:cs="Times New Roman"/>
          <w:sz w:val="24"/>
          <w:szCs w:val="24"/>
          <w:lang w:val="en-US"/>
        </w:rPr>
        <w:t>are responsible for complying with the requirements of these rules.</w:t>
      </w:r>
    </w:p>
    <w:p w:rsidR="00B64085" w:rsidRPr="00F24FF5" w:rsidRDefault="00B64085" w:rsidP="00DC4C17">
      <w:pPr>
        <w:numPr>
          <w:ilvl w:val="1"/>
          <w:numId w:val="1"/>
        </w:numPr>
        <w:tabs>
          <w:tab w:val="left" w:pos="993"/>
        </w:tabs>
        <w:spacing w:after="0" w:line="240" w:lineRule="auto"/>
        <w:ind w:left="-284" w:right="20" w:firstLine="851"/>
        <w:jc w:val="both"/>
        <w:rPr>
          <w:rFonts w:ascii="Times New Roman" w:eastAsia="Times New Roman" w:hAnsi="Times New Roman" w:cs="Times New Roman"/>
          <w:color w:val="000000"/>
          <w:sz w:val="24"/>
          <w:szCs w:val="24"/>
          <w:lang w:val="en-US"/>
        </w:rPr>
      </w:pPr>
      <w:r w:rsidRPr="00F24FF5">
        <w:rPr>
          <w:rFonts w:ascii="Times New Roman" w:eastAsia="Times New Roman" w:hAnsi="Times New Roman" w:cs="Times New Roman"/>
          <w:color w:val="000000"/>
          <w:sz w:val="24"/>
          <w:szCs w:val="24"/>
          <w:lang w:val="en-US"/>
        </w:rPr>
        <w:t xml:space="preserve">Responsibility for the distribution of these </w:t>
      </w:r>
      <w:r w:rsidR="00AC3755" w:rsidRPr="00F24FF5">
        <w:rPr>
          <w:rFonts w:ascii="Times New Roman" w:eastAsia="Times New Roman" w:hAnsi="Times New Roman" w:cs="Times New Roman"/>
          <w:color w:val="000000"/>
          <w:sz w:val="24"/>
          <w:szCs w:val="24"/>
          <w:lang w:val="en-US"/>
        </w:rPr>
        <w:t>Rules</w:t>
      </w:r>
      <w:r w:rsidRPr="00F24FF5">
        <w:rPr>
          <w:rFonts w:ascii="Times New Roman" w:eastAsia="Times New Roman" w:hAnsi="Times New Roman" w:cs="Times New Roman"/>
          <w:color w:val="000000"/>
          <w:sz w:val="24"/>
          <w:szCs w:val="24"/>
          <w:lang w:val="en-US"/>
        </w:rPr>
        <w:t xml:space="preserve"> shall be vested in the Company's </w:t>
      </w:r>
      <w:r w:rsidR="00DC4C17" w:rsidRPr="00F24FF5">
        <w:rPr>
          <w:rFonts w:ascii="Times New Roman" w:eastAsia="Times New Roman" w:hAnsi="Times New Roman" w:cs="Times New Roman"/>
          <w:color w:val="000000"/>
          <w:sz w:val="24"/>
          <w:szCs w:val="24"/>
          <w:lang w:val="en-US"/>
        </w:rPr>
        <w:t>HRRD</w:t>
      </w:r>
      <w:r w:rsidRPr="00F24FF5">
        <w:rPr>
          <w:rFonts w:ascii="Times New Roman" w:eastAsia="Times New Roman" w:hAnsi="Times New Roman" w:cs="Times New Roman"/>
          <w:color w:val="000000"/>
          <w:sz w:val="24"/>
          <w:szCs w:val="24"/>
          <w:lang w:val="en-US"/>
        </w:rPr>
        <w:t>.</w:t>
      </w:r>
    </w:p>
    <w:p w:rsidR="00B64085" w:rsidRPr="00F24FF5" w:rsidRDefault="00B64085" w:rsidP="00DC4C17">
      <w:pPr>
        <w:numPr>
          <w:ilvl w:val="1"/>
          <w:numId w:val="1"/>
        </w:numPr>
        <w:tabs>
          <w:tab w:val="left" w:pos="851"/>
        </w:tabs>
        <w:spacing w:after="0" w:line="256" w:lineRule="auto"/>
        <w:ind w:left="-284" w:right="-28" w:firstLine="851"/>
        <w:contextualSpacing/>
        <w:jc w:val="both"/>
        <w:rPr>
          <w:rFonts w:ascii="Times New Roman" w:eastAsia="Calibri" w:hAnsi="Times New Roman" w:cs="Times New Roman"/>
          <w:color w:val="000000"/>
          <w:sz w:val="24"/>
          <w:szCs w:val="24"/>
          <w:lang w:val="en-US"/>
        </w:rPr>
      </w:pPr>
      <w:r w:rsidRPr="00F24FF5">
        <w:rPr>
          <w:rFonts w:ascii="Times New Roman" w:eastAsia="Calibri" w:hAnsi="Times New Roman" w:cs="Times New Roman"/>
          <w:sz w:val="24"/>
          <w:szCs w:val="24"/>
          <w:lang w:val="en-US"/>
        </w:rPr>
        <w:t xml:space="preserve">It is the responsibility of </w:t>
      </w:r>
      <w:r w:rsidRPr="00F24FF5">
        <w:rPr>
          <w:rFonts w:ascii="Times New Roman" w:eastAsia="Calibri" w:hAnsi="Times New Roman" w:cs="Times New Roman"/>
          <w:color w:val="000000"/>
          <w:sz w:val="24"/>
          <w:szCs w:val="24"/>
          <w:lang w:val="en-US"/>
        </w:rPr>
        <w:t xml:space="preserve">the </w:t>
      </w:r>
      <w:r w:rsidR="00DC4C17" w:rsidRPr="00F24FF5">
        <w:rPr>
          <w:rFonts w:ascii="Times New Roman" w:eastAsia="Calibri" w:hAnsi="Times New Roman" w:cs="Times New Roman"/>
          <w:color w:val="000000"/>
          <w:sz w:val="24"/>
          <w:szCs w:val="24"/>
          <w:lang w:val="en-US"/>
        </w:rPr>
        <w:t>CSD</w:t>
      </w:r>
      <w:r w:rsidRPr="00F24FF5">
        <w:rPr>
          <w:rFonts w:ascii="Times New Roman" w:eastAsia="Calibri" w:hAnsi="Times New Roman" w:cs="Times New Roman"/>
          <w:color w:val="000000"/>
          <w:sz w:val="24"/>
          <w:szCs w:val="24"/>
          <w:lang w:val="en-US"/>
        </w:rPr>
        <w:t xml:space="preserve"> or the </w:t>
      </w:r>
      <w:r w:rsidR="00DC4C17" w:rsidRPr="00F24FF5">
        <w:rPr>
          <w:rFonts w:ascii="Times New Roman" w:eastAsia="Calibri" w:hAnsi="Times New Roman" w:cs="Times New Roman"/>
          <w:color w:val="000000"/>
          <w:sz w:val="24"/>
          <w:szCs w:val="24"/>
          <w:lang w:val="en-US"/>
        </w:rPr>
        <w:t>CS</w:t>
      </w:r>
      <w:r w:rsidRPr="00F24FF5">
        <w:rPr>
          <w:rFonts w:ascii="Times New Roman" w:eastAsia="Calibri" w:hAnsi="Times New Roman" w:cs="Times New Roman"/>
          <w:color w:val="000000"/>
          <w:sz w:val="24"/>
          <w:szCs w:val="24"/>
          <w:lang w:val="en-US"/>
        </w:rPr>
        <w:t xml:space="preserve"> to </w:t>
      </w:r>
      <w:r w:rsidRPr="00F24FF5">
        <w:rPr>
          <w:rFonts w:ascii="Times New Roman" w:eastAsia="Calibri" w:hAnsi="Times New Roman" w:cs="Times New Roman"/>
          <w:sz w:val="24"/>
          <w:szCs w:val="24"/>
          <w:lang w:val="en-US"/>
        </w:rPr>
        <w:t xml:space="preserve">check for the presence/absence of circumstances </w:t>
      </w:r>
      <w:r w:rsidRPr="00F24FF5">
        <w:rPr>
          <w:rFonts w:ascii="Times New Roman" w:eastAsia="Calibri" w:hAnsi="Times New Roman" w:cs="Times New Roman"/>
          <w:color w:val="000000"/>
          <w:sz w:val="24"/>
          <w:szCs w:val="24"/>
          <w:lang w:val="en-US"/>
        </w:rPr>
        <w:t>preventing the recruitment of a candidate;</w:t>
      </w:r>
    </w:p>
    <w:p w:rsidR="00B64085" w:rsidRPr="00F24FF5" w:rsidRDefault="00B64085" w:rsidP="00DC4C17">
      <w:pPr>
        <w:numPr>
          <w:ilvl w:val="1"/>
          <w:numId w:val="1"/>
        </w:numPr>
        <w:tabs>
          <w:tab w:val="left" w:pos="851"/>
        </w:tabs>
        <w:spacing w:after="0" w:line="256" w:lineRule="auto"/>
        <w:ind w:left="-284" w:right="-28" w:firstLine="851"/>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color w:val="000000"/>
          <w:sz w:val="24"/>
          <w:szCs w:val="24"/>
          <w:lang w:val="en-US"/>
        </w:rPr>
        <w:t xml:space="preserve">It is the responsibility of the </w:t>
      </w:r>
      <w:r w:rsidR="00DC4C17" w:rsidRPr="00F24FF5">
        <w:rPr>
          <w:rFonts w:ascii="Times New Roman" w:eastAsia="Calibri" w:hAnsi="Times New Roman" w:cs="Times New Roman"/>
          <w:color w:val="000000"/>
          <w:sz w:val="24"/>
          <w:szCs w:val="24"/>
          <w:lang w:val="en-US"/>
        </w:rPr>
        <w:t>CSD</w:t>
      </w:r>
      <w:r w:rsidRPr="00F24FF5">
        <w:rPr>
          <w:rFonts w:ascii="Times New Roman" w:eastAsia="Calibri" w:hAnsi="Times New Roman" w:cs="Times New Roman"/>
          <w:color w:val="000000"/>
          <w:sz w:val="24"/>
          <w:szCs w:val="24"/>
          <w:lang w:val="en-US"/>
        </w:rPr>
        <w:t xml:space="preserve"> or the IC to check for the </w:t>
      </w:r>
      <w:r w:rsidR="00DC4C17" w:rsidRPr="00F24FF5">
        <w:rPr>
          <w:rFonts w:ascii="Times New Roman" w:eastAsia="Calibri" w:hAnsi="Times New Roman" w:cs="Times New Roman"/>
          <w:sz w:val="24"/>
          <w:szCs w:val="24"/>
          <w:lang w:val="en-US"/>
        </w:rPr>
        <w:t>presence</w:t>
      </w:r>
      <w:r w:rsidRPr="00F24FF5">
        <w:rPr>
          <w:rFonts w:ascii="Times New Roman" w:eastAsia="Calibri" w:hAnsi="Times New Roman" w:cs="Times New Roman"/>
          <w:color w:val="000000"/>
          <w:sz w:val="24"/>
          <w:szCs w:val="24"/>
          <w:lang w:val="en-US"/>
        </w:rPr>
        <w:t xml:space="preserve">/absence of affiliations and conflicts of interest for vacant supervisory </w:t>
      </w:r>
      <w:r w:rsidRPr="00F24FF5">
        <w:rPr>
          <w:rFonts w:ascii="Times New Roman" w:eastAsia="Calibri" w:hAnsi="Times New Roman" w:cs="Times New Roman"/>
          <w:sz w:val="24"/>
          <w:szCs w:val="24"/>
          <w:lang w:val="en-US"/>
        </w:rPr>
        <w:t xml:space="preserve">and line manager positions, as well as positions related to the performance of </w:t>
      </w:r>
      <w:r w:rsidR="00DE42D2" w:rsidRPr="00F24FF5">
        <w:rPr>
          <w:rFonts w:ascii="Times New Roman" w:eastAsia="Calibri" w:hAnsi="Times New Roman" w:cs="Times New Roman"/>
          <w:sz w:val="24"/>
          <w:szCs w:val="24"/>
          <w:lang w:val="en-US"/>
        </w:rPr>
        <w:t>organizational</w:t>
      </w:r>
      <w:r w:rsidRPr="00F24FF5">
        <w:rPr>
          <w:rFonts w:ascii="Times New Roman" w:eastAsia="Calibri" w:hAnsi="Times New Roman" w:cs="Times New Roman"/>
          <w:sz w:val="24"/>
          <w:szCs w:val="24"/>
          <w:lang w:val="en-US"/>
        </w:rPr>
        <w:t>, management and/or administrative functions.</w:t>
      </w:r>
    </w:p>
    <w:p w:rsidR="00B64085" w:rsidRPr="00F24FF5" w:rsidRDefault="00B64085" w:rsidP="00DC4C17">
      <w:pPr>
        <w:tabs>
          <w:tab w:val="left" w:pos="993"/>
        </w:tabs>
        <w:spacing w:after="0" w:line="256" w:lineRule="auto"/>
        <w:ind w:left="-284"/>
        <w:rPr>
          <w:rFonts w:ascii="Times New Roman" w:eastAsia="Times New Roman" w:hAnsi="Times New Roman" w:cs="Times New Roman"/>
          <w:b/>
          <w:sz w:val="24"/>
          <w:szCs w:val="24"/>
          <w:lang w:val="en-US"/>
        </w:rPr>
      </w:pPr>
    </w:p>
    <w:p w:rsidR="00B64085" w:rsidRPr="00F24FF5" w:rsidRDefault="00B64085" w:rsidP="005A5A08">
      <w:pPr>
        <w:numPr>
          <w:ilvl w:val="0"/>
          <w:numId w:val="1"/>
        </w:numPr>
        <w:tabs>
          <w:tab w:val="left" w:pos="993"/>
        </w:tabs>
        <w:spacing w:after="0" w:line="256" w:lineRule="auto"/>
        <w:ind w:left="-284" w:firstLine="710"/>
        <w:contextualSpacing/>
        <w:jc w:val="both"/>
        <w:outlineLvl w:val="1"/>
        <w:rPr>
          <w:rFonts w:ascii="Times New Roman" w:eastAsia="Calibri" w:hAnsi="Times New Roman" w:cs="Times New Roman"/>
          <w:b/>
          <w:sz w:val="24"/>
          <w:szCs w:val="24"/>
          <w:lang w:val="en-US"/>
        </w:rPr>
      </w:pPr>
      <w:bookmarkStart w:id="10" w:name="_Toc112490340"/>
      <w:r w:rsidRPr="00F24FF5">
        <w:rPr>
          <w:rFonts w:ascii="Times New Roman" w:eastAsia="Calibri" w:hAnsi="Times New Roman" w:cs="Times New Roman"/>
          <w:b/>
          <w:sz w:val="24"/>
          <w:szCs w:val="24"/>
          <w:lang w:val="en-US"/>
        </w:rPr>
        <w:t>Features of the search and selection process for administrative positions</w:t>
      </w:r>
      <w:bookmarkEnd w:id="10"/>
    </w:p>
    <w:p w:rsidR="00B64085" w:rsidRPr="00F24FF5" w:rsidRDefault="00B64085" w:rsidP="00DC4C17">
      <w:pPr>
        <w:numPr>
          <w:ilvl w:val="1"/>
          <w:numId w:val="1"/>
        </w:numPr>
        <w:tabs>
          <w:tab w:val="left" w:pos="851"/>
        </w:tabs>
        <w:spacing w:after="0" w:line="256" w:lineRule="auto"/>
        <w:ind w:left="-284" w:right="-28" w:firstLine="709"/>
        <w:contextualSpacing/>
        <w:jc w:val="both"/>
        <w:rPr>
          <w:rFonts w:ascii="Times New Roman" w:eastAsia="Calibri" w:hAnsi="Times New Roman" w:cs="Times New Roman"/>
          <w:bCs/>
          <w:sz w:val="24"/>
          <w:szCs w:val="24"/>
          <w:lang w:val="en-US"/>
        </w:rPr>
      </w:pPr>
      <w:r w:rsidRPr="00F24FF5">
        <w:rPr>
          <w:rFonts w:ascii="Times New Roman" w:eastAsia="Calibri" w:hAnsi="Times New Roman" w:cs="Times New Roman"/>
          <w:bCs/>
          <w:sz w:val="24"/>
          <w:szCs w:val="24"/>
          <w:lang w:val="en-US"/>
        </w:rPr>
        <w:t>The recruitment of employees for administrative positions shall be made on a competitive basis in accordance with these Rules.</w:t>
      </w:r>
    </w:p>
    <w:p w:rsidR="00B64085" w:rsidRPr="00F24FF5" w:rsidRDefault="00B64085" w:rsidP="00DC4C17">
      <w:pPr>
        <w:numPr>
          <w:ilvl w:val="1"/>
          <w:numId w:val="1"/>
        </w:numPr>
        <w:tabs>
          <w:tab w:val="left" w:pos="137"/>
          <w:tab w:val="left" w:pos="567"/>
          <w:tab w:val="left" w:pos="1418"/>
        </w:tabs>
        <w:spacing w:after="0" w:line="256" w:lineRule="auto"/>
        <w:ind w:left="-284" w:right="-28" w:firstLine="709"/>
        <w:contextualSpacing/>
        <w:jc w:val="both"/>
        <w:outlineLvl w:val="1"/>
        <w:rPr>
          <w:rFonts w:ascii="Times New Roman" w:eastAsia="Calibri" w:hAnsi="Times New Roman" w:cs="Times New Roman"/>
          <w:b/>
          <w:sz w:val="24"/>
          <w:szCs w:val="24"/>
          <w:lang w:val="en-US"/>
        </w:rPr>
      </w:pPr>
      <w:r w:rsidRPr="00F24FF5">
        <w:rPr>
          <w:rFonts w:ascii="Times New Roman" w:eastAsia="Calibri" w:hAnsi="Times New Roman" w:cs="Times New Roman"/>
          <w:sz w:val="24"/>
          <w:szCs w:val="24"/>
          <w:lang w:val="en-US"/>
        </w:rPr>
        <w:t xml:space="preserve"> </w:t>
      </w:r>
      <w:bookmarkStart w:id="11" w:name="_Toc112490341"/>
      <w:r w:rsidRPr="00F24FF5">
        <w:rPr>
          <w:rFonts w:ascii="Times New Roman" w:eastAsia="Calibri" w:hAnsi="Times New Roman" w:cs="Times New Roman"/>
          <w:sz w:val="24"/>
          <w:szCs w:val="24"/>
          <w:lang w:val="en-US"/>
        </w:rPr>
        <w:t xml:space="preserve">If necessary, a candidate may be hired for a specific job in accordance with </w:t>
      </w:r>
      <w:r w:rsidR="00DE42D2" w:rsidRPr="00F24FF5">
        <w:rPr>
          <w:rFonts w:ascii="Times New Roman" w:eastAsia="Calibri" w:hAnsi="Times New Roman" w:cs="Times New Roman"/>
          <w:sz w:val="24"/>
          <w:szCs w:val="24"/>
          <w:lang w:val="en-US"/>
        </w:rPr>
        <w:t>labor</w:t>
      </w:r>
      <w:r w:rsidRPr="00F24FF5">
        <w:rPr>
          <w:rFonts w:ascii="Times New Roman" w:eastAsia="Calibri" w:hAnsi="Times New Roman" w:cs="Times New Roman"/>
          <w:sz w:val="24"/>
          <w:szCs w:val="24"/>
          <w:lang w:val="en-US"/>
        </w:rPr>
        <w:t xml:space="preserve"> law. A memo from the head of the structural unit stating the reasons and justification for the candidate's admission shall be the basis for admission for a certain period of work.</w:t>
      </w:r>
      <w:bookmarkEnd w:id="11"/>
      <w:r w:rsidRPr="00F24FF5">
        <w:rPr>
          <w:rFonts w:ascii="Times New Roman" w:eastAsia="Calibri" w:hAnsi="Times New Roman" w:cs="Times New Roman"/>
          <w:sz w:val="24"/>
          <w:szCs w:val="24"/>
          <w:lang w:val="en-US"/>
        </w:rPr>
        <w:t xml:space="preserve"> </w:t>
      </w:r>
    </w:p>
    <w:p w:rsidR="00B64085" w:rsidRPr="00F24FF5" w:rsidRDefault="00B64085" w:rsidP="00DC4C17">
      <w:pPr>
        <w:numPr>
          <w:ilvl w:val="1"/>
          <w:numId w:val="1"/>
        </w:numPr>
        <w:tabs>
          <w:tab w:val="left" w:pos="142"/>
          <w:tab w:val="left" w:pos="284"/>
          <w:tab w:val="left" w:pos="1134"/>
        </w:tabs>
        <w:spacing w:after="0" w:line="256" w:lineRule="auto"/>
        <w:ind w:left="-284" w:right="-28" w:hanging="6172"/>
        <w:contextualSpacing/>
        <w:rPr>
          <w:rFonts w:ascii="Times New Roman" w:eastAsia="Calibri" w:hAnsi="Times New Roman" w:cs="Times New Roman"/>
          <w:sz w:val="24"/>
          <w:szCs w:val="24"/>
          <w:lang w:val="en-US"/>
        </w:rPr>
      </w:pPr>
      <w:bookmarkStart w:id="12" w:name="SUB200"/>
      <w:bookmarkEnd w:id="12"/>
      <w:r w:rsidRPr="00F24FF5">
        <w:rPr>
          <w:rFonts w:ascii="Times New Roman" w:eastAsia="Calibri" w:hAnsi="Times New Roman" w:cs="Times New Roman"/>
          <w:sz w:val="24"/>
          <w:szCs w:val="24"/>
          <w:lang w:val="en-US"/>
        </w:rPr>
        <w:t>Requirements for applicants and sources of search</w:t>
      </w:r>
    </w:p>
    <w:p w:rsidR="00B64085" w:rsidRPr="00F24FF5" w:rsidRDefault="00B64085" w:rsidP="00DC4C17">
      <w:pPr>
        <w:numPr>
          <w:ilvl w:val="2"/>
          <w:numId w:val="1"/>
        </w:numPr>
        <w:tabs>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bookmarkStart w:id="13" w:name="_Hlk101365028"/>
      <w:r w:rsidRPr="00F24FF5">
        <w:rPr>
          <w:rFonts w:ascii="Times New Roman" w:eastAsia="Calibri" w:hAnsi="Times New Roman" w:cs="Times New Roman"/>
          <w:sz w:val="24"/>
          <w:szCs w:val="24"/>
          <w:lang w:val="en-US"/>
        </w:rPr>
        <w:t>Candidate requirements:</w:t>
      </w:r>
    </w:p>
    <w:p w:rsidR="00B64085" w:rsidRPr="00F24FF5" w:rsidRDefault="00B64085" w:rsidP="00DC4C17">
      <w:pPr>
        <w:tabs>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 for staff positions shall be determined on the basis of the minimum standard qualification requirements (Annex 1), approved job descriptions and staff schedules;</w:t>
      </w:r>
    </w:p>
    <w:p w:rsidR="00B64085" w:rsidRPr="00F24FF5" w:rsidRDefault="00B64085" w:rsidP="00DC4C17">
      <w:pPr>
        <w:tabs>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 for outstaffing positions shall be determined on the basis of the classification of outstaffing positions in accordance with the contract.</w:t>
      </w:r>
    </w:p>
    <w:p w:rsidR="00B64085" w:rsidRPr="00F24FF5" w:rsidRDefault="00B64085" w:rsidP="00DC4C17">
      <w:pPr>
        <w:numPr>
          <w:ilvl w:val="2"/>
          <w:numId w:val="1"/>
        </w:numPr>
        <w:tabs>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In case of partial non-compliance of an internal candidate for the position of the Head of a structural unit, upon the submission of the Immediate superior, the Competition Commission shall decide to recommend his/her further consideration according to these Rules/refuse to consider him/her.</w:t>
      </w:r>
    </w:p>
    <w:p w:rsidR="00B64085" w:rsidRPr="00F24FF5" w:rsidRDefault="00B64085" w:rsidP="00DC4C17">
      <w:pPr>
        <w:numPr>
          <w:ilvl w:val="2"/>
          <w:numId w:val="1"/>
        </w:numPr>
        <w:tabs>
          <w:tab w:val="left" w:pos="567"/>
          <w:tab w:val="left" w:pos="1418"/>
        </w:tabs>
        <w:spacing w:after="0" w:line="256" w:lineRule="auto"/>
        <w:ind w:left="-284" w:right="-28" w:hanging="6532"/>
        <w:contextualSpacing/>
        <w:jc w:val="both"/>
        <w:rPr>
          <w:rFonts w:ascii="Times New Roman" w:eastAsia="Calibri" w:hAnsi="Times New Roman" w:cs="Times New Roman"/>
          <w:sz w:val="24"/>
          <w:szCs w:val="24"/>
          <w:lang w:val="en-US"/>
        </w:rPr>
      </w:pPr>
      <w:bookmarkStart w:id="14" w:name="_Hlk101362906"/>
      <w:bookmarkEnd w:id="13"/>
      <w:r w:rsidRPr="00F24FF5">
        <w:rPr>
          <w:rFonts w:ascii="Times New Roman" w:eastAsia="Calibri" w:hAnsi="Times New Roman" w:cs="Times New Roman"/>
          <w:sz w:val="24"/>
          <w:szCs w:val="24"/>
          <w:lang w:val="en-US"/>
        </w:rPr>
        <w:t>Sources of recruitment may include</w:t>
      </w:r>
    </w:p>
    <w:p w:rsidR="00B64085" w:rsidRPr="00F24FF5" w:rsidRDefault="00B64085" w:rsidP="00DC4C17">
      <w:pPr>
        <w:numPr>
          <w:ilvl w:val="0"/>
          <w:numId w:val="4"/>
        </w:numPr>
        <w:tabs>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Talent pool, including successors to key positions, employees of the department/structural unit where the vacancy has arisen, other employees of the Company;</w:t>
      </w:r>
    </w:p>
    <w:p w:rsidR="00B64085" w:rsidRPr="00F24FF5" w:rsidRDefault="00B64085" w:rsidP="00DC4C17">
      <w:pPr>
        <w:numPr>
          <w:ilvl w:val="0"/>
          <w:numId w:val="4"/>
        </w:numPr>
        <w:tabs>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employees of the company's group of companies;</w:t>
      </w:r>
    </w:p>
    <w:p w:rsidR="00B64085" w:rsidRPr="00F24FF5" w:rsidRDefault="00B64085" w:rsidP="00DC4C17">
      <w:pPr>
        <w:numPr>
          <w:ilvl w:val="0"/>
          <w:numId w:val="4"/>
        </w:numPr>
        <w:tabs>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pool of performers;</w:t>
      </w:r>
    </w:p>
    <w:p w:rsidR="00B64085" w:rsidRPr="00F24FF5" w:rsidRDefault="00B64085" w:rsidP="00DC4C17">
      <w:pPr>
        <w:numPr>
          <w:ilvl w:val="0"/>
          <w:numId w:val="4"/>
        </w:numPr>
        <w:tabs>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 xml:space="preserve">electronic database of specialists, </w:t>
      </w:r>
      <w:r w:rsidR="00DE42D2" w:rsidRPr="00F24FF5">
        <w:rPr>
          <w:rFonts w:ascii="Times New Roman" w:eastAsia="Calibri" w:hAnsi="Times New Roman" w:cs="Times New Roman"/>
          <w:sz w:val="24"/>
          <w:szCs w:val="24"/>
          <w:lang w:val="en-US"/>
        </w:rPr>
        <w:t>specialized</w:t>
      </w:r>
      <w:r w:rsidRPr="00F24FF5">
        <w:rPr>
          <w:rFonts w:ascii="Times New Roman" w:eastAsia="Calibri" w:hAnsi="Times New Roman" w:cs="Times New Roman"/>
          <w:sz w:val="24"/>
          <w:szCs w:val="24"/>
          <w:lang w:val="en-US"/>
        </w:rPr>
        <w:t xml:space="preserve"> websites </w:t>
      </w:r>
      <w:hyperlink r:id="rId7" w:history="1">
        <w:r w:rsidRPr="00F24FF5">
          <w:rPr>
            <w:rFonts w:ascii="Times New Roman" w:eastAsia="Calibri" w:hAnsi="Times New Roman" w:cs="Times New Roman"/>
            <w:color w:val="0066CC"/>
            <w:sz w:val="24"/>
            <w:szCs w:val="24"/>
            <w:u w:val="single"/>
            <w:lang w:val="en-US"/>
          </w:rPr>
          <w:t>(</w:t>
        </w:r>
      </w:hyperlink>
      <w:r w:rsidRPr="00F24FF5">
        <w:rPr>
          <w:rFonts w:ascii="Times New Roman" w:eastAsia="Calibri" w:hAnsi="Times New Roman" w:cs="Times New Roman"/>
          <w:sz w:val="24"/>
          <w:szCs w:val="24"/>
          <w:lang w:val="en-US"/>
        </w:rPr>
        <w:t>www.qsamruk.kz, etc.), professional communities, business contacts, recommendations and other sources not prohibited by current legislation of the Republic of Kazakhstan.</w:t>
      </w:r>
    </w:p>
    <w:bookmarkEnd w:id="14"/>
    <w:p w:rsidR="00B64085" w:rsidRPr="00F24FF5" w:rsidRDefault="00B64085" w:rsidP="00DC4C17">
      <w:pPr>
        <w:numPr>
          <w:ilvl w:val="2"/>
          <w:numId w:val="1"/>
        </w:numPr>
        <w:tabs>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lastRenderedPageBreak/>
        <w:t>Candidates from the pool of performers may be considered at the same time as internal candidates in accordance with the procedure laid down in point 6.4.</w:t>
      </w:r>
    </w:p>
    <w:p w:rsidR="00B64085" w:rsidRPr="00F24FF5" w:rsidRDefault="00B64085" w:rsidP="00DC4C17">
      <w:pPr>
        <w:keepNext/>
        <w:numPr>
          <w:ilvl w:val="1"/>
          <w:numId w:val="1"/>
        </w:numPr>
        <w:tabs>
          <w:tab w:val="left" w:pos="284"/>
          <w:tab w:val="left" w:pos="709"/>
          <w:tab w:val="left" w:pos="1134"/>
          <w:tab w:val="left" w:pos="2127"/>
        </w:tabs>
        <w:spacing w:after="0" w:line="240" w:lineRule="auto"/>
        <w:ind w:left="-284" w:right="-28" w:hanging="6172"/>
        <w:rPr>
          <w:rFonts w:ascii="Times New Roman" w:eastAsia="Times New Roman" w:hAnsi="Times New Roman" w:cs="Times New Roman"/>
          <w:sz w:val="24"/>
          <w:szCs w:val="24"/>
          <w:lang w:val="en-US" w:eastAsia="en-GB"/>
        </w:rPr>
      </w:pPr>
      <w:bookmarkStart w:id="15" w:name="_Hlk101363004"/>
      <w:r w:rsidRPr="00F24FF5">
        <w:rPr>
          <w:rFonts w:ascii="Times New Roman" w:eastAsia="Times New Roman" w:hAnsi="Times New Roman" w:cs="Times New Roman"/>
          <w:sz w:val="24"/>
          <w:szCs w:val="24"/>
          <w:lang w:val="en-US" w:eastAsia="en-GB"/>
        </w:rPr>
        <w:t>Searching and selecting candidates</w:t>
      </w:r>
    </w:p>
    <w:p w:rsidR="00B64085" w:rsidRPr="00F24FF5" w:rsidRDefault="00B64085" w:rsidP="00DC4C17">
      <w:pPr>
        <w:numPr>
          <w:ilvl w:val="2"/>
          <w:numId w:val="1"/>
        </w:numPr>
        <w:tabs>
          <w:tab w:val="left" w:pos="1418"/>
        </w:tabs>
        <w:spacing w:after="0" w:line="256" w:lineRule="auto"/>
        <w:ind w:left="-284"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When a vacancy arises, the supervisor, line manager and recruiter consider eligible employees from the talent pool.</w:t>
      </w:r>
    </w:p>
    <w:p w:rsidR="00B64085" w:rsidRPr="00F24FF5" w:rsidRDefault="00B64085" w:rsidP="00DC4C17">
      <w:pPr>
        <w:tabs>
          <w:tab w:val="left" w:pos="1418"/>
        </w:tabs>
        <w:spacing w:after="0" w:line="256" w:lineRule="auto"/>
        <w:ind w:left="-284" w:firstLine="709"/>
        <w:contextualSpacing/>
        <w:jc w:val="both"/>
        <w:rPr>
          <w:rFonts w:ascii="Times New Roman" w:eastAsia="Calibri" w:hAnsi="Times New Roman" w:cs="Times New Roman"/>
          <w:sz w:val="24"/>
          <w:szCs w:val="24"/>
          <w:highlight w:val="yellow"/>
          <w:lang w:val="en-US"/>
        </w:rPr>
      </w:pPr>
      <w:r w:rsidRPr="00F24FF5">
        <w:rPr>
          <w:rFonts w:ascii="Times New Roman" w:eastAsia="Calibri" w:hAnsi="Times New Roman" w:cs="Times New Roman"/>
          <w:sz w:val="24"/>
          <w:szCs w:val="24"/>
          <w:lang w:val="en-US"/>
        </w:rPr>
        <w:t>The talent pool is formed on the basis of an internal regulatory document approved by decision of the Management Board.</w:t>
      </w:r>
    </w:p>
    <w:p w:rsidR="00B64085" w:rsidRPr="00F24FF5" w:rsidRDefault="00B64085" w:rsidP="00DC4C17">
      <w:pPr>
        <w:numPr>
          <w:ilvl w:val="2"/>
          <w:numId w:val="1"/>
        </w:numPr>
        <w:tabs>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 xml:space="preserve">The hiring of employees from the same </w:t>
      </w:r>
      <w:r w:rsidR="00DE42D2" w:rsidRPr="00F24FF5">
        <w:rPr>
          <w:rFonts w:ascii="Times New Roman" w:eastAsia="Calibri" w:hAnsi="Times New Roman" w:cs="Times New Roman"/>
          <w:sz w:val="24"/>
          <w:szCs w:val="24"/>
          <w:lang w:val="en-US"/>
        </w:rPr>
        <w:t>organizational</w:t>
      </w:r>
      <w:r w:rsidRPr="00F24FF5">
        <w:rPr>
          <w:rFonts w:ascii="Times New Roman" w:eastAsia="Calibri" w:hAnsi="Times New Roman" w:cs="Times New Roman"/>
          <w:sz w:val="24"/>
          <w:szCs w:val="24"/>
          <w:lang w:val="en-US"/>
        </w:rPr>
        <w:t xml:space="preserve"> unit and/or unit within the same function in the Company's group of companies and/or outstaffing sector and/or from the Company's pool of performers may be carried out without competitive procedures. </w:t>
      </w:r>
    </w:p>
    <w:p w:rsidR="00B64085" w:rsidRPr="00F24FF5" w:rsidRDefault="00B64085" w:rsidP="00DC4C17">
      <w:pPr>
        <w:tabs>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 xml:space="preserve">Internal transfers from one </w:t>
      </w:r>
      <w:r w:rsidR="00DE42D2" w:rsidRPr="00F24FF5">
        <w:rPr>
          <w:rFonts w:ascii="Times New Roman" w:eastAsia="Calibri" w:hAnsi="Times New Roman" w:cs="Times New Roman"/>
          <w:sz w:val="24"/>
          <w:szCs w:val="24"/>
          <w:lang w:val="en-US"/>
        </w:rPr>
        <w:t>organizational</w:t>
      </w:r>
      <w:r w:rsidRPr="00F24FF5">
        <w:rPr>
          <w:rFonts w:ascii="Times New Roman" w:eastAsia="Calibri" w:hAnsi="Times New Roman" w:cs="Times New Roman"/>
          <w:sz w:val="24"/>
          <w:szCs w:val="24"/>
          <w:lang w:val="en-US"/>
        </w:rPr>
        <w:t xml:space="preserve"> unit to another are carried out without competitive procedures on the basis of a transfer application.</w:t>
      </w:r>
    </w:p>
    <w:p w:rsidR="005A00DF" w:rsidRPr="00F24FF5" w:rsidRDefault="00B64085" w:rsidP="005A00DF">
      <w:pPr>
        <w:numPr>
          <w:ilvl w:val="2"/>
          <w:numId w:val="1"/>
        </w:numPr>
        <w:tabs>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For vacant key positions, successors who are ready at the time of the vacancy are given priority for consideration.</w:t>
      </w:r>
    </w:p>
    <w:p w:rsidR="00B64085" w:rsidRPr="00F24FF5" w:rsidRDefault="00B64085" w:rsidP="005A00DF">
      <w:pPr>
        <w:numPr>
          <w:ilvl w:val="2"/>
          <w:numId w:val="1"/>
        </w:numPr>
        <w:tabs>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Based on the results of the candidates' consideration of paragraphs 6.4.1., 6.4.2., 6.4.3:</w:t>
      </w:r>
    </w:p>
    <w:p w:rsidR="00B64085" w:rsidRPr="00F24FF5" w:rsidRDefault="00B64085" w:rsidP="00DC4C17">
      <w:pPr>
        <w:numPr>
          <w:ilvl w:val="0"/>
          <w:numId w:val="5"/>
        </w:numPr>
        <w:tabs>
          <w:tab w:val="left" w:pos="137"/>
          <w:tab w:val="left" w:pos="1418"/>
        </w:tabs>
        <w:spacing w:after="0" w:line="256" w:lineRule="auto"/>
        <w:ind w:left="-284"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 xml:space="preserve">if the final candidate is selected, an application for admission/transfer is made in accordance with </w:t>
      </w:r>
      <w:r w:rsidR="008D45A5" w:rsidRPr="00F24FF5">
        <w:rPr>
          <w:rFonts w:ascii="Times New Roman" w:eastAsia="Times New Roman" w:hAnsi="Times New Roman" w:cs="Times New Roman"/>
          <w:sz w:val="24"/>
          <w:szCs w:val="24"/>
          <w:lang w:val="en-US"/>
        </w:rPr>
        <w:t>Annex</w:t>
      </w:r>
      <w:r w:rsidRPr="00F24FF5">
        <w:rPr>
          <w:rFonts w:ascii="Times New Roman" w:eastAsia="Times New Roman" w:hAnsi="Times New Roman" w:cs="Times New Roman"/>
          <w:sz w:val="24"/>
          <w:szCs w:val="24"/>
          <w:lang w:val="en-US"/>
        </w:rPr>
        <w:t xml:space="preserve"> 2;</w:t>
      </w:r>
    </w:p>
    <w:p w:rsidR="00B64085" w:rsidRPr="00F24FF5" w:rsidRDefault="00B64085" w:rsidP="00DC4C17">
      <w:pPr>
        <w:numPr>
          <w:ilvl w:val="0"/>
          <w:numId w:val="5"/>
        </w:numPr>
        <w:tabs>
          <w:tab w:val="left" w:pos="137"/>
          <w:tab w:val="left" w:pos="1418"/>
        </w:tabs>
        <w:spacing w:after="0" w:line="256" w:lineRule="auto"/>
        <w:ind w:left="-284"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 xml:space="preserve">in the case of no or negative candidates, the line manager shall issue a search and selection request in accordance with Annex 3. </w:t>
      </w:r>
    </w:p>
    <w:p w:rsidR="00B64085" w:rsidRPr="00F24FF5" w:rsidRDefault="00B64085" w:rsidP="00DC4C17">
      <w:pPr>
        <w:numPr>
          <w:ilvl w:val="2"/>
          <w:numId w:val="1"/>
        </w:numPr>
        <w:tabs>
          <w:tab w:val="left" w:pos="13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bookmarkStart w:id="16" w:name="_Hlk101363733"/>
      <w:bookmarkEnd w:id="15"/>
      <w:r w:rsidRPr="00F24FF5">
        <w:rPr>
          <w:rFonts w:ascii="Times New Roman" w:eastAsia="Calibri" w:hAnsi="Times New Roman" w:cs="Times New Roman"/>
          <w:sz w:val="24"/>
          <w:szCs w:val="24"/>
          <w:lang w:val="en-US"/>
        </w:rPr>
        <w:t xml:space="preserve">Based on the search and selection application, the recruiter </w:t>
      </w:r>
      <w:r w:rsidR="00DE42D2" w:rsidRPr="00F24FF5">
        <w:rPr>
          <w:rFonts w:ascii="Times New Roman" w:eastAsia="Calibri" w:hAnsi="Times New Roman" w:cs="Times New Roman"/>
          <w:sz w:val="24"/>
          <w:szCs w:val="24"/>
          <w:lang w:val="en-US"/>
        </w:rPr>
        <w:t>organizes</w:t>
      </w:r>
      <w:r w:rsidRPr="00F24FF5">
        <w:rPr>
          <w:rFonts w:ascii="Times New Roman" w:eastAsia="Calibri" w:hAnsi="Times New Roman" w:cs="Times New Roman"/>
          <w:sz w:val="24"/>
          <w:szCs w:val="24"/>
          <w:lang w:val="en-US"/>
        </w:rPr>
        <w:t xml:space="preserve"> an internal selection among other internal candidates and, in case of absence or negative consideration, an external selection. Sequential stages of internal and external selection:    </w:t>
      </w:r>
    </w:p>
    <w:p w:rsidR="00B64085" w:rsidRPr="00F24FF5" w:rsidRDefault="00B64085" w:rsidP="00DC4C17">
      <w:pPr>
        <w:numPr>
          <w:ilvl w:val="0"/>
          <w:numId w:val="6"/>
        </w:numPr>
        <w:tabs>
          <w:tab w:val="left" w:pos="137"/>
          <w:tab w:val="left" w:pos="567"/>
          <w:tab w:val="left" w:pos="1418"/>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publication of the vacancy announcement: for internal selection on internal corporate resources, for external selection on the Foundation group's vacancy website (www. qsamruk. kz);</w:t>
      </w:r>
    </w:p>
    <w:p w:rsidR="00B64085" w:rsidRPr="00F24FF5" w:rsidRDefault="00B64085" w:rsidP="00DC4C17">
      <w:pPr>
        <w:numPr>
          <w:ilvl w:val="0"/>
          <w:numId w:val="6"/>
        </w:numPr>
        <w:tabs>
          <w:tab w:val="left" w:pos="137"/>
          <w:tab w:val="left" w:pos="567"/>
          <w:tab w:val="left" w:pos="1418"/>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collecting feedback (CVs): at least 3 calendar days;</w:t>
      </w:r>
    </w:p>
    <w:p w:rsidR="00B64085" w:rsidRPr="00F24FF5" w:rsidRDefault="00B64085" w:rsidP="00DC4C17">
      <w:pPr>
        <w:numPr>
          <w:ilvl w:val="0"/>
          <w:numId w:val="6"/>
        </w:numPr>
        <w:tabs>
          <w:tab w:val="left" w:pos="137"/>
          <w:tab w:val="left" w:pos="567"/>
          <w:tab w:val="left" w:pos="1418"/>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Consolidation and review of CVs for eligibility: no more than 2 working days;</w:t>
      </w:r>
    </w:p>
    <w:p w:rsidR="00B64085" w:rsidRPr="00F24FF5" w:rsidRDefault="00B64085" w:rsidP="00DC4C17">
      <w:pPr>
        <w:numPr>
          <w:ilvl w:val="0"/>
          <w:numId w:val="6"/>
        </w:numPr>
        <w:tabs>
          <w:tab w:val="left" w:pos="137"/>
          <w:tab w:val="left" w:pos="1418"/>
        </w:tabs>
        <w:spacing w:after="0" w:line="256" w:lineRule="auto"/>
        <w:ind w:left="-284"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testing of candidates in accordance with point 6.5;</w:t>
      </w:r>
    </w:p>
    <w:p w:rsidR="00B64085" w:rsidRPr="00F24FF5" w:rsidRDefault="00B64085" w:rsidP="00DC4C17">
      <w:pPr>
        <w:numPr>
          <w:ilvl w:val="0"/>
          <w:numId w:val="6"/>
        </w:numPr>
        <w:tabs>
          <w:tab w:val="left" w:pos="137"/>
          <w:tab w:val="left" w:pos="567"/>
          <w:tab w:val="left" w:pos="1418"/>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 xml:space="preserve">considering and deciding on the candidates: </w:t>
      </w:r>
    </w:p>
    <w:p w:rsidR="00B64085" w:rsidRPr="00F24FF5" w:rsidRDefault="00B64085" w:rsidP="00DC4C17">
      <w:pPr>
        <w:numPr>
          <w:ilvl w:val="0"/>
          <w:numId w:val="7"/>
        </w:numPr>
        <w:tabs>
          <w:tab w:val="left" w:pos="0"/>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a panel interview with the supervisor, line manager and recruiter, the results of which are documented in the form of a protocol (Annex 4);</w:t>
      </w:r>
    </w:p>
    <w:p w:rsidR="00B64085" w:rsidRPr="00F24FF5" w:rsidRDefault="00B64085" w:rsidP="00DC4C17">
      <w:pPr>
        <w:numPr>
          <w:ilvl w:val="0"/>
          <w:numId w:val="7"/>
        </w:numPr>
        <w:tabs>
          <w:tab w:val="left" w:pos="851"/>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 xml:space="preserve"> verification by </w:t>
      </w:r>
      <w:r w:rsidR="00DC4C17" w:rsidRPr="00F24FF5">
        <w:rPr>
          <w:rFonts w:ascii="Times New Roman" w:eastAsia="Times New Roman" w:hAnsi="Times New Roman" w:cs="Times New Roman"/>
          <w:sz w:val="24"/>
          <w:szCs w:val="24"/>
          <w:lang w:val="en-US"/>
        </w:rPr>
        <w:t>CSD</w:t>
      </w:r>
      <w:r w:rsidRPr="00F24FF5">
        <w:rPr>
          <w:rFonts w:ascii="Times New Roman" w:eastAsia="Times New Roman" w:hAnsi="Times New Roman" w:cs="Times New Roman"/>
          <w:sz w:val="24"/>
          <w:szCs w:val="24"/>
          <w:lang w:val="en-US"/>
        </w:rPr>
        <w:t xml:space="preserve"> or </w:t>
      </w:r>
      <w:r w:rsidR="00DC4C17" w:rsidRPr="00F24FF5">
        <w:rPr>
          <w:rFonts w:ascii="Times New Roman" w:eastAsia="Times New Roman" w:hAnsi="Times New Roman" w:cs="Times New Roman"/>
          <w:sz w:val="24"/>
          <w:szCs w:val="24"/>
          <w:lang w:val="en-US"/>
        </w:rPr>
        <w:t>CS</w:t>
      </w:r>
      <w:r w:rsidRPr="00F24FF5">
        <w:rPr>
          <w:rFonts w:ascii="Times New Roman" w:eastAsia="Times New Roman" w:hAnsi="Times New Roman" w:cs="Times New Roman"/>
          <w:sz w:val="24"/>
          <w:szCs w:val="24"/>
          <w:lang w:val="en-US"/>
        </w:rPr>
        <w:t xml:space="preserve"> (only with the written consent of the candidate (Annex 5) for the presence/absence of circumstances preventing the recruitment of the candidate, which is carried out on request by the recruiter within 1 day;</w:t>
      </w:r>
    </w:p>
    <w:p w:rsidR="00B64085" w:rsidRPr="00F24FF5" w:rsidRDefault="00B64085" w:rsidP="00DC4C17">
      <w:pPr>
        <w:numPr>
          <w:ilvl w:val="0"/>
          <w:numId w:val="7"/>
        </w:numPr>
        <w:tabs>
          <w:tab w:val="left" w:pos="851"/>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 xml:space="preserve"> screening of the IC for the presence/absence of affiliations and conflicts of interest for vacant supervisory and line manager positions, as well as positions related to the performance of </w:t>
      </w:r>
      <w:r w:rsidR="00DE42D2" w:rsidRPr="00F24FF5">
        <w:rPr>
          <w:rFonts w:ascii="Times New Roman" w:eastAsia="Times New Roman" w:hAnsi="Times New Roman" w:cs="Times New Roman"/>
          <w:sz w:val="24"/>
          <w:szCs w:val="24"/>
          <w:lang w:val="en-US"/>
        </w:rPr>
        <w:t>organizational</w:t>
      </w:r>
      <w:r w:rsidRPr="00F24FF5">
        <w:rPr>
          <w:rFonts w:ascii="Times New Roman" w:eastAsia="Times New Roman" w:hAnsi="Times New Roman" w:cs="Times New Roman"/>
          <w:sz w:val="24"/>
          <w:szCs w:val="24"/>
          <w:lang w:val="en-US"/>
        </w:rPr>
        <w:t>, administrative and/or management functions.</w:t>
      </w:r>
    </w:p>
    <w:p w:rsidR="00B64085" w:rsidRPr="00F24FF5" w:rsidRDefault="00B64085" w:rsidP="00DC4C17">
      <w:pPr>
        <w:tabs>
          <w:tab w:val="left" w:pos="851"/>
        </w:tabs>
        <w:spacing w:after="0" w:line="256" w:lineRule="auto"/>
        <w:ind w:left="-284" w:right="-28"/>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ab/>
        <w:t xml:space="preserve">In cases where a </w:t>
      </w:r>
      <w:r w:rsidR="005A00DF" w:rsidRPr="00F24FF5">
        <w:rPr>
          <w:rFonts w:ascii="Times New Roman" w:eastAsia="Times New Roman" w:hAnsi="Times New Roman" w:cs="Times New Roman"/>
          <w:sz w:val="24"/>
          <w:szCs w:val="24"/>
          <w:lang w:val="en-US"/>
        </w:rPr>
        <w:t>CB</w:t>
      </w:r>
      <w:r w:rsidRPr="00F24FF5">
        <w:rPr>
          <w:rFonts w:ascii="Times New Roman" w:eastAsia="Times New Roman" w:hAnsi="Times New Roman" w:cs="Times New Roman"/>
          <w:sz w:val="24"/>
          <w:szCs w:val="24"/>
          <w:lang w:val="en-US"/>
        </w:rPr>
        <w:t xml:space="preserve"> and a candidate for the position of supervisor/ direct supervisor have worked in a direct reporting line on two or more occasions, the </w:t>
      </w:r>
      <w:r w:rsidR="00DC4C17" w:rsidRPr="00F24FF5">
        <w:rPr>
          <w:rFonts w:ascii="Times New Roman" w:eastAsia="Times New Roman" w:hAnsi="Times New Roman" w:cs="Times New Roman"/>
          <w:sz w:val="24"/>
          <w:szCs w:val="24"/>
          <w:lang w:val="en-US"/>
        </w:rPr>
        <w:t>CSD</w:t>
      </w:r>
      <w:r w:rsidRPr="00F24FF5">
        <w:rPr>
          <w:rFonts w:ascii="Times New Roman" w:eastAsia="Times New Roman" w:hAnsi="Times New Roman" w:cs="Times New Roman"/>
          <w:sz w:val="24"/>
          <w:szCs w:val="24"/>
          <w:lang w:val="en-US"/>
        </w:rPr>
        <w:t xml:space="preserve"> or </w:t>
      </w:r>
      <w:r w:rsidR="00DC4C17" w:rsidRPr="00F24FF5">
        <w:rPr>
          <w:rFonts w:ascii="Times New Roman" w:eastAsia="Times New Roman" w:hAnsi="Times New Roman" w:cs="Times New Roman"/>
          <w:sz w:val="24"/>
          <w:szCs w:val="24"/>
          <w:lang w:val="en-US"/>
        </w:rPr>
        <w:t>CS</w:t>
      </w:r>
      <w:r w:rsidRPr="00F24FF5">
        <w:rPr>
          <w:rFonts w:ascii="Times New Roman" w:eastAsia="Times New Roman" w:hAnsi="Times New Roman" w:cs="Times New Roman"/>
          <w:sz w:val="24"/>
          <w:szCs w:val="24"/>
          <w:lang w:val="en-US"/>
        </w:rPr>
        <w:t xml:space="preserve"> shall send the candidate's materials to the Competition Commission for further consideration.</w:t>
      </w:r>
    </w:p>
    <w:p w:rsidR="00B64085" w:rsidRPr="00F24FF5" w:rsidRDefault="00B64085" w:rsidP="00DC4C17">
      <w:pPr>
        <w:numPr>
          <w:ilvl w:val="0"/>
          <w:numId w:val="7"/>
        </w:numPr>
        <w:tabs>
          <w:tab w:val="left" w:pos="137"/>
          <w:tab w:val="left" w:pos="1418"/>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 xml:space="preserve">submitting a request for transfer/acceptance of the final candidate to the </w:t>
      </w:r>
      <w:r w:rsidR="005A00DF" w:rsidRPr="00F24FF5">
        <w:rPr>
          <w:rFonts w:ascii="Times New Roman" w:eastAsia="Times New Roman" w:hAnsi="Times New Roman" w:cs="Times New Roman"/>
          <w:sz w:val="24"/>
          <w:szCs w:val="24"/>
          <w:lang w:val="en-US"/>
        </w:rPr>
        <w:t>CB</w:t>
      </w:r>
      <w:r w:rsidRPr="00F24FF5">
        <w:rPr>
          <w:rFonts w:ascii="Times New Roman" w:eastAsia="Times New Roman" w:hAnsi="Times New Roman" w:cs="Times New Roman"/>
          <w:sz w:val="24"/>
          <w:szCs w:val="24"/>
          <w:lang w:val="en-US"/>
        </w:rPr>
        <w:t xml:space="preserve"> or his/her delegated person (Annex 3);</w:t>
      </w:r>
    </w:p>
    <w:p w:rsidR="00B64085" w:rsidRPr="00F24FF5" w:rsidRDefault="00B64085" w:rsidP="00DC4C17">
      <w:pPr>
        <w:numPr>
          <w:ilvl w:val="0"/>
          <w:numId w:val="7"/>
        </w:numPr>
        <w:tabs>
          <w:tab w:val="left" w:pos="137"/>
          <w:tab w:val="left" w:pos="1418"/>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lastRenderedPageBreak/>
        <w:t>a job offer to the final candidate in the form of Annex 6 (required when considering external candidates);</w:t>
      </w:r>
    </w:p>
    <w:p w:rsidR="00B64085" w:rsidRPr="00F24FF5" w:rsidRDefault="00B64085" w:rsidP="00DC4C17">
      <w:pPr>
        <w:numPr>
          <w:ilvl w:val="0"/>
          <w:numId w:val="6"/>
        </w:numPr>
        <w:tabs>
          <w:tab w:val="left" w:pos="137"/>
          <w:tab w:val="left" w:pos="884"/>
          <w:tab w:val="left" w:pos="1418"/>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processing the admission/transfer of the final candidate;</w:t>
      </w:r>
    </w:p>
    <w:p w:rsidR="00B64085" w:rsidRPr="00F24FF5" w:rsidRDefault="00B64085" w:rsidP="00DC4C17">
      <w:pPr>
        <w:numPr>
          <w:ilvl w:val="0"/>
          <w:numId w:val="6"/>
        </w:numPr>
        <w:tabs>
          <w:tab w:val="left" w:pos="137"/>
          <w:tab w:val="left" w:pos="884"/>
          <w:tab w:val="left" w:pos="1418"/>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providing feedback to candidates;</w:t>
      </w:r>
    </w:p>
    <w:p w:rsidR="00B64085" w:rsidRPr="00F24FF5" w:rsidRDefault="00B64085" w:rsidP="00DC4C17">
      <w:pPr>
        <w:numPr>
          <w:ilvl w:val="0"/>
          <w:numId w:val="6"/>
        </w:numPr>
        <w:tabs>
          <w:tab w:val="left" w:pos="137"/>
          <w:tab w:val="left" w:pos="567"/>
          <w:tab w:val="left" w:pos="1418"/>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publication of selection results: for internal selection on internal corporate resources, for external selection on the Foundation group's vacancies website (</w:t>
      </w:r>
      <w:hyperlink r:id="rId8" w:history="1">
        <w:r w:rsidRPr="00F24FF5">
          <w:rPr>
            <w:rFonts w:ascii="Times New Roman" w:eastAsia="Times New Roman" w:hAnsi="Times New Roman" w:cs="Times New Roman"/>
            <w:color w:val="0066CC"/>
            <w:sz w:val="24"/>
            <w:szCs w:val="24"/>
            <w:u w:val="single"/>
            <w:lang w:val="en-US"/>
          </w:rPr>
          <w:t>www. qsamruk. kz</w:t>
        </w:r>
      </w:hyperlink>
      <w:r w:rsidRPr="00F24FF5">
        <w:rPr>
          <w:rFonts w:ascii="Times New Roman" w:eastAsia="Times New Roman" w:hAnsi="Times New Roman" w:cs="Times New Roman"/>
          <w:sz w:val="24"/>
          <w:szCs w:val="24"/>
          <w:lang w:val="en-US"/>
        </w:rPr>
        <w:t>).</w:t>
      </w:r>
    </w:p>
    <w:p w:rsidR="00B64085" w:rsidRPr="00F24FF5" w:rsidRDefault="00B64085" w:rsidP="00DC4C17">
      <w:pPr>
        <w:numPr>
          <w:ilvl w:val="2"/>
          <w:numId w:val="1"/>
        </w:numPr>
        <w:tabs>
          <w:tab w:val="left" w:pos="137"/>
          <w:tab w:val="left" w:pos="567"/>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 xml:space="preserve">At the discretion of the recruiter and the head of the unit where the vacancy is created, external and internal recruitment may take place simultaneously. </w:t>
      </w:r>
    </w:p>
    <w:p w:rsidR="00B64085" w:rsidRPr="00F24FF5" w:rsidRDefault="00B64085" w:rsidP="00DC4C17">
      <w:pPr>
        <w:numPr>
          <w:ilvl w:val="2"/>
          <w:numId w:val="1"/>
        </w:numPr>
        <w:tabs>
          <w:tab w:val="left" w:pos="137"/>
          <w:tab w:val="left" w:pos="563"/>
          <w:tab w:val="left" w:pos="1418"/>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 xml:space="preserve">If necessary, the </w:t>
      </w:r>
      <w:r w:rsidR="005A00DF" w:rsidRPr="00F24FF5">
        <w:rPr>
          <w:rFonts w:ascii="Times New Roman" w:eastAsia="Calibri" w:hAnsi="Times New Roman" w:cs="Times New Roman"/>
          <w:sz w:val="24"/>
          <w:szCs w:val="24"/>
          <w:lang w:val="en-US"/>
        </w:rPr>
        <w:t>CB</w:t>
      </w:r>
      <w:r w:rsidRPr="00F24FF5">
        <w:rPr>
          <w:rFonts w:ascii="Times New Roman" w:eastAsia="Calibri" w:hAnsi="Times New Roman" w:cs="Times New Roman"/>
          <w:sz w:val="24"/>
          <w:szCs w:val="24"/>
          <w:lang w:val="en-US"/>
        </w:rPr>
        <w:t xml:space="preserve"> or a person </w:t>
      </w:r>
      <w:r w:rsidR="00DE42D2" w:rsidRPr="00F24FF5">
        <w:rPr>
          <w:rFonts w:ascii="Times New Roman" w:eastAsia="Calibri" w:hAnsi="Times New Roman" w:cs="Times New Roman"/>
          <w:sz w:val="24"/>
          <w:szCs w:val="24"/>
          <w:lang w:val="en-US"/>
        </w:rPr>
        <w:t>authorized</w:t>
      </w:r>
      <w:r w:rsidRPr="00F24FF5">
        <w:rPr>
          <w:rFonts w:ascii="Times New Roman" w:eastAsia="Calibri" w:hAnsi="Times New Roman" w:cs="Times New Roman"/>
          <w:sz w:val="24"/>
          <w:szCs w:val="24"/>
          <w:lang w:val="en-US"/>
        </w:rPr>
        <w:t xml:space="preserve"> by him may interview candidates.</w:t>
      </w:r>
    </w:p>
    <w:bookmarkEnd w:id="16"/>
    <w:p w:rsidR="00B64085" w:rsidRPr="00F24FF5" w:rsidRDefault="00B64085" w:rsidP="00DC4C17">
      <w:pPr>
        <w:numPr>
          <w:ilvl w:val="2"/>
          <w:numId w:val="1"/>
        </w:numPr>
        <w:tabs>
          <w:tab w:val="left" w:pos="137"/>
          <w:tab w:val="left" w:pos="563"/>
          <w:tab w:val="left" w:pos="1418"/>
          <w:tab w:val="left" w:pos="1560"/>
        </w:tabs>
        <w:spacing w:after="0" w:line="256" w:lineRule="auto"/>
        <w:ind w:left="-284" w:right="-28" w:hanging="6532"/>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Persons are not permitted to be selected for vacant posts:</w:t>
      </w:r>
    </w:p>
    <w:p w:rsidR="00B64085" w:rsidRPr="00F24FF5" w:rsidRDefault="00B64085" w:rsidP="00DC4C17">
      <w:pPr>
        <w:numPr>
          <w:ilvl w:val="0"/>
          <w:numId w:val="8"/>
        </w:numPr>
        <w:tabs>
          <w:tab w:val="left" w:pos="137"/>
          <w:tab w:val="left" w:pos="704"/>
          <w:tab w:val="left" w:pos="1418"/>
          <w:tab w:val="left" w:pos="1560"/>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deprived of the right to hold any office for a certain period of time by an enforceable court decision;</w:t>
      </w:r>
    </w:p>
    <w:p w:rsidR="00B64085" w:rsidRPr="00F24FF5" w:rsidRDefault="00B64085" w:rsidP="00DC4C17">
      <w:pPr>
        <w:numPr>
          <w:ilvl w:val="0"/>
          <w:numId w:val="8"/>
        </w:numPr>
        <w:tabs>
          <w:tab w:val="left" w:pos="137"/>
          <w:tab w:val="left" w:pos="851"/>
          <w:tab w:val="left" w:pos="1418"/>
          <w:tab w:val="left" w:pos="1560"/>
          <w:tab w:val="left" w:pos="2977"/>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 xml:space="preserve">who have committed a corruption offence; </w:t>
      </w:r>
    </w:p>
    <w:p w:rsidR="00B64085" w:rsidRPr="00F24FF5" w:rsidRDefault="00B64085" w:rsidP="00DC4C17">
      <w:pPr>
        <w:numPr>
          <w:ilvl w:val="0"/>
          <w:numId w:val="8"/>
        </w:numPr>
        <w:tabs>
          <w:tab w:val="left" w:pos="137"/>
          <w:tab w:val="left" w:pos="704"/>
          <w:tab w:val="left" w:pos="1418"/>
          <w:tab w:val="left" w:pos="1560"/>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who have knowingly provided misleading information about themselves, their qualifications and work experience.</w:t>
      </w:r>
    </w:p>
    <w:p w:rsidR="00B64085" w:rsidRPr="00F24FF5" w:rsidRDefault="00B64085" w:rsidP="00DC4C17">
      <w:pPr>
        <w:numPr>
          <w:ilvl w:val="2"/>
          <w:numId w:val="1"/>
        </w:numPr>
        <w:tabs>
          <w:tab w:val="left" w:pos="137"/>
          <w:tab w:val="left" w:pos="567"/>
          <w:tab w:val="left" w:pos="1418"/>
          <w:tab w:val="left" w:pos="1560"/>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Personnel appointments involving direct accountability or shared financial responsibility of persons with family ties are not permitted.</w:t>
      </w:r>
    </w:p>
    <w:p w:rsidR="00B64085" w:rsidRPr="00F24FF5" w:rsidRDefault="00B64085" w:rsidP="00DC4C17">
      <w:pPr>
        <w:numPr>
          <w:ilvl w:val="2"/>
          <w:numId w:val="1"/>
        </w:numPr>
        <w:tabs>
          <w:tab w:val="left" w:pos="137"/>
          <w:tab w:val="left" w:pos="567"/>
          <w:tab w:val="left" w:pos="1418"/>
          <w:tab w:val="left" w:pos="1560"/>
        </w:tabs>
        <w:spacing w:after="0" w:line="256" w:lineRule="auto"/>
        <w:ind w:left="-284" w:right="-28" w:hanging="6532"/>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At any stage of the external selection process, each of the participants has the right</w:t>
      </w:r>
    </w:p>
    <w:p w:rsidR="00B64085" w:rsidRPr="00F24FF5" w:rsidRDefault="00B64085" w:rsidP="00DC4C17">
      <w:pPr>
        <w:numPr>
          <w:ilvl w:val="0"/>
          <w:numId w:val="9"/>
        </w:numPr>
        <w:tabs>
          <w:tab w:val="left" w:pos="137"/>
          <w:tab w:val="left" w:pos="1418"/>
          <w:tab w:val="left" w:pos="1560"/>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 xml:space="preserve">request additional information from applicants and initiate their verification by the </w:t>
      </w:r>
      <w:r w:rsidR="00DC4C17" w:rsidRPr="00F24FF5">
        <w:rPr>
          <w:rFonts w:ascii="Times New Roman" w:eastAsia="Times New Roman" w:hAnsi="Times New Roman" w:cs="Times New Roman"/>
          <w:sz w:val="24"/>
          <w:szCs w:val="24"/>
          <w:lang w:val="en-US"/>
        </w:rPr>
        <w:t>CSD</w:t>
      </w:r>
      <w:r w:rsidRPr="00F24FF5">
        <w:rPr>
          <w:rFonts w:ascii="Times New Roman" w:eastAsia="Times New Roman" w:hAnsi="Times New Roman" w:cs="Times New Roman"/>
          <w:sz w:val="24"/>
          <w:szCs w:val="24"/>
          <w:lang w:val="en-US"/>
        </w:rPr>
        <w:t xml:space="preserve"> or the IC;</w:t>
      </w:r>
    </w:p>
    <w:p w:rsidR="00B64085" w:rsidRPr="00F24FF5" w:rsidRDefault="00B64085" w:rsidP="00DC4C17">
      <w:pPr>
        <w:numPr>
          <w:ilvl w:val="0"/>
          <w:numId w:val="9"/>
        </w:numPr>
        <w:tabs>
          <w:tab w:val="left" w:pos="137"/>
          <w:tab w:val="left" w:pos="1418"/>
          <w:tab w:val="left" w:pos="1560"/>
        </w:tabs>
        <w:spacing w:after="0" w:line="256" w:lineRule="auto"/>
        <w:ind w:left="-284" w:right="-28" w:firstLine="709"/>
        <w:contextualSpacing/>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Discuss whether the candidate should be considered (if they are found to be ineligible, to have a conflict of interest, or if the data provided does not meet the requirements, etc.).</w:t>
      </w:r>
    </w:p>
    <w:p w:rsidR="00B64085" w:rsidRPr="00F24FF5" w:rsidRDefault="00B64085" w:rsidP="00DC4C17">
      <w:pPr>
        <w:numPr>
          <w:ilvl w:val="1"/>
          <w:numId w:val="1"/>
        </w:numPr>
        <w:tabs>
          <w:tab w:val="left" w:pos="284"/>
          <w:tab w:val="left" w:pos="1418"/>
          <w:tab w:val="left" w:pos="1560"/>
        </w:tabs>
        <w:spacing w:after="0" w:line="256" w:lineRule="auto"/>
        <w:ind w:left="-284" w:right="-28" w:firstLine="709"/>
        <w:contextualSpacing/>
        <w:rPr>
          <w:rFonts w:ascii="Times New Roman" w:eastAsia="Calibri" w:hAnsi="Times New Roman" w:cs="Times New Roman"/>
          <w:sz w:val="24"/>
          <w:szCs w:val="24"/>
          <w:lang w:val="en-US" w:eastAsia="en-GB"/>
        </w:rPr>
      </w:pPr>
      <w:bookmarkStart w:id="17" w:name="_Hlk101364085"/>
      <w:r w:rsidRPr="00F24FF5">
        <w:rPr>
          <w:rFonts w:ascii="Times New Roman" w:eastAsia="Calibri" w:hAnsi="Times New Roman" w:cs="Times New Roman"/>
          <w:sz w:val="24"/>
          <w:szCs w:val="24"/>
          <w:lang w:val="en-US" w:eastAsia="en-GB"/>
        </w:rPr>
        <w:t xml:space="preserve">Testing of candidates: </w:t>
      </w:r>
    </w:p>
    <w:p w:rsidR="00B64085" w:rsidRPr="00F24FF5" w:rsidRDefault="00B64085" w:rsidP="00DC4C17">
      <w:pPr>
        <w:numPr>
          <w:ilvl w:val="2"/>
          <w:numId w:val="1"/>
        </w:numPr>
        <w:tabs>
          <w:tab w:val="left" w:pos="284"/>
          <w:tab w:val="left" w:pos="1418"/>
          <w:tab w:val="left" w:pos="1560"/>
        </w:tabs>
        <w:spacing w:after="0" w:line="256" w:lineRule="auto"/>
        <w:ind w:left="-284" w:right="-28" w:firstLine="709"/>
        <w:contextualSpacing/>
        <w:jc w:val="both"/>
        <w:rPr>
          <w:rFonts w:ascii="Times New Roman" w:eastAsia="Calibri" w:hAnsi="Times New Roman" w:cs="Times New Roman"/>
          <w:b/>
          <w:sz w:val="24"/>
          <w:szCs w:val="24"/>
          <w:lang w:val="en-US" w:eastAsia="en-GB"/>
        </w:rPr>
      </w:pPr>
      <w:bookmarkStart w:id="18" w:name="_Hlk101364058"/>
      <w:bookmarkEnd w:id="17"/>
      <w:r w:rsidRPr="00F24FF5">
        <w:rPr>
          <w:rFonts w:ascii="Times New Roman" w:eastAsia="Calibri" w:hAnsi="Times New Roman" w:cs="Times New Roman"/>
          <w:sz w:val="24"/>
          <w:szCs w:val="24"/>
          <w:lang w:val="en-US"/>
        </w:rPr>
        <w:t>The supervising manager decides whether or not testing is necessary:</w:t>
      </w:r>
    </w:p>
    <w:p w:rsidR="00B64085" w:rsidRPr="00F24FF5" w:rsidRDefault="00B64085" w:rsidP="00DC4C17">
      <w:pPr>
        <w:numPr>
          <w:ilvl w:val="0"/>
          <w:numId w:val="10"/>
        </w:numPr>
        <w:tabs>
          <w:tab w:val="left" w:pos="567"/>
          <w:tab w:val="left" w:pos="1276"/>
          <w:tab w:val="left" w:pos="1985"/>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internal candidates;</w:t>
      </w:r>
    </w:p>
    <w:p w:rsidR="00B64085" w:rsidRPr="00F24FF5" w:rsidRDefault="00B64085" w:rsidP="00DC4C17">
      <w:pPr>
        <w:numPr>
          <w:ilvl w:val="0"/>
          <w:numId w:val="10"/>
        </w:numPr>
        <w:tabs>
          <w:tab w:val="left" w:pos="567"/>
          <w:tab w:val="left" w:pos="1276"/>
          <w:tab w:val="left" w:pos="1985"/>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candidates from within the Company's group, with at least 1 year's experience in the group;</w:t>
      </w:r>
    </w:p>
    <w:p w:rsidR="00B64085" w:rsidRPr="00F24FF5" w:rsidRDefault="00B64085" w:rsidP="00DC4C17">
      <w:pPr>
        <w:numPr>
          <w:ilvl w:val="0"/>
          <w:numId w:val="10"/>
        </w:numPr>
        <w:tabs>
          <w:tab w:val="left" w:pos="567"/>
          <w:tab w:val="left" w:pos="1276"/>
          <w:tab w:val="left" w:pos="1985"/>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external candidates applying for the vacant positions of heads of departments;</w:t>
      </w:r>
    </w:p>
    <w:p w:rsidR="00B64085" w:rsidRPr="00F24FF5" w:rsidRDefault="00B64085" w:rsidP="00DC4C17">
      <w:pPr>
        <w:numPr>
          <w:ilvl w:val="0"/>
          <w:numId w:val="10"/>
        </w:numPr>
        <w:tabs>
          <w:tab w:val="left" w:pos="567"/>
          <w:tab w:val="left" w:pos="1276"/>
          <w:tab w:val="left" w:pos="1985"/>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candidates from the pool of performers;</w:t>
      </w:r>
    </w:p>
    <w:p w:rsidR="00B64085" w:rsidRPr="00F24FF5" w:rsidRDefault="00B64085" w:rsidP="00DC4C17">
      <w:pPr>
        <w:numPr>
          <w:ilvl w:val="2"/>
          <w:numId w:val="1"/>
        </w:numPr>
        <w:tabs>
          <w:tab w:val="left" w:pos="567"/>
          <w:tab w:val="left" w:pos="1418"/>
          <w:tab w:val="left" w:pos="1985"/>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The rest of the candidates are subject to compulsory testing:</w:t>
      </w:r>
    </w:p>
    <w:p w:rsidR="00B64085" w:rsidRPr="00F24FF5" w:rsidRDefault="00B64085" w:rsidP="00DC4C17">
      <w:pPr>
        <w:numPr>
          <w:ilvl w:val="0"/>
          <w:numId w:val="11"/>
        </w:numPr>
        <w:tabs>
          <w:tab w:val="left" w:pos="1418"/>
        </w:tabs>
        <w:spacing w:after="0" w:line="256" w:lineRule="auto"/>
        <w:ind w:left="-284" w:right="-28" w:firstLine="709"/>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professional knowledge of up to 3 areas: the areas are determined by the line manager based on the function of the position. The performance threshold is at least 70% correct answers of the total number of questions;</w:t>
      </w:r>
    </w:p>
    <w:p w:rsidR="00B64085" w:rsidRPr="00F24FF5" w:rsidRDefault="00B64085" w:rsidP="00DC4C17">
      <w:pPr>
        <w:numPr>
          <w:ilvl w:val="0"/>
          <w:numId w:val="11"/>
        </w:numPr>
        <w:tabs>
          <w:tab w:val="left" w:pos="1418"/>
          <w:tab w:val="left" w:pos="1560"/>
        </w:tabs>
        <w:spacing w:after="0" w:line="256" w:lineRule="auto"/>
        <w:ind w:left="-284" w:right="-28" w:firstLine="709"/>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in the national language and/or English</w:t>
      </w:r>
      <w:r w:rsidRPr="00F24FF5">
        <w:rPr>
          <w:rFonts w:ascii="Times New Roman" w:eastAsia="Times New Roman" w:hAnsi="Times New Roman" w:cs="Times New Roman"/>
          <w:sz w:val="24"/>
          <w:szCs w:val="24"/>
          <w:vertAlign w:val="superscript"/>
          <w:lang w:val="en-US" w:eastAsia="en-GB"/>
        </w:rPr>
        <w:footnoteReference w:id="1"/>
      </w:r>
      <w:r w:rsidRPr="00F24FF5">
        <w:rPr>
          <w:rFonts w:ascii="Times New Roman" w:eastAsia="Times New Roman" w:hAnsi="Times New Roman" w:cs="Times New Roman"/>
          <w:sz w:val="24"/>
          <w:szCs w:val="24"/>
          <w:lang w:val="en-US" w:eastAsia="en-GB"/>
        </w:rPr>
        <w:t xml:space="preserve"> , the threshold for results is at least 70% correct answers of the total number of questions (if applicable). The test is excluded if the candidate provides proof of proficiency in the required language level (e.g. valid KAZTEST/IELTS certificates, diploma of higher education in the relevant language, etc.). </w:t>
      </w:r>
    </w:p>
    <w:bookmarkEnd w:id="18"/>
    <w:p w:rsidR="00B64085" w:rsidRPr="00F24FF5" w:rsidRDefault="00B64085" w:rsidP="00DC4C17">
      <w:pPr>
        <w:numPr>
          <w:ilvl w:val="2"/>
          <w:numId w:val="1"/>
        </w:numPr>
        <w:tabs>
          <w:tab w:val="left" w:pos="567"/>
          <w:tab w:val="left" w:pos="1418"/>
          <w:tab w:val="left" w:pos="1560"/>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 xml:space="preserve">You may not retake the tests in the same selection (competition) within 6 months of taking them. </w:t>
      </w:r>
      <w:r w:rsidRPr="00F24FF5">
        <w:rPr>
          <w:rFonts w:ascii="Times New Roman" w:eastAsia="Calibri" w:hAnsi="Times New Roman" w:cs="Times New Roman"/>
          <w:sz w:val="24"/>
          <w:szCs w:val="24"/>
          <w:vertAlign w:val="superscript"/>
          <w:lang w:val="en-US"/>
        </w:rPr>
        <w:footnoteReference w:id="2"/>
      </w:r>
    </w:p>
    <w:p w:rsidR="00B64085" w:rsidRPr="00F24FF5" w:rsidRDefault="00B64085" w:rsidP="00DC4C17">
      <w:pPr>
        <w:numPr>
          <w:ilvl w:val="2"/>
          <w:numId w:val="1"/>
        </w:numPr>
        <w:tabs>
          <w:tab w:val="left" w:pos="567"/>
          <w:tab w:val="left" w:pos="1418"/>
          <w:tab w:val="left" w:pos="1560"/>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lastRenderedPageBreak/>
        <w:t xml:space="preserve">The questions and results of the tests are confidential and only employees of </w:t>
      </w:r>
      <w:r w:rsidR="005A00DF" w:rsidRPr="00F24FF5">
        <w:rPr>
          <w:rFonts w:ascii="Times New Roman" w:eastAsia="Calibri" w:hAnsi="Times New Roman" w:cs="Times New Roman"/>
          <w:sz w:val="24"/>
          <w:szCs w:val="24"/>
          <w:lang w:val="en-US"/>
        </w:rPr>
        <w:t>HRRD</w:t>
      </w:r>
      <w:r w:rsidRPr="00F24FF5">
        <w:rPr>
          <w:rFonts w:ascii="Times New Roman" w:eastAsia="Calibri" w:hAnsi="Times New Roman" w:cs="Times New Roman"/>
          <w:sz w:val="24"/>
          <w:szCs w:val="24"/>
          <w:lang w:val="en-US"/>
        </w:rPr>
        <w:t xml:space="preserve">, </w:t>
      </w:r>
      <w:r w:rsidR="00DC4C17" w:rsidRPr="00F24FF5">
        <w:rPr>
          <w:rFonts w:ascii="Times New Roman" w:eastAsia="Calibri" w:hAnsi="Times New Roman" w:cs="Times New Roman"/>
          <w:sz w:val="24"/>
          <w:szCs w:val="24"/>
          <w:lang w:val="en-US"/>
        </w:rPr>
        <w:t>CSD</w:t>
      </w:r>
      <w:r w:rsidRPr="00F24FF5">
        <w:rPr>
          <w:rFonts w:ascii="Times New Roman" w:eastAsia="Calibri" w:hAnsi="Times New Roman" w:cs="Times New Roman"/>
          <w:sz w:val="24"/>
          <w:szCs w:val="24"/>
          <w:lang w:val="en-US"/>
        </w:rPr>
        <w:t xml:space="preserve"> or </w:t>
      </w:r>
      <w:r w:rsidR="00DC4C17" w:rsidRPr="00F24FF5">
        <w:rPr>
          <w:rFonts w:ascii="Times New Roman" w:eastAsia="Calibri" w:hAnsi="Times New Roman" w:cs="Times New Roman"/>
          <w:sz w:val="24"/>
          <w:szCs w:val="24"/>
          <w:lang w:val="en-US"/>
        </w:rPr>
        <w:t>CS</w:t>
      </w:r>
      <w:r w:rsidRPr="00F24FF5">
        <w:rPr>
          <w:rFonts w:ascii="Times New Roman" w:eastAsia="Calibri" w:hAnsi="Times New Roman" w:cs="Times New Roman"/>
          <w:sz w:val="24"/>
          <w:szCs w:val="24"/>
          <w:lang w:val="en-US"/>
        </w:rPr>
        <w:t xml:space="preserve"> and their respective line managers and supervisors have access to them.</w:t>
      </w:r>
    </w:p>
    <w:p w:rsidR="00B64085" w:rsidRPr="00F24FF5" w:rsidRDefault="00B64085" w:rsidP="00DC4C17">
      <w:pPr>
        <w:tabs>
          <w:tab w:val="left" w:pos="567"/>
          <w:tab w:val="left" w:pos="1418"/>
          <w:tab w:val="left" w:pos="1560"/>
        </w:tabs>
        <w:spacing w:after="0" w:line="256" w:lineRule="auto"/>
        <w:ind w:left="-284" w:right="-28" w:firstLine="709"/>
        <w:contextualSpacing/>
        <w:rPr>
          <w:rFonts w:ascii="Times New Roman" w:eastAsia="Calibri" w:hAnsi="Times New Roman" w:cs="Times New Roman"/>
          <w:sz w:val="24"/>
          <w:szCs w:val="24"/>
          <w:lang w:val="en-US"/>
        </w:rPr>
      </w:pPr>
      <w:bookmarkStart w:id="19" w:name="SUB300"/>
      <w:bookmarkEnd w:id="19"/>
      <w:r w:rsidRPr="00F24FF5">
        <w:rPr>
          <w:rFonts w:ascii="Times New Roman" w:eastAsia="Calibri" w:hAnsi="Times New Roman" w:cs="Times New Roman"/>
          <w:sz w:val="24"/>
          <w:szCs w:val="24"/>
          <w:lang w:val="en-US"/>
        </w:rPr>
        <w:t>6.6 Assessing the effectiveness of the search and selection process</w:t>
      </w:r>
    </w:p>
    <w:p w:rsidR="00B64085" w:rsidRPr="00F24FF5" w:rsidRDefault="00B64085" w:rsidP="00DC4C17">
      <w:pPr>
        <w:numPr>
          <w:ilvl w:val="2"/>
          <w:numId w:val="12"/>
        </w:numPr>
        <w:tabs>
          <w:tab w:val="left" w:pos="567"/>
          <w:tab w:val="left" w:pos="1134"/>
        </w:tabs>
        <w:spacing w:after="0" w:line="256" w:lineRule="auto"/>
        <w:ind w:left="-284" w:right="-28"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The following key indicators can be used to assess the effectiveness of the recruitment process:</w:t>
      </w:r>
    </w:p>
    <w:p w:rsidR="00B64085" w:rsidRPr="00F24FF5" w:rsidRDefault="00B64085" w:rsidP="00DC4C17">
      <w:pPr>
        <w:numPr>
          <w:ilvl w:val="1"/>
          <w:numId w:val="13"/>
        </w:numPr>
        <w:tabs>
          <w:tab w:val="left" w:pos="1134"/>
          <w:tab w:val="left" w:pos="1560"/>
        </w:tabs>
        <w:spacing w:after="0" w:line="256" w:lineRule="auto"/>
        <w:ind w:left="-284" w:right="-28" w:firstLine="709"/>
        <w:contextualSpacing/>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 of employees who successfully completed their probationary period;</w:t>
      </w:r>
    </w:p>
    <w:p w:rsidR="00B64085" w:rsidRPr="00F24FF5" w:rsidRDefault="00B64085" w:rsidP="00DC4C17">
      <w:pPr>
        <w:numPr>
          <w:ilvl w:val="1"/>
          <w:numId w:val="13"/>
        </w:numPr>
        <w:tabs>
          <w:tab w:val="left" w:pos="1134"/>
          <w:tab w:val="left" w:pos="1560"/>
        </w:tabs>
        <w:spacing w:after="0" w:line="256" w:lineRule="auto"/>
        <w:ind w:left="-284" w:right="-28" w:firstLine="709"/>
        <w:contextualSpacing/>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bCs/>
          <w:sz w:val="24"/>
          <w:szCs w:val="24"/>
          <w:lang w:val="en-US" w:eastAsia="en-GB"/>
        </w:rPr>
        <w:t>staff turnover among employees who have worked in the Company for less than 1 year;</w:t>
      </w:r>
    </w:p>
    <w:p w:rsidR="00B64085" w:rsidRPr="00F24FF5" w:rsidRDefault="00B64085" w:rsidP="00DC4C17">
      <w:pPr>
        <w:numPr>
          <w:ilvl w:val="1"/>
          <w:numId w:val="13"/>
        </w:numPr>
        <w:tabs>
          <w:tab w:val="left" w:pos="1134"/>
          <w:tab w:val="left" w:pos="1560"/>
        </w:tabs>
        <w:spacing w:after="0" w:line="256" w:lineRule="auto"/>
        <w:ind w:left="-284" w:right="-28" w:firstLine="709"/>
        <w:contextualSpacing/>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the number of job offers rejected by candidates;</w:t>
      </w:r>
    </w:p>
    <w:p w:rsidR="00B64085" w:rsidRPr="00F24FF5" w:rsidRDefault="00B64085" w:rsidP="00DC4C17">
      <w:pPr>
        <w:numPr>
          <w:ilvl w:val="1"/>
          <w:numId w:val="13"/>
        </w:numPr>
        <w:tabs>
          <w:tab w:val="left" w:pos="1134"/>
          <w:tab w:val="left" w:pos="1560"/>
        </w:tabs>
        <w:spacing w:after="0" w:line="256" w:lineRule="auto"/>
        <w:ind w:left="-284" w:right="-28" w:firstLine="709"/>
        <w:contextualSpacing/>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 xml:space="preserve">satisfaction of internal clients with the selection process; </w:t>
      </w:r>
    </w:p>
    <w:p w:rsidR="00B64085" w:rsidRPr="00F24FF5" w:rsidRDefault="00B64085" w:rsidP="00DC4C17">
      <w:pPr>
        <w:numPr>
          <w:ilvl w:val="1"/>
          <w:numId w:val="13"/>
        </w:numPr>
        <w:tabs>
          <w:tab w:val="left" w:pos="1134"/>
          <w:tab w:val="left" w:pos="1560"/>
        </w:tabs>
        <w:spacing w:after="0" w:line="256" w:lineRule="auto"/>
        <w:ind w:left="-284" w:right="-28" w:firstLine="709"/>
        <w:contextualSpacing/>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the average competition for a vacancy (number of responses);</w:t>
      </w:r>
    </w:p>
    <w:p w:rsidR="00B64085" w:rsidRPr="00F24FF5" w:rsidRDefault="00B64085" w:rsidP="00DC4C17">
      <w:pPr>
        <w:numPr>
          <w:ilvl w:val="1"/>
          <w:numId w:val="13"/>
        </w:numPr>
        <w:tabs>
          <w:tab w:val="left" w:pos="1134"/>
          <w:tab w:val="left" w:pos="1560"/>
        </w:tabs>
        <w:spacing w:after="0" w:line="256" w:lineRule="auto"/>
        <w:ind w:left="-284" w:right="-28" w:firstLine="709"/>
        <w:contextualSpacing/>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the quality of the feedback given to candidates;</w:t>
      </w:r>
    </w:p>
    <w:p w:rsidR="00B64085" w:rsidRPr="00F24FF5" w:rsidRDefault="00B64085" w:rsidP="00DC4C17">
      <w:pPr>
        <w:numPr>
          <w:ilvl w:val="1"/>
          <w:numId w:val="13"/>
        </w:numPr>
        <w:tabs>
          <w:tab w:val="left" w:pos="1134"/>
          <w:tab w:val="left" w:pos="1560"/>
        </w:tabs>
        <w:spacing w:after="0" w:line="256" w:lineRule="auto"/>
        <w:ind w:left="-284" w:right="-28" w:firstLine="709"/>
        <w:contextualSpacing/>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 of vacancies closed by internal candidates;</w:t>
      </w:r>
    </w:p>
    <w:p w:rsidR="00B64085" w:rsidRPr="00F24FF5" w:rsidRDefault="00B64085" w:rsidP="00DC4C17">
      <w:pPr>
        <w:numPr>
          <w:ilvl w:val="1"/>
          <w:numId w:val="13"/>
        </w:numPr>
        <w:tabs>
          <w:tab w:val="left" w:pos="1134"/>
          <w:tab w:val="left" w:pos="1560"/>
        </w:tabs>
        <w:spacing w:after="0" w:line="256" w:lineRule="auto"/>
        <w:ind w:left="-284" w:right="-28" w:firstLine="709"/>
        <w:contextualSpacing/>
        <w:jc w:val="both"/>
        <w:rPr>
          <w:rFonts w:ascii="Times New Roman" w:eastAsia="Times New Roman" w:hAnsi="Times New Roman" w:cs="Times New Roman"/>
          <w:sz w:val="24"/>
          <w:szCs w:val="24"/>
          <w:lang w:val="en-US" w:eastAsia="en-GB"/>
        </w:rPr>
      </w:pPr>
      <w:r w:rsidRPr="00F24FF5">
        <w:rPr>
          <w:rFonts w:ascii="Times New Roman" w:eastAsia="Times New Roman" w:hAnsi="Times New Roman" w:cs="Times New Roman"/>
          <w:sz w:val="24"/>
          <w:szCs w:val="24"/>
          <w:lang w:val="en-US" w:eastAsia="en-GB"/>
        </w:rPr>
        <w:t>% of vacancies closed by candidates from the Company's group of companies.</w:t>
      </w:r>
    </w:p>
    <w:p w:rsidR="00B64085" w:rsidRPr="00F24FF5" w:rsidRDefault="00B64085" w:rsidP="00DC4C17">
      <w:pPr>
        <w:keepNext/>
        <w:tabs>
          <w:tab w:val="left" w:pos="567"/>
        </w:tabs>
        <w:spacing w:after="0" w:line="256" w:lineRule="auto"/>
        <w:ind w:left="-284" w:right="-28" w:firstLine="709"/>
        <w:contextualSpacing/>
        <w:rPr>
          <w:rFonts w:ascii="Times New Roman" w:eastAsia="Calibri" w:hAnsi="Times New Roman" w:cs="Times New Roman"/>
          <w:sz w:val="24"/>
          <w:szCs w:val="24"/>
          <w:lang w:val="en-US" w:eastAsia="en-GB"/>
        </w:rPr>
      </w:pPr>
      <w:r w:rsidRPr="00F24FF5">
        <w:rPr>
          <w:rFonts w:ascii="Times New Roman" w:eastAsia="Calibri" w:hAnsi="Times New Roman" w:cs="Times New Roman"/>
          <w:sz w:val="24"/>
          <w:szCs w:val="24"/>
          <w:lang w:val="en-US" w:eastAsia="en-GB"/>
        </w:rPr>
        <w:t xml:space="preserve">6.7 </w:t>
      </w:r>
      <w:r w:rsidRPr="00F24FF5">
        <w:rPr>
          <w:rFonts w:ascii="Times New Roman" w:eastAsia="Calibri" w:hAnsi="Times New Roman" w:cs="Times New Roman"/>
          <w:sz w:val="24"/>
          <w:szCs w:val="24"/>
          <w:lang w:val="en-US"/>
        </w:rPr>
        <w:t xml:space="preserve">Adaptation of newly hired </w:t>
      </w:r>
      <w:r w:rsidRPr="00F24FF5">
        <w:rPr>
          <w:rFonts w:ascii="Times New Roman" w:eastAsia="Calibri" w:hAnsi="Times New Roman" w:cs="Times New Roman"/>
          <w:sz w:val="24"/>
          <w:szCs w:val="24"/>
          <w:lang w:val="en-US" w:eastAsia="en-GB"/>
        </w:rPr>
        <w:t xml:space="preserve">employees </w:t>
      </w:r>
    </w:p>
    <w:p w:rsidR="00B64085" w:rsidRPr="00F24FF5" w:rsidRDefault="00B64085" w:rsidP="00DC4C17">
      <w:pPr>
        <w:numPr>
          <w:ilvl w:val="2"/>
          <w:numId w:val="14"/>
        </w:numPr>
        <w:tabs>
          <w:tab w:val="left" w:pos="1134"/>
        </w:tabs>
        <w:spacing w:after="0" w:line="256" w:lineRule="auto"/>
        <w:ind w:left="-284"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The adaptation procedure for newly recruited employees is carried out in accordance with the basic plan. As a rule, the adaptation period is six (6) months.</w:t>
      </w:r>
    </w:p>
    <w:p w:rsidR="00B64085" w:rsidRPr="00F24FF5" w:rsidRDefault="00B64085" w:rsidP="00DC4C17">
      <w:pPr>
        <w:numPr>
          <w:ilvl w:val="2"/>
          <w:numId w:val="14"/>
        </w:numPr>
        <w:tabs>
          <w:tab w:val="left" w:pos="1134"/>
        </w:tabs>
        <w:spacing w:after="0" w:line="256" w:lineRule="auto"/>
        <w:ind w:left="-284" w:firstLine="709"/>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The following key indicators can be used to assess the effectiveness of the adaptation process:</w:t>
      </w:r>
    </w:p>
    <w:p w:rsidR="00B64085" w:rsidRPr="00F24FF5" w:rsidRDefault="00B64085" w:rsidP="00DC4C17">
      <w:pPr>
        <w:numPr>
          <w:ilvl w:val="0"/>
          <w:numId w:val="15"/>
        </w:numPr>
        <w:tabs>
          <w:tab w:val="left" w:pos="1134"/>
          <w:tab w:val="left" w:pos="1418"/>
        </w:tabs>
        <w:spacing w:after="0" w:line="256" w:lineRule="auto"/>
        <w:ind w:left="-284" w:firstLine="708"/>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the proportion of positive and negative responses in the adaptation feedback questionnaire during the first three (3) months of employment with the Company;</w:t>
      </w:r>
    </w:p>
    <w:p w:rsidR="00B64085" w:rsidRPr="00F24FF5" w:rsidRDefault="00B64085" w:rsidP="00DC4C17">
      <w:pPr>
        <w:numPr>
          <w:ilvl w:val="0"/>
          <w:numId w:val="15"/>
        </w:numPr>
        <w:tabs>
          <w:tab w:val="left" w:pos="1134"/>
          <w:tab w:val="left" w:pos="1418"/>
        </w:tabs>
        <w:spacing w:after="0" w:line="256" w:lineRule="auto"/>
        <w:ind w:left="-284" w:firstLine="708"/>
        <w:contextualSpacing/>
        <w:jc w:val="both"/>
        <w:rPr>
          <w:rFonts w:ascii="Times New Roman" w:eastAsia="Calibri" w:hAnsi="Times New Roman" w:cs="Times New Roman"/>
          <w:sz w:val="24"/>
          <w:szCs w:val="24"/>
          <w:lang w:val="en-US"/>
        </w:rPr>
      </w:pPr>
      <w:r w:rsidRPr="00F24FF5">
        <w:rPr>
          <w:rFonts w:ascii="Times New Roman" w:eastAsia="Calibri" w:hAnsi="Times New Roman" w:cs="Times New Roman"/>
          <w:sz w:val="24"/>
          <w:szCs w:val="24"/>
          <w:lang w:val="en-US"/>
        </w:rPr>
        <w:t>% of new employees who participated in an adaptation meeting for new employees</w:t>
      </w:r>
      <w:r w:rsidRPr="00F24FF5">
        <w:rPr>
          <w:rFonts w:ascii="Times New Roman" w:eastAsia="Calibri" w:hAnsi="Times New Roman" w:cs="Times New Roman"/>
          <w:sz w:val="24"/>
          <w:szCs w:val="24"/>
          <w:vertAlign w:val="superscript"/>
          <w:lang w:val="en-US"/>
        </w:rPr>
        <w:footnoteReference w:id="3"/>
      </w:r>
      <w:r w:rsidRPr="00F24FF5">
        <w:rPr>
          <w:rFonts w:ascii="Times New Roman" w:eastAsia="Calibri" w:hAnsi="Times New Roman" w:cs="Times New Roman"/>
          <w:sz w:val="24"/>
          <w:szCs w:val="24"/>
          <w:lang w:val="en-US"/>
        </w:rPr>
        <w:t xml:space="preserve"> ;</w:t>
      </w:r>
    </w:p>
    <w:p w:rsidR="00B64085" w:rsidRPr="00F24FF5" w:rsidRDefault="00B64085" w:rsidP="00DC4C17">
      <w:pPr>
        <w:numPr>
          <w:ilvl w:val="0"/>
          <w:numId w:val="15"/>
        </w:numPr>
        <w:tabs>
          <w:tab w:val="left" w:pos="1134"/>
          <w:tab w:val="left" w:pos="1418"/>
        </w:tabs>
        <w:spacing w:after="0" w:line="256" w:lineRule="auto"/>
        <w:ind w:left="-284" w:right="-28" w:firstLine="708"/>
        <w:contextualSpacing/>
        <w:jc w:val="both"/>
        <w:rPr>
          <w:rFonts w:ascii="Times New Roman" w:eastAsia="Calibri" w:hAnsi="Times New Roman" w:cs="Times New Roman"/>
          <w:sz w:val="24"/>
          <w:szCs w:val="24"/>
          <w:lang w:val="en-US" w:eastAsia="en-GB"/>
        </w:rPr>
      </w:pPr>
      <w:r w:rsidRPr="00F24FF5">
        <w:rPr>
          <w:rFonts w:ascii="Times New Roman" w:eastAsia="Calibri" w:hAnsi="Times New Roman" w:cs="Times New Roman"/>
          <w:bCs/>
          <w:sz w:val="24"/>
          <w:szCs w:val="24"/>
          <w:lang w:val="en-US" w:eastAsia="en-GB"/>
        </w:rPr>
        <w:t>staff turnover among employees who have worked in the Company for less than 1 year.</w:t>
      </w:r>
    </w:p>
    <w:p w:rsidR="00B64085" w:rsidRPr="00F24FF5" w:rsidRDefault="00B64085" w:rsidP="00DC4C17">
      <w:pPr>
        <w:tabs>
          <w:tab w:val="left" w:pos="1418"/>
        </w:tabs>
        <w:spacing w:after="0" w:line="256" w:lineRule="auto"/>
        <w:ind w:left="-284" w:right="-28"/>
        <w:contextualSpacing/>
        <w:jc w:val="both"/>
        <w:rPr>
          <w:rFonts w:ascii="Times New Roman" w:eastAsia="Calibri" w:hAnsi="Times New Roman" w:cs="Times New Roman"/>
          <w:bCs/>
          <w:sz w:val="24"/>
          <w:szCs w:val="24"/>
          <w:lang w:val="en-US" w:eastAsia="en-GB"/>
        </w:rPr>
      </w:pPr>
    </w:p>
    <w:p w:rsidR="00B64085" w:rsidRPr="00F24FF5" w:rsidRDefault="00B64085" w:rsidP="00A73522">
      <w:pPr>
        <w:keepNext/>
        <w:keepLines/>
        <w:numPr>
          <w:ilvl w:val="0"/>
          <w:numId w:val="14"/>
        </w:numPr>
        <w:tabs>
          <w:tab w:val="left" w:pos="1276"/>
        </w:tabs>
        <w:spacing w:before="40" w:after="0" w:line="256" w:lineRule="auto"/>
        <w:ind w:left="-284" w:firstLine="710"/>
        <w:contextualSpacing/>
        <w:rPr>
          <w:rFonts w:ascii="Times New Roman" w:eastAsia="Calibri" w:hAnsi="Times New Roman" w:cs="Times New Roman"/>
          <w:b/>
          <w:bCs/>
          <w:sz w:val="24"/>
          <w:szCs w:val="24"/>
          <w:lang w:val="en-US" w:eastAsia="en-GB"/>
        </w:rPr>
      </w:pPr>
      <w:r w:rsidRPr="00F24FF5">
        <w:rPr>
          <w:rFonts w:ascii="Times New Roman" w:eastAsia="Calibri" w:hAnsi="Times New Roman" w:cs="Times New Roman"/>
          <w:b/>
          <w:bCs/>
          <w:sz w:val="24"/>
          <w:szCs w:val="24"/>
          <w:lang w:val="en-US" w:eastAsia="en-GB"/>
        </w:rPr>
        <w:t>Features of the search and selection process for management positions</w:t>
      </w:r>
      <w:r w:rsidRPr="00F24FF5">
        <w:rPr>
          <w:rFonts w:ascii="Times New Roman" w:eastAsia="Calibri" w:hAnsi="Times New Roman" w:cs="Times New Roman"/>
          <w:b/>
          <w:bCs/>
          <w:sz w:val="24"/>
          <w:szCs w:val="24"/>
          <w:lang w:val="en-US" w:eastAsia="en-GB"/>
        </w:rPr>
        <w:tab/>
      </w:r>
    </w:p>
    <w:p w:rsidR="00B64085" w:rsidRPr="00F24FF5" w:rsidRDefault="00B64085" w:rsidP="00DC4C17">
      <w:pPr>
        <w:keepNext/>
        <w:keepLines/>
        <w:tabs>
          <w:tab w:val="left" w:pos="1276"/>
        </w:tabs>
        <w:spacing w:before="40" w:after="0" w:line="256" w:lineRule="auto"/>
        <w:ind w:left="-284"/>
        <w:contextualSpacing/>
        <w:rPr>
          <w:rFonts w:ascii="Times New Roman" w:eastAsia="Calibri" w:hAnsi="Times New Roman" w:cs="Times New Roman"/>
          <w:b/>
          <w:bCs/>
          <w:sz w:val="24"/>
          <w:szCs w:val="24"/>
          <w:lang w:val="en-US" w:eastAsia="en-GB"/>
        </w:rPr>
      </w:pPr>
    </w:p>
    <w:p w:rsidR="00B64085" w:rsidRPr="00F24FF5" w:rsidRDefault="00B64085" w:rsidP="00DC4C17">
      <w:pPr>
        <w:numPr>
          <w:ilvl w:val="1"/>
          <w:numId w:val="16"/>
        </w:numPr>
        <w:tabs>
          <w:tab w:val="left" w:pos="1276"/>
        </w:tabs>
        <w:autoSpaceDE w:val="0"/>
        <w:autoSpaceDN w:val="0"/>
        <w:adjustRightInd w:val="0"/>
        <w:spacing w:before="120" w:after="0" w:line="256" w:lineRule="auto"/>
        <w:ind w:left="-284" w:firstLine="709"/>
        <w:contextualSpacing/>
        <w:jc w:val="both"/>
        <w:rPr>
          <w:rFonts w:ascii="Times New Roman" w:eastAsia="Calibri" w:hAnsi="Times New Roman" w:cs="Times New Roman"/>
          <w:bCs/>
          <w:sz w:val="24"/>
          <w:szCs w:val="24"/>
          <w:lang w:val="en-US" w:eastAsia="en-GB"/>
        </w:rPr>
      </w:pPr>
      <w:bookmarkStart w:id="20" w:name="_Hlk101365135"/>
      <w:r w:rsidRPr="00F24FF5">
        <w:rPr>
          <w:rFonts w:ascii="Times New Roman" w:eastAsia="Calibri" w:hAnsi="Times New Roman" w:cs="Times New Roman"/>
          <w:bCs/>
          <w:sz w:val="24"/>
          <w:szCs w:val="24"/>
          <w:lang w:val="en-US" w:eastAsia="en-GB"/>
        </w:rPr>
        <w:t xml:space="preserve">Job descriptions or job descriptions: for </w:t>
      </w:r>
      <w:r w:rsidR="005A00DF" w:rsidRPr="00F24FF5">
        <w:rPr>
          <w:rFonts w:ascii="Times New Roman" w:eastAsia="Calibri" w:hAnsi="Times New Roman" w:cs="Times New Roman"/>
          <w:bCs/>
          <w:sz w:val="24"/>
          <w:szCs w:val="24"/>
          <w:lang w:val="en-US" w:eastAsia="en-GB"/>
        </w:rPr>
        <w:t>CB</w:t>
      </w:r>
      <w:r w:rsidRPr="00F24FF5">
        <w:rPr>
          <w:rFonts w:ascii="Times New Roman" w:eastAsia="Calibri" w:hAnsi="Times New Roman" w:cs="Times New Roman"/>
          <w:bCs/>
          <w:sz w:val="24"/>
          <w:szCs w:val="24"/>
          <w:lang w:val="en-US" w:eastAsia="en-GB"/>
        </w:rPr>
        <w:t xml:space="preserve"> and managerial positions are approved by the Company's Board of Directors on the recommendation of the </w:t>
      </w:r>
      <w:r w:rsidR="005A00DF" w:rsidRPr="00F24FF5">
        <w:rPr>
          <w:rFonts w:ascii="Times New Roman" w:eastAsia="Calibri" w:hAnsi="Times New Roman" w:cs="Times New Roman"/>
          <w:bCs/>
          <w:sz w:val="24"/>
          <w:szCs w:val="24"/>
          <w:lang w:val="en-US" w:eastAsia="en-GB"/>
        </w:rPr>
        <w:t>HRC</w:t>
      </w:r>
      <w:r w:rsidRPr="00F24FF5">
        <w:rPr>
          <w:rFonts w:ascii="Times New Roman" w:eastAsia="Calibri" w:hAnsi="Times New Roman" w:cs="Times New Roman"/>
          <w:bCs/>
          <w:sz w:val="24"/>
          <w:szCs w:val="24"/>
          <w:lang w:val="en-US" w:eastAsia="en-GB"/>
        </w:rPr>
        <w:t>.</w:t>
      </w:r>
      <w:bookmarkStart w:id="21" w:name="_Hlk101365113"/>
      <w:bookmarkEnd w:id="20"/>
    </w:p>
    <w:p w:rsidR="00B64085" w:rsidRPr="00F24FF5" w:rsidRDefault="00B64085" w:rsidP="00DC4C17">
      <w:pPr>
        <w:numPr>
          <w:ilvl w:val="1"/>
          <w:numId w:val="16"/>
        </w:numPr>
        <w:tabs>
          <w:tab w:val="left" w:pos="1276"/>
        </w:tabs>
        <w:autoSpaceDE w:val="0"/>
        <w:autoSpaceDN w:val="0"/>
        <w:adjustRightInd w:val="0"/>
        <w:spacing w:before="120" w:after="0" w:line="256" w:lineRule="auto"/>
        <w:ind w:left="-284" w:firstLine="709"/>
        <w:contextualSpacing/>
        <w:jc w:val="both"/>
        <w:rPr>
          <w:rFonts w:ascii="Times New Roman" w:eastAsia="Calibri" w:hAnsi="Times New Roman" w:cs="Times New Roman"/>
          <w:bCs/>
          <w:sz w:val="24"/>
          <w:szCs w:val="24"/>
          <w:lang w:val="en-US" w:eastAsia="en-GB"/>
        </w:rPr>
      </w:pPr>
      <w:r w:rsidRPr="00F24FF5">
        <w:rPr>
          <w:rFonts w:ascii="Times New Roman" w:eastAsia="Calibri" w:hAnsi="Times New Roman" w:cs="Times New Roman"/>
          <w:bCs/>
          <w:sz w:val="24"/>
          <w:szCs w:val="24"/>
          <w:lang w:val="en-US" w:eastAsia="en-GB"/>
        </w:rPr>
        <w:t xml:space="preserve">In order to conduct a competitive selection process for managerial positions, a Commission shall be established by a decision of the </w:t>
      </w:r>
      <w:r w:rsidR="005A00DF" w:rsidRPr="00F24FF5">
        <w:rPr>
          <w:rFonts w:ascii="Times New Roman" w:eastAsia="Calibri" w:hAnsi="Times New Roman" w:cs="Times New Roman"/>
          <w:bCs/>
          <w:sz w:val="24"/>
          <w:szCs w:val="24"/>
          <w:lang w:val="en-US" w:eastAsia="en-GB"/>
        </w:rPr>
        <w:t>CB</w:t>
      </w:r>
      <w:r w:rsidRPr="00F24FF5">
        <w:rPr>
          <w:rFonts w:ascii="Times New Roman" w:eastAsia="Calibri" w:hAnsi="Times New Roman" w:cs="Times New Roman"/>
          <w:bCs/>
          <w:sz w:val="24"/>
          <w:szCs w:val="24"/>
          <w:lang w:val="en-US" w:eastAsia="en-GB"/>
        </w:rPr>
        <w:t xml:space="preserve"> in accordance with the established procedure, which shall consider and make recommendations on candidates. </w:t>
      </w:r>
    </w:p>
    <w:p w:rsidR="00B64085" w:rsidRPr="00F24FF5" w:rsidRDefault="00B64085" w:rsidP="00DC4C17">
      <w:pPr>
        <w:numPr>
          <w:ilvl w:val="1"/>
          <w:numId w:val="16"/>
        </w:numPr>
        <w:tabs>
          <w:tab w:val="left" w:pos="1276"/>
        </w:tabs>
        <w:autoSpaceDE w:val="0"/>
        <w:autoSpaceDN w:val="0"/>
        <w:adjustRightInd w:val="0"/>
        <w:spacing w:before="120" w:after="0" w:line="256" w:lineRule="auto"/>
        <w:ind w:left="-284" w:firstLine="709"/>
        <w:contextualSpacing/>
        <w:jc w:val="both"/>
        <w:rPr>
          <w:rFonts w:ascii="Times New Roman" w:eastAsia="Calibri" w:hAnsi="Times New Roman" w:cs="Times New Roman"/>
          <w:bCs/>
          <w:sz w:val="24"/>
          <w:szCs w:val="24"/>
          <w:lang w:val="en-US" w:eastAsia="en-GB"/>
        </w:rPr>
      </w:pPr>
      <w:r w:rsidRPr="00F24FF5">
        <w:rPr>
          <w:rFonts w:ascii="Times New Roman" w:eastAsia="Calibri" w:hAnsi="Times New Roman" w:cs="Times New Roman"/>
          <w:sz w:val="24"/>
          <w:szCs w:val="24"/>
          <w:lang w:val="en-US" w:eastAsia="en-GB"/>
        </w:rPr>
        <w:t xml:space="preserve">Only an interview/collegial interview on professional and personal competences may be used when assessing candidates for </w:t>
      </w:r>
      <w:r w:rsidRPr="00F24FF5">
        <w:rPr>
          <w:rFonts w:ascii="Times New Roman" w:eastAsia="Calibri" w:hAnsi="Times New Roman" w:cs="Times New Roman"/>
          <w:bCs/>
          <w:sz w:val="24"/>
          <w:szCs w:val="24"/>
          <w:lang w:val="en-US" w:eastAsia="en-GB"/>
        </w:rPr>
        <w:t>managerial positions.</w:t>
      </w:r>
    </w:p>
    <w:p w:rsidR="00B64085" w:rsidRPr="00F24FF5" w:rsidRDefault="00B64085" w:rsidP="00DC4C17">
      <w:pPr>
        <w:numPr>
          <w:ilvl w:val="1"/>
          <w:numId w:val="16"/>
        </w:numPr>
        <w:tabs>
          <w:tab w:val="left" w:pos="1276"/>
        </w:tabs>
        <w:autoSpaceDE w:val="0"/>
        <w:autoSpaceDN w:val="0"/>
        <w:adjustRightInd w:val="0"/>
        <w:spacing w:before="120" w:after="0" w:line="256" w:lineRule="auto"/>
        <w:ind w:left="-284" w:firstLine="709"/>
        <w:contextualSpacing/>
        <w:jc w:val="both"/>
        <w:rPr>
          <w:rFonts w:ascii="Times New Roman" w:eastAsia="Calibri" w:hAnsi="Times New Roman" w:cs="Times New Roman"/>
          <w:bCs/>
          <w:sz w:val="24"/>
          <w:szCs w:val="24"/>
          <w:lang w:val="en-US" w:eastAsia="en-GB"/>
        </w:rPr>
      </w:pPr>
      <w:r w:rsidRPr="00F24FF5">
        <w:rPr>
          <w:rFonts w:ascii="Times New Roman" w:eastAsia="Calibri" w:hAnsi="Times New Roman" w:cs="Times New Roman"/>
          <w:sz w:val="24"/>
          <w:szCs w:val="24"/>
          <w:lang w:val="en-US" w:eastAsia="en-GB"/>
        </w:rPr>
        <w:t xml:space="preserve">Candidates for vacant </w:t>
      </w:r>
      <w:r w:rsidRPr="00F24FF5">
        <w:rPr>
          <w:rFonts w:ascii="Times New Roman" w:eastAsia="Calibri" w:hAnsi="Times New Roman" w:cs="Times New Roman"/>
          <w:bCs/>
          <w:sz w:val="24"/>
          <w:szCs w:val="24"/>
          <w:lang w:val="en-US" w:eastAsia="en-GB"/>
        </w:rPr>
        <w:t xml:space="preserve">managerial </w:t>
      </w:r>
      <w:r w:rsidRPr="00F24FF5">
        <w:rPr>
          <w:rFonts w:ascii="Times New Roman" w:eastAsia="Calibri" w:hAnsi="Times New Roman" w:cs="Times New Roman"/>
          <w:sz w:val="24"/>
          <w:szCs w:val="24"/>
          <w:lang w:val="en-US" w:eastAsia="en-GB"/>
        </w:rPr>
        <w:t xml:space="preserve">positions with responsibility for procurement are also required to undergo a </w:t>
      </w:r>
      <w:r w:rsidR="00DE42D2" w:rsidRPr="00F24FF5">
        <w:rPr>
          <w:rFonts w:ascii="Times New Roman" w:eastAsia="Calibri" w:hAnsi="Times New Roman" w:cs="Times New Roman"/>
          <w:sz w:val="24"/>
          <w:szCs w:val="24"/>
          <w:lang w:val="en-US" w:eastAsia="en-GB"/>
        </w:rPr>
        <w:t>specialized</w:t>
      </w:r>
      <w:r w:rsidRPr="00F24FF5">
        <w:rPr>
          <w:rFonts w:ascii="Times New Roman" w:eastAsia="Calibri" w:hAnsi="Times New Roman" w:cs="Times New Roman"/>
          <w:sz w:val="24"/>
          <w:szCs w:val="24"/>
          <w:lang w:val="en-US" w:eastAsia="en-GB"/>
        </w:rPr>
        <w:t xml:space="preserve"> polygraph profiling test.</w:t>
      </w:r>
    </w:p>
    <w:p w:rsidR="00B64085" w:rsidRPr="00F24FF5" w:rsidRDefault="00B64085" w:rsidP="00DC4C17">
      <w:pPr>
        <w:numPr>
          <w:ilvl w:val="1"/>
          <w:numId w:val="16"/>
        </w:numPr>
        <w:tabs>
          <w:tab w:val="left" w:pos="1276"/>
        </w:tabs>
        <w:autoSpaceDE w:val="0"/>
        <w:autoSpaceDN w:val="0"/>
        <w:adjustRightInd w:val="0"/>
        <w:spacing w:before="120" w:after="0" w:line="256" w:lineRule="auto"/>
        <w:ind w:left="-284" w:firstLine="709"/>
        <w:contextualSpacing/>
        <w:jc w:val="both"/>
        <w:rPr>
          <w:rFonts w:ascii="Times New Roman" w:eastAsia="Calibri" w:hAnsi="Times New Roman" w:cs="Times New Roman"/>
          <w:sz w:val="24"/>
          <w:szCs w:val="24"/>
          <w:lang w:val="en-US" w:eastAsia="en-GB"/>
        </w:rPr>
      </w:pPr>
      <w:r w:rsidRPr="00F24FF5">
        <w:rPr>
          <w:rFonts w:ascii="Times New Roman" w:eastAsia="Calibri" w:hAnsi="Times New Roman" w:cs="Times New Roman"/>
          <w:sz w:val="24"/>
          <w:szCs w:val="24"/>
          <w:lang w:val="en-US" w:eastAsia="en-GB"/>
        </w:rPr>
        <w:t xml:space="preserve"> Based on the results of the search and competitive selection process, a shortlist of candidates, including candidates from the successor/talent pool/ talent pool, candidate profiles are prepared, including competency assessment reports if required, as well as other information on the candidates who participated in the competitive selection process.</w:t>
      </w:r>
    </w:p>
    <w:p w:rsidR="00B64085" w:rsidRPr="00F24FF5" w:rsidRDefault="00B64085" w:rsidP="00DC4C17">
      <w:pPr>
        <w:numPr>
          <w:ilvl w:val="1"/>
          <w:numId w:val="16"/>
        </w:numPr>
        <w:tabs>
          <w:tab w:val="left" w:pos="1276"/>
        </w:tabs>
        <w:autoSpaceDE w:val="0"/>
        <w:autoSpaceDN w:val="0"/>
        <w:adjustRightInd w:val="0"/>
        <w:spacing w:before="120" w:after="0" w:line="256" w:lineRule="auto"/>
        <w:ind w:left="-284" w:firstLine="709"/>
        <w:contextualSpacing/>
        <w:jc w:val="both"/>
        <w:rPr>
          <w:rFonts w:ascii="Times New Roman" w:eastAsia="Calibri" w:hAnsi="Times New Roman" w:cs="Times New Roman"/>
          <w:bCs/>
          <w:sz w:val="24"/>
          <w:szCs w:val="24"/>
          <w:lang w:val="en-US" w:eastAsia="en-GB"/>
        </w:rPr>
      </w:pPr>
      <w:r w:rsidRPr="00F24FF5">
        <w:rPr>
          <w:rFonts w:ascii="Times New Roman" w:eastAsia="Calibri" w:hAnsi="Times New Roman" w:cs="Times New Roman"/>
          <w:sz w:val="24"/>
          <w:szCs w:val="24"/>
          <w:lang w:val="en-US" w:eastAsia="en-GB"/>
        </w:rPr>
        <w:lastRenderedPageBreak/>
        <w:t xml:space="preserve"> The assessment of the competences of candidates for managerial positions is carried out on the basis of a competence model by an independent expert and/or an employee of the </w:t>
      </w:r>
      <w:r w:rsidR="005A00DF" w:rsidRPr="00F24FF5">
        <w:rPr>
          <w:rFonts w:ascii="Times New Roman" w:eastAsia="Calibri" w:hAnsi="Times New Roman" w:cs="Times New Roman"/>
          <w:sz w:val="24"/>
          <w:szCs w:val="24"/>
          <w:lang w:val="en-US" w:eastAsia="en-GB"/>
        </w:rPr>
        <w:t>HRRD</w:t>
      </w:r>
      <w:r w:rsidRPr="00F24FF5">
        <w:rPr>
          <w:rFonts w:ascii="Times New Roman" w:eastAsia="Calibri" w:hAnsi="Times New Roman" w:cs="Times New Roman"/>
          <w:sz w:val="24"/>
          <w:szCs w:val="24"/>
          <w:lang w:val="en-US" w:eastAsia="en-GB"/>
        </w:rPr>
        <w:t>, if certified, who generates a report in the area of required competences from a shortlist of assessment results.</w:t>
      </w:r>
    </w:p>
    <w:p w:rsidR="00B64085" w:rsidRPr="00F24FF5" w:rsidRDefault="00B64085" w:rsidP="00DC4C17">
      <w:pPr>
        <w:numPr>
          <w:ilvl w:val="1"/>
          <w:numId w:val="16"/>
        </w:numPr>
        <w:tabs>
          <w:tab w:val="left" w:pos="1276"/>
        </w:tabs>
        <w:autoSpaceDE w:val="0"/>
        <w:autoSpaceDN w:val="0"/>
        <w:adjustRightInd w:val="0"/>
        <w:spacing w:before="120" w:after="0" w:line="256" w:lineRule="auto"/>
        <w:ind w:left="-284" w:firstLine="709"/>
        <w:contextualSpacing/>
        <w:jc w:val="both"/>
        <w:rPr>
          <w:rFonts w:ascii="Times New Roman" w:eastAsia="Calibri" w:hAnsi="Times New Roman" w:cs="Times New Roman"/>
          <w:bCs/>
          <w:sz w:val="24"/>
          <w:szCs w:val="24"/>
          <w:lang w:val="en-US" w:eastAsia="en-GB"/>
        </w:rPr>
      </w:pPr>
      <w:r w:rsidRPr="00F24FF5">
        <w:rPr>
          <w:rFonts w:ascii="Times New Roman" w:eastAsia="Calibri" w:hAnsi="Times New Roman" w:cs="Times New Roman"/>
          <w:bCs/>
          <w:sz w:val="24"/>
          <w:szCs w:val="24"/>
          <w:lang w:val="en-US" w:eastAsia="en-GB"/>
        </w:rPr>
        <w:t>If there is a candidate in the management succession plan, the Commission shall include such a candidate in the shortlist of candidates.</w:t>
      </w:r>
    </w:p>
    <w:p w:rsidR="00B64085" w:rsidRPr="00F24FF5" w:rsidRDefault="005A00DF" w:rsidP="00DC4C17">
      <w:pPr>
        <w:numPr>
          <w:ilvl w:val="1"/>
          <w:numId w:val="16"/>
        </w:numPr>
        <w:tabs>
          <w:tab w:val="left" w:pos="1276"/>
        </w:tabs>
        <w:autoSpaceDE w:val="0"/>
        <w:autoSpaceDN w:val="0"/>
        <w:adjustRightInd w:val="0"/>
        <w:spacing w:before="120" w:after="0" w:line="256" w:lineRule="auto"/>
        <w:ind w:left="-284" w:firstLine="709"/>
        <w:contextualSpacing/>
        <w:jc w:val="both"/>
        <w:rPr>
          <w:rFonts w:ascii="Times New Roman" w:eastAsia="Calibri" w:hAnsi="Times New Roman" w:cs="Times New Roman"/>
          <w:bCs/>
          <w:sz w:val="24"/>
          <w:szCs w:val="24"/>
          <w:lang w:val="en-US" w:eastAsia="en-GB"/>
        </w:rPr>
      </w:pPr>
      <w:r w:rsidRPr="00F24FF5">
        <w:rPr>
          <w:rFonts w:ascii="Times New Roman" w:eastAsia="Calibri" w:hAnsi="Times New Roman" w:cs="Times New Roman"/>
          <w:sz w:val="24"/>
          <w:szCs w:val="24"/>
          <w:lang w:val="en-US" w:eastAsia="en-GB"/>
        </w:rPr>
        <w:t>CB</w:t>
      </w:r>
      <w:r w:rsidR="00B64085" w:rsidRPr="00F24FF5">
        <w:rPr>
          <w:rFonts w:ascii="Times New Roman" w:eastAsia="Calibri" w:hAnsi="Times New Roman" w:cs="Times New Roman"/>
          <w:sz w:val="24"/>
          <w:szCs w:val="24"/>
          <w:lang w:val="en-US" w:eastAsia="en-GB"/>
        </w:rPr>
        <w:t xml:space="preserve">, in order to </w:t>
      </w:r>
      <w:r w:rsidR="00DE42D2" w:rsidRPr="00F24FF5">
        <w:rPr>
          <w:rFonts w:ascii="Times New Roman" w:eastAsia="Calibri" w:hAnsi="Times New Roman" w:cs="Times New Roman"/>
          <w:sz w:val="24"/>
          <w:szCs w:val="24"/>
          <w:lang w:val="en-US" w:eastAsia="en-GB"/>
        </w:rPr>
        <w:t>fulfill</w:t>
      </w:r>
      <w:r w:rsidR="00B64085" w:rsidRPr="00F24FF5">
        <w:rPr>
          <w:rFonts w:ascii="Times New Roman" w:eastAsia="Calibri" w:hAnsi="Times New Roman" w:cs="Times New Roman"/>
          <w:sz w:val="24"/>
          <w:szCs w:val="24"/>
          <w:lang w:val="en-US" w:eastAsia="en-GB"/>
        </w:rPr>
        <w:t xml:space="preserve"> the role of the Committee in the executive search and selection process, sends a shortlist of candidates for </w:t>
      </w:r>
      <w:r w:rsidR="00B64085" w:rsidRPr="00F24FF5">
        <w:rPr>
          <w:rFonts w:ascii="Times New Roman" w:eastAsia="Calibri" w:hAnsi="Times New Roman" w:cs="Times New Roman"/>
          <w:bCs/>
          <w:sz w:val="24"/>
          <w:szCs w:val="24"/>
          <w:lang w:val="en-US" w:eastAsia="en-GB"/>
        </w:rPr>
        <w:t xml:space="preserve">executive </w:t>
      </w:r>
      <w:r w:rsidR="00B64085" w:rsidRPr="00F24FF5">
        <w:rPr>
          <w:rFonts w:ascii="Times New Roman" w:eastAsia="Calibri" w:hAnsi="Times New Roman" w:cs="Times New Roman"/>
          <w:sz w:val="24"/>
          <w:szCs w:val="24"/>
          <w:lang w:val="en-US" w:eastAsia="en-GB"/>
        </w:rPr>
        <w:t xml:space="preserve">positions to the Committee for consideration. </w:t>
      </w:r>
    </w:p>
    <w:p w:rsidR="00B64085" w:rsidRPr="00F24FF5" w:rsidRDefault="00B64085" w:rsidP="00DC4C17">
      <w:pPr>
        <w:numPr>
          <w:ilvl w:val="1"/>
          <w:numId w:val="16"/>
        </w:numPr>
        <w:tabs>
          <w:tab w:val="left" w:pos="1276"/>
        </w:tabs>
        <w:autoSpaceDE w:val="0"/>
        <w:autoSpaceDN w:val="0"/>
        <w:adjustRightInd w:val="0"/>
        <w:spacing w:before="120" w:after="0" w:line="256" w:lineRule="auto"/>
        <w:ind w:left="-284" w:firstLine="709"/>
        <w:contextualSpacing/>
        <w:jc w:val="both"/>
        <w:rPr>
          <w:rFonts w:ascii="Times New Roman" w:eastAsia="Calibri" w:hAnsi="Times New Roman" w:cs="Times New Roman"/>
          <w:bCs/>
          <w:sz w:val="24"/>
          <w:szCs w:val="24"/>
          <w:lang w:val="en-US" w:eastAsia="en-GB"/>
        </w:rPr>
      </w:pPr>
      <w:r w:rsidRPr="00F24FF5">
        <w:rPr>
          <w:rFonts w:ascii="Times New Roman" w:eastAsia="Calibri" w:hAnsi="Times New Roman" w:cs="Times New Roman"/>
          <w:sz w:val="24"/>
          <w:szCs w:val="24"/>
          <w:lang w:val="en-US"/>
        </w:rPr>
        <w:t xml:space="preserve">All matters not covered by these Rules shall be governed by the applicable laws of the Republic of Kazakhstan, the Articles of Association and other internal </w:t>
      </w:r>
      <w:r w:rsidR="00AC3755" w:rsidRPr="00F24FF5">
        <w:rPr>
          <w:rFonts w:ascii="Times New Roman" w:eastAsia="Calibri" w:hAnsi="Times New Roman" w:cs="Times New Roman"/>
          <w:sz w:val="24"/>
          <w:szCs w:val="24"/>
          <w:lang w:val="en-US"/>
        </w:rPr>
        <w:t>Rules</w:t>
      </w:r>
      <w:r w:rsidRPr="00F24FF5">
        <w:rPr>
          <w:rFonts w:ascii="Times New Roman" w:eastAsia="Calibri" w:hAnsi="Times New Roman" w:cs="Times New Roman"/>
          <w:sz w:val="24"/>
          <w:szCs w:val="24"/>
          <w:lang w:val="en-US"/>
        </w:rPr>
        <w:t xml:space="preserve"> of the Company. </w:t>
      </w:r>
    </w:p>
    <w:p w:rsidR="00B64085" w:rsidRPr="00F24FF5" w:rsidRDefault="00B64085" w:rsidP="00A73522">
      <w:pPr>
        <w:keepNext/>
        <w:keepLines/>
        <w:numPr>
          <w:ilvl w:val="0"/>
          <w:numId w:val="17"/>
        </w:numPr>
        <w:tabs>
          <w:tab w:val="left" w:pos="851"/>
        </w:tabs>
        <w:spacing w:after="0" w:line="439" w:lineRule="exact"/>
        <w:ind w:left="-284" w:firstLine="710"/>
        <w:jc w:val="both"/>
        <w:outlineLvl w:val="1"/>
        <w:rPr>
          <w:rFonts w:ascii="Times New Roman" w:eastAsia="Times New Roman" w:hAnsi="Times New Roman" w:cs="Times New Roman"/>
          <w:b/>
          <w:bCs/>
          <w:sz w:val="24"/>
          <w:szCs w:val="24"/>
          <w:lang w:val="en-US"/>
        </w:rPr>
      </w:pPr>
      <w:bookmarkStart w:id="22" w:name="_Toc100758383"/>
      <w:bookmarkStart w:id="23" w:name="_Toc18336478"/>
      <w:bookmarkStart w:id="24" w:name="bookmark7"/>
      <w:bookmarkStart w:id="25" w:name="_Toc112490342"/>
      <w:bookmarkEnd w:id="21"/>
      <w:r w:rsidRPr="00F24FF5">
        <w:rPr>
          <w:rFonts w:ascii="Times New Roman" w:eastAsia="Times New Roman" w:hAnsi="Times New Roman" w:cs="Times New Roman"/>
          <w:b/>
          <w:bCs/>
          <w:sz w:val="24"/>
          <w:szCs w:val="24"/>
          <w:lang w:val="en-US"/>
        </w:rPr>
        <w:t>Records</w:t>
      </w:r>
      <w:bookmarkEnd w:id="22"/>
      <w:bookmarkEnd w:id="23"/>
      <w:bookmarkEnd w:id="24"/>
      <w:bookmarkEnd w:id="25"/>
    </w:p>
    <w:p w:rsidR="00B64085" w:rsidRPr="00F24FF5" w:rsidRDefault="00B64085" w:rsidP="00DC4C17">
      <w:pPr>
        <w:spacing w:after="0" w:line="240" w:lineRule="auto"/>
        <w:ind w:left="-284" w:firstLine="709"/>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8.1. This process generates the following records Table 3, which must be managed in accordance with the requirements of documented procedure DP-02 "Records Management".</w:t>
      </w:r>
    </w:p>
    <w:p w:rsidR="00B64085" w:rsidRPr="00F24FF5" w:rsidRDefault="00B64085" w:rsidP="00DC4C17">
      <w:pPr>
        <w:tabs>
          <w:tab w:val="left" w:pos="1086"/>
        </w:tabs>
        <w:spacing w:after="0" w:line="256" w:lineRule="auto"/>
        <w:ind w:left="-284" w:firstLine="567"/>
        <w:jc w:val="both"/>
        <w:rPr>
          <w:rFonts w:ascii="Times New Roman" w:eastAsia="SimSun" w:hAnsi="Times New Roman" w:cs="Times New Roman"/>
          <w:sz w:val="24"/>
          <w:szCs w:val="24"/>
          <w:lang w:val="en-US" w:eastAsia="ru-RU"/>
        </w:rPr>
      </w:pPr>
      <w:r w:rsidRPr="00F24FF5">
        <w:rPr>
          <w:rFonts w:ascii="Times New Roman" w:eastAsia="SimSun" w:hAnsi="Times New Roman" w:cs="Times New Roman"/>
          <w:sz w:val="24"/>
          <w:szCs w:val="24"/>
          <w:lang w:val="en-US" w:eastAsia="ru-RU"/>
        </w:rPr>
        <w:t>Table 3: List of entries</w:t>
      </w:r>
    </w:p>
    <w:p w:rsidR="00B64085" w:rsidRPr="00F24FF5" w:rsidRDefault="00B64085" w:rsidP="00DC4C17">
      <w:pPr>
        <w:spacing w:after="0" w:line="256" w:lineRule="auto"/>
        <w:ind w:left="-284"/>
        <w:jc w:val="both"/>
        <w:rPr>
          <w:rFonts w:ascii="Times New Roman" w:eastAsia="Times New Roman" w:hAnsi="Times New Roman" w:cs="Times New Roman"/>
          <w:sz w:val="24"/>
          <w:szCs w:val="24"/>
          <w:lang w:val="en-US" w:eastAsia="ru-RU"/>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993"/>
        <w:gridCol w:w="1485"/>
        <w:gridCol w:w="1560"/>
        <w:gridCol w:w="1417"/>
        <w:gridCol w:w="1276"/>
        <w:gridCol w:w="1345"/>
      </w:tblGrid>
      <w:tr w:rsidR="00B64085" w:rsidRPr="00F24FF5" w:rsidTr="006B4510">
        <w:trPr>
          <w:cantSplit/>
          <w:trHeight w:val="286"/>
          <w:jc w:val="center"/>
        </w:trPr>
        <w:tc>
          <w:tcPr>
            <w:tcW w:w="704" w:type="dxa"/>
            <w:vMerge w:val="restart"/>
            <w:tcBorders>
              <w:top w:val="single" w:sz="4" w:space="0" w:color="auto"/>
              <w:left w:val="single" w:sz="4" w:space="0" w:color="auto"/>
              <w:bottom w:val="single" w:sz="4" w:space="0" w:color="auto"/>
              <w:right w:val="single" w:sz="4" w:space="0" w:color="auto"/>
            </w:tcBorders>
            <w:hideMark/>
          </w:tcPr>
          <w:p w:rsidR="00B64085" w:rsidRPr="00F24FF5" w:rsidRDefault="00B64085" w:rsidP="005A00DF">
            <w:pPr>
              <w:spacing w:line="240" w:lineRule="auto"/>
              <w:rPr>
                <w:rFonts w:ascii="Times New Roman" w:hAnsi="Times New Roman" w:cs="Times New Roman"/>
                <w:b/>
                <w:lang w:val="en-US"/>
              </w:rPr>
            </w:pPr>
            <w:r w:rsidRPr="00F24FF5">
              <w:rPr>
                <w:rFonts w:ascii="Times New Roman" w:hAnsi="Times New Roman" w:cs="Times New Roman"/>
                <w:b/>
                <w:lang w:val="en-US"/>
              </w:rPr>
              <w:t xml:space="preserve">No. </w:t>
            </w:r>
            <w:r w:rsidR="005A00DF" w:rsidRPr="00F24FF5">
              <w:rPr>
                <w:rFonts w:ascii="Times New Roman" w:hAnsi="Times New Roman" w:cs="Times New Roman"/>
                <w:b/>
                <w:lang w:val="en-US"/>
              </w:rPr>
              <w:t xml:space="preserve"> i/o</w:t>
            </w:r>
          </w:p>
        </w:tc>
        <w:tc>
          <w:tcPr>
            <w:tcW w:w="1993" w:type="dxa"/>
            <w:vMerge w:val="restart"/>
            <w:tcBorders>
              <w:top w:val="single" w:sz="4" w:space="0" w:color="auto"/>
              <w:left w:val="single" w:sz="4" w:space="0" w:color="auto"/>
              <w:bottom w:val="single" w:sz="4" w:space="0" w:color="auto"/>
              <w:right w:val="single" w:sz="4" w:space="0" w:color="auto"/>
            </w:tcBorders>
            <w:hideMark/>
          </w:tcPr>
          <w:p w:rsidR="00B64085" w:rsidRPr="00F24FF5" w:rsidRDefault="00B64085" w:rsidP="005A00DF">
            <w:pPr>
              <w:spacing w:line="240" w:lineRule="auto"/>
              <w:rPr>
                <w:rFonts w:ascii="Times New Roman" w:hAnsi="Times New Roman" w:cs="Times New Roman"/>
                <w:b/>
                <w:lang w:val="en-US"/>
              </w:rPr>
            </w:pPr>
            <w:r w:rsidRPr="00F24FF5">
              <w:rPr>
                <w:rFonts w:ascii="Times New Roman" w:hAnsi="Times New Roman" w:cs="Times New Roman"/>
                <w:b/>
                <w:lang w:val="en-US"/>
              </w:rPr>
              <w:t>Name</w:t>
            </w:r>
          </w:p>
        </w:tc>
        <w:tc>
          <w:tcPr>
            <w:tcW w:w="1485" w:type="dxa"/>
            <w:vMerge w:val="restart"/>
            <w:tcBorders>
              <w:top w:val="single" w:sz="4" w:space="0" w:color="auto"/>
              <w:left w:val="single" w:sz="4" w:space="0" w:color="auto"/>
              <w:bottom w:val="single" w:sz="4" w:space="0" w:color="auto"/>
              <w:right w:val="single" w:sz="4" w:space="0" w:color="auto"/>
            </w:tcBorders>
            <w:hideMark/>
          </w:tcPr>
          <w:p w:rsidR="00B64085" w:rsidRPr="00F24FF5" w:rsidRDefault="00B64085" w:rsidP="005A00DF">
            <w:pPr>
              <w:spacing w:line="240" w:lineRule="auto"/>
              <w:rPr>
                <w:rFonts w:ascii="Times New Roman" w:hAnsi="Times New Roman" w:cs="Times New Roman"/>
                <w:b/>
                <w:lang w:val="en-US"/>
              </w:rPr>
            </w:pPr>
            <w:r w:rsidRPr="00F24FF5">
              <w:rPr>
                <w:rFonts w:ascii="Times New Roman" w:hAnsi="Times New Roman" w:cs="Times New Roman"/>
                <w:b/>
                <w:lang w:val="en-US"/>
              </w:rPr>
              <w:t>Record form</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64085" w:rsidRPr="00F24FF5" w:rsidRDefault="00B64085" w:rsidP="005A00DF">
            <w:pPr>
              <w:spacing w:line="240" w:lineRule="auto"/>
              <w:rPr>
                <w:rFonts w:ascii="Times New Roman" w:hAnsi="Times New Roman" w:cs="Times New Roman"/>
                <w:b/>
                <w:lang w:val="en-US"/>
              </w:rPr>
            </w:pPr>
            <w:r w:rsidRPr="00F24FF5">
              <w:rPr>
                <w:rFonts w:ascii="Times New Roman" w:hAnsi="Times New Roman" w:cs="Times New Roman"/>
                <w:b/>
                <w:lang w:val="en-US"/>
              </w:rPr>
              <w:t>Responsibility for keeping records</w:t>
            </w:r>
          </w:p>
        </w:tc>
        <w:tc>
          <w:tcPr>
            <w:tcW w:w="2693" w:type="dxa"/>
            <w:gridSpan w:val="2"/>
            <w:tcBorders>
              <w:top w:val="single" w:sz="4" w:space="0" w:color="auto"/>
              <w:left w:val="single" w:sz="4" w:space="0" w:color="auto"/>
              <w:bottom w:val="single" w:sz="4" w:space="0" w:color="auto"/>
              <w:right w:val="single" w:sz="4" w:space="0" w:color="auto"/>
            </w:tcBorders>
            <w:hideMark/>
          </w:tcPr>
          <w:p w:rsidR="00B64085" w:rsidRPr="00F24FF5" w:rsidRDefault="00B64085" w:rsidP="005A00DF">
            <w:pPr>
              <w:spacing w:line="240" w:lineRule="auto"/>
              <w:rPr>
                <w:rFonts w:ascii="Times New Roman" w:hAnsi="Times New Roman" w:cs="Times New Roman"/>
                <w:b/>
                <w:lang w:val="en-US"/>
              </w:rPr>
            </w:pPr>
            <w:r w:rsidRPr="00F24FF5">
              <w:rPr>
                <w:rFonts w:ascii="Times New Roman" w:hAnsi="Times New Roman" w:cs="Times New Roman"/>
                <w:b/>
                <w:lang w:val="en-US"/>
              </w:rPr>
              <w:t>Storage</w:t>
            </w:r>
          </w:p>
        </w:tc>
        <w:tc>
          <w:tcPr>
            <w:tcW w:w="1345" w:type="dxa"/>
            <w:vMerge w:val="restart"/>
            <w:tcBorders>
              <w:top w:val="single" w:sz="4" w:space="0" w:color="auto"/>
              <w:left w:val="single" w:sz="4" w:space="0" w:color="auto"/>
              <w:bottom w:val="single" w:sz="4" w:space="0" w:color="auto"/>
              <w:right w:val="single" w:sz="4" w:space="0" w:color="auto"/>
            </w:tcBorders>
            <w:hideMark/>
          </w:tcPr>
          <w:p w:rsidR="00B64085" w:rsidRPr="00F24FF5" w:rsidRDefault="00B64085" w:rsidP="005A00DF">
            <w:pPr>
              <w:spacing w:line="240" w:lineRule="auto"/>
              <w:rPr>
                <w:rFonts w:ascii="Times New Roman" w:hAnsi="Times New Roman" w:cs="Times New Roman"/>
                <w:b/>
                <w:lang w:val="en-US"/>
              </w:rPr>
            </w:pPr>
            <w:r w:rsidRPr="00F24FF5">
              <w:rPr>
                <w:rFonts w:ascii="Times New Roman" w:hAnsi="Times New Roman" w:cs="Times New Roman"/>
                <w:b/>
                <w:lang w:val="en-US"/>
              </w:rPr>
              <w:t>Frequency of recording</w:t>
            </w:r>
          </w:p>
        </w:tc>
      </w:tr>
      <w:tr w:rsidR="00B64085" w:rsidRPr="00F24FF5" w:rsidTr="006B4510">
        <w:trPr>
          <w:cantSplit/>
          <w:trHeight w:val="401"/>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5A00DF">
            <w:pPr>
              <w:spacing w:line="240" w:lineRule="auto"/>
              <w:rPr>
                <w:rFonts w:ascii="Times New Roman" w:hAnsi="Times New Roman" w:cs="Times New Roman"/>
                <w:lang w:val="en-US"/>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5A00DF">
            <w:pPr>
              <w:spacing w:line="240" w:lineRule="auto"/>
              <w:rPr>
                <w:rFonts w:ascii="Times New Roman" w:hAnsi="Times New Roman" w:cs="Times New Roman"/>
                <w:lang w:val="en-US"/>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5A00DF">
            <w:pPr>
              <w:spacing w:line="240" w:lineRule="auto"/>
              <w:rPr>
                <w:rFonts w:ascii="Times New Roman" w:hAnsi="Times New Roman" w:cs="Times New Roman"/>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5A00DF">
            <w:pPr>
              <w:spacing w:line="240" w:lineRule="auto"/>
              <w:rPr>
                <w:rFonts w:ascii="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hideMark/>
          </w:tcPr>
          <w:p w:rsidR="00B64085" w:rsidRPr="00F24FF5" w:rsidRDefault="00B64085" w:rsidP="005A00DF">
            <w:pPr>
              <w:spacing w:line="240" w:lineRule="auto"/>
              <w:rPr>
                <w:rFonts w:ascii="Times New Roman" w:hAnsi="Times New Roman" w:cs="Times New Roman"/>
                <w:b/>
                <w:lang w:val="en-US"/>
              </w:rPr>
            </w:pPr>
            <w:r w:rsidRPr="00F24FF5">
              <w:rPr>
                <w:rFonts w:ascii="Times New Roman" w:hAnsi="Times New Roman" w:cs="Times New Roman"/>
                <w:b/>
                <w:lang w:val="en-US"/>
              </w:rPr>
              <w:t>Location</w:t>
            </w:r>
          </w:p>
        </w:tc>
        <w:tc>
          <w:tcPr>
            <w:tcW w:w="1276" w:type="dxa"/>
            <w:tcBorders>
              <w:top w:val="single" w:sz="4" w:space="0" w:color="auto"/>
              <w:left w:val="single" w:sz="4" w:space="0" w:color="auto"/>
              <w:bottom w:val="single" w:sz="4" w:space="0" w:color="auto"/>
              <w:right w:val="single" w:sz="4" w:space="0" w:color="auto"/>
            </w:tcBorders>
            <w:hideMark/>
          </w:tcPr>
          <w:p w:rsidR="00B64085" w:rsidRPr="00F24FF5" w:rsidRDefault="00B64085" w:rsidP="005A00DF">
            <w:pPr>
              <w:spacing w:line="240" w:lineRule="auto"/>
              <w:rPr>
                <w:rFonts w:ascii="Times New Roman" w:hAnsi="Times New Roman" w:cs="Times New Roman"/>
                <w:b/>
                <w:lang w:val="en-US"/>
              </w:rPr>
            </w:pPr>
            <w:r w:rsidRPr="00F24FF5">
              <w:rPr>
                <w:rFonts w:ascii="Times New Roman" w:hAnsi="Times New Roman" w:cs="Times New Roman"/>
                <w:b/>
                <w:lang w:val="en-US"/>
              </w:rPr>
              <w:t>Deadline</w:t>
            </w: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5A00DF">
            <w:pPr>
              <w:spacing w:line="240" w:lineRule="auto"/>
              <w:rPr>
                <w:rFonts w:ascii="Times New Roman" w:hAnsi="Times New Roman" w:cs="Times New Roman"/>
                <w:lang w:val="en-US"/>
              </w:rPr>
            </w:pPr>
          </w:p>
        </w:tc>
      </w:tr>
      <w:tr w:rsidR="005A00DF" w:rsidRPr="00F24FF5" w:rsidTr="006B4510">
        <w:trPr>
          <w:trHeight w:val="70"/>
          <w:jc w:val="center"/>
        </w:trPr>
        <w:tc>
          <w:tcPr>
            <w:tcW w:w="704"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1</w:t>
            </w:r>
          </w:p>
        </w:tc>
        <w:tc>
          <w:tcPr>
            <w:tcW w:w="1993"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Minimum standard qualification requirements for administrative positions of JSC NC QazaqGaz</w:t>
            </w:r>
          </w:p>
        </w:tc>
        <w:tc>
          <w:tcPr>
            <w:tcW w:w="148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Annex 1</w:t>
            </w:r>
          </w:p>
        </w:tc>
        <w:tc>
          <w:tcPr>
            <w:tcW w:w="1560"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One of the employees of the responsible department</w:t>
            </w:r>
          </w:p>
        </w:tc>
        <w:tc>
          <w:tcPr>
            <w:tcW w:w="1417"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Responsible department</w:t>
            </w:r>
          </w:p>
        </w:tc>
        <w:tc>
          <w:tcPr>
            <w:tcW w:w="1276" w:type="dxa"/>
            <w:tcBorders>
              <w:top w:val="single" w:sz="4" w:space="0" w:color="auto"/>
              <w:left w:val="single" w:sz="4" w:space="0" w:color="auto"/>
              <w:bottom w:val="single" w:sz="4" w:space="0" w:color="auto"/>
              <w:right w:val="single" w:sz="4" w:space="0" w:color="auto"/>
            </w:tcBorders>
            <w:hideMark/>
          </w:tcPr>
          <w:p w:rsidR="005A00DF" w:rsidRPr="00F24FF5" w:rsidRDefault="005A00DF">
            <w:pPr>
              <w:rPr>
                <w:rFonts w:ascii="Times New Roman" w:hAnsi="Times New Roman" w:cs="Times New Roman"/>
                <w:lang w:val="en-US"/>
              </w:rPr>
            </w:pPr>
            <w:r w:rsidRPr="00F24FF5">
              <w:rPr>
                <w:rFonts w:ascii="Times New Roman" w:hAnsi="Times New Roman" w:cs="Times New Roman"/>
                <w:lang w:val="en-US"/>
              </w:rPr>
              <w:t>until the need arises</w:t>
            </w:r>
          </w:p>
        </w:tc>
        <w:tc>
          <w:tcPr>
            <w:tcW w:w="134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as required</w:t>
            </w:r>
          </w:p>
        </w:tc>
      </w:tr>
      <w:tr w:rsidR="005A00DF" w:rsidRPr="00F24FF5" w:rsidTr="006B4510">
        <w:trPr>
          <w:trHeight w:val="70"/>
          <w:jc w:val="center"/>
        </w:trPr>
        <w:tc>
          <w:tcPr>
            <w:tcW w:w="704"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2</w:t>
            </w:r>
          </w:p>
        </w:tc>
        <w:tc>
          <w:tcPr>
            <w:tcW w:w="1993"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Application for transfer/reception</w:t>
            </w:r>
          </w:p>
        </w:tc>
        <w:tc>
          <w:tcPr>
            <w:tcW w:w="148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Annex 2</w:t>
            </w:r>
          </w:p>
        </w:tc>
        <w:tc>
          <w:tcPr>
            <w:tcW w:w="1560"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One of the employees of the responsible department</w:t>
            </w:r>
          </w:p>
        </w:tc>
        <w:tc>
          <w:tcPr>
            <w:tcW w:w="1417"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Responsible department</w:t>
            </w:r>
          </w:p>
        </w:tc>
        <w:tc>
          <w:tcPr>
            <w:tcW w:w="1276" w:type="dxa"/>
            <w:tcBorders>
              <w:top w:val="single" w:sz="4" w:space="0" w:color="auto"/>
              <w:left w:val="single" w:sz="4" w:space="0" w:color="auto"/>
              <w:bottom w:val="single" w:sz="4" w:space="0" w:color="auto"/>
              <w:right w:val="single" w:sz="4" w:space="0" w:color="auto"/>
            </w:tcBorders>
            <w:hideMark/>
          </w:tcPr>
          <w:p w:rsidR="005A00DF" w:rsidRPr="00F24FF5" w:rsidRDefault="005A00DF">
            <w:pPr>
              <w:rPr>
                <w:rFonts w:ascii="Times New Roman" w:hAnsi="Times New Roman" w:cs="Times New Roman"/>
                <w:lang w:val="en-US"/>
              </w:rPr>
            </w:pPr>
            <w:r w:rsidRPr="00F24FF5">
              <w:rPr>
                <w:rFonts w:ascii="Times New Roman" w:hAnsi="Times New Roman" w:cs="Times New Roman"/>
                <w:lang w:val="en-US"/>
              </w:rPr>
              <w:t>until the need arises</w:t>
            </w:r>
          </w:p>
        </w:tc>
        <w:tc>
          <w:tcPr>
            <w:tcW w:w="134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as required</w:t>
            </w:r>
          </w:p>
        </w:tc>
      </w:tr>
      <w:tr w:rsidR="005A00DF" w:rsidRPr="00F24FF5" w:rsidTr="006B4510">
        <w:trPr>
          <w:trHeight w:val="70"/>
          <w:jc w:val="center"/>
        </w:trPr>
        <w:tc>
          <w:tcPr>
            <w:tcW w:w="704"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3</w:t>
            </w:r>
          </w:p>
        </w:tc>
        <w:tc>
          <w:tcPr>
            <w:tcW w:w="1993"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Application form for search and selection of candidates</w:t>
            </w:r>
          </w:p>
        </w:tc>
        <w:tc>
          <w:tcPr>
            <w:tcW w:w="148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Annex 3</w:t>
            </w:r>
          </w:p>
        </w:tc>
        <w:tc>
          <w:tcPr>
            <w:tcW w:w="1560"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One of the employees of the responsible department</w:t>
            </w:r>
          </w:p>
        </w:tc>
        <w:tc>
          <w:tcPr>
            <w:tcW w:w="1417"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Responsible department</w:t>
            </w:r>
          </w:p>
        </w:tc>
        <w:tc>
          <w:tcPr>
            <w:tcW w:w="1276" w:type="dxa"/>
            <w:tcBorders>
              <w:top w:val="single" w:sz="4" w:space="0" w:color="auto"/>
              <w:left w:val="single" w:sz="4" w:space="0" w:color="auto"/>
              <w:bottom w:val="single" w:sz="4" w:space="0" w:color="auto"/>
              <w:right w:val="single" w:sz="4" w:space="0" w:color="auto"/>
            </w:tcBorders>
            <w:hideMark/>
          </w:tcPr>
          <w:p w:rsidR="005A00DF" w:rsidRPr="00F24FF5" w:rsidRDefault="005A00DF">
            <w:pPr>
              <w:rPr>
                <w:rFonts w:ascii="Times New Roman" w:hAnsi="Times New Roman" w:cs="Times New Roman"/>
                <w:lang w:val="en-US"/>
              </w:rPr>
            </w:pPr>
            <w:r w:rsidRPr="00F24FF5">
              <w:rPr>
                <w:rFonts w:ascii="Times New Roman" w:hAnsi="Times New Roman" w:cs="Times New Roman"/>
                <w:lang w:val="en-US"/>
              </w:rPr>
              <w:t>until the need arises</w:t>
            </w:r>
          </w:p>
        </w:tc>
        <w:tc>
          <w:tcPr>
            <w:tcW w:w="134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as required</w:t>
            </w:r>
          </w:p>
        </w:tc>
      </w:tr>
      <w:tr w:rsidR="005A00DF" w:rsidRPr="00F24FF5" w:rsidTr="006B4510">
        <w:trPr>
          <w:trHeight w:val="70"/>
          <w:jc w:val="center"/>
        </w:trPr>
        <w:tc>
          <w:tcPr>
            <w:tcW w:w="704"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4</w:t>
            </w:r>
          </w:p>
        </w:tc>
        <w:tc>
          <w:tcPr>
            <w:tcW w:w="1993"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Protocol No. ____</w:t>
            </w:r>
          </w:p>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Peer interview (panel interview) meetings with candidates for the vacant post</w:t>
            </w:r>
          </w:p>
        </w:tc>
        <w:tc>
          <w:tcPr>
            <w:tcW w:w="148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Annex 4</w:t>
            </w:r>
          </w:p>
        </w:tc>
        <w:tc>
          <w:tcPr>
            <w:tcW w:w="1560"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One of the employees of the responsible department</w:t>
            </w:r>
          </w:p>
        </w:tc>
        <w:tc>
          <w:tcPr>
            <w:tcW w:w="1417"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Responsible department</w:t>
            </w:r>
          </w:p>
        </w:tc>
        <w:tc>
          <w:tcPr>
            <w:tcW w:w="1276" w:type="dxa"/>
            <w:tcBorders>
              <w:top w:val="single" w:sz="4" w:space="0" w:color="auto"/>
              <w:left w:val="single" w:sz="4" w:space="0" w:color="auto"/>
              <w:bottom w:val="single" w:sz="4" w:space="0" w:color="auto"/>
              <w:right w:val="single" w:sz="4" w:space="0" w:color="auto"/>
            </w:tcBorders>
            <w:hideMark/>
          </w:tcPr>
          <w:p w:rsidR="005A00DF" w:rsidRPr="00F24FF5" w:rsidRDefault="005A00DF">
            <w:pPr>
              <w:rPr>
                <w:rFonts w:ascii="Times New Roman" w:hAnsi="Times New Roman" w:cs="Times New Roman"/>
                <w:lang w:val="en-US"/>
              </w:rPr>
            </w:pPr>
            <w:r w:rsidRPr="00F24FF5">
              <w:rPr>
                <w:rFonts w:ascii="Times New Roman" w:hAnsi="Times New Roman" w:cs="Times New Roman"/>
                <w:lang w:val="en-US"/>
              </w:rPr>
              <w:t>until the need arises</w:t>
            </w:r>
          </w:p>
        </w:tc>
        <w:tc>
          <w:tcPr>
            <w:tcW w:w="134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as required</w:t>
            </w:r>
          </w:p>
        </w:tc>
      </w:tr>
      <w:tr w:rsidR="005A00DF" w:rsidRPr="00F24FF5" w:rsidTr="006B4510">
        <w:trPr>
          <w:trHeight w:val="70"/>
          <w:jc w:val="center"/>
        </w:trPr>
        <w:tc>
          <w:tcPr>
            <w:tcW w:w="704"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5</w:t>
            </w:r>
          </w:p>
        </w:tc>
        <w:tc>
          <w:tcPr>
            <w:tcW w:w="1993"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 xml:space="preserve">Consent to the collection, storage, processing and verification of </w:t>
            </w:r>
            <w:r w:rsidRPr="00F24FF5">
              <w:rPr>
                <w:rFonts w:ascii="Times New Roman" w:hAnsi="Times New Roman" w:cs="Times New Roman"/>
                <w:lang w:val="en-US"/>
              </w:rPr>
              <w:lastRenderedPageBreak/>
              <w:t>personal data</w:t>
            </w:r>
          </w:p>
        </w:tc>
        <w:tc>
          <w:tcPr>
            <w:tcW w:w="148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lastRenderedPageBreak/>
              <w:t>Annex 5</w:t>
            </w:r>
          </w:p>
        </w:tc>
        <w:tc>
          <w:tcPr>
            <w:tcW w:w="1560"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 xml:space="preserve">One of the employees of the responsible </w:t>
            </w:r>
            <w:r w:rsidRPr="00F24FF5">
              <w:rPr>
                <w:rFonts w:ascii="Times New Roman" w:hAnsi="Times New Roman" w:cs="Times New Roman"/>
                <w:lang w:val="en-US"/>
              </w:rPr>
              <w:lastRenderedPageBreak/>
              <w:t>department</w:t>
            </w:r>
          </w:p>
        </w:tc>
        <w:tc>
          <w:tcPr>
            <w:tcW w:w="1417"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lastRenderedPageBreak/>
              <w:t>Responsible department</w:t>
            </w:r>
          </w:p>
        </w:tc>
        <w:tc>
          <w:tcPr>
            <w:tcW w:w="1276" w:type="dxa"/>
            <w:tcBorders>
              <w:top w:val="single" w:sz="4" w:space="0" w:color="auto"/>
              <w:left w:val="single" w:sz="4" w:space="0" w:color="auto"/>
              <w:bottom w:val="single" w:sz="4" w:space="0" w:color="auto"/>
              <w:right w:val="single" w:sz="4" w:space="0" w:color="auto"/>
            </w:tcBorders>
            <w:hideMark/>
          </w:tcPr>
          <w:p w:rsidR="005A00DF" w:rsidRPr="00F24FF5" w:rsidRDefault="005A00DF">
            <w:pPr>
              <w:rPr>
                <w:rFonts w:ascii="Times New Roman" w:hAnsi="Times New Roman" w:cs="Times New Roman"/>
                <w:lang w:val="en-US"/>
              </w:rPr>
            </w:pPr>
            <w:r w:rsidRPr="00F24FF5">
              <w:rPr>
                <w:rFonts w:ascii="Times New Roman" w:hAnsi="Times New Roman" w:cs="Times New Roman"/>
                <w:lang w:val="en-US"/>
              </w:rPr>
              <w:t>until the need arises</w:t>
            </w:r>
          </w:p>
        </w:tc>
        <w:tc>
          <w:tcPr>
            <w:tcW w:w="134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as required</w:t>
            </w:r>
          </w:p>
        </w:tc>
      </w:tr>
      <w:tr w:rsidR="005A00DF" w:rsidRPr="00F24FF5" w:rsidTr="006B4510">
        <w:trPr>
          <w:trHeight w:val="70"/>
          <w:jc w:val="center"/>
        </w:trPr>
        <w:tc>
          <w:tcPr>
            <w:tcW w:w="704"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lastRenderedPageBreak/>
              <w:t>6</w:t>
            </w:r>
          </w:p>
        </w:tc>
        <w:tc>
          <w:tcPr>
            <w:tcW w:w="1993"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 job offer</w:t>
            </w:r>
          </w:p>
        </w:tc>
        <w:tc>
          <w:tcPr>
            <w:tcW w:w="148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Annex 6</w:t>
            </w:r>
          </w:p>
        </w:tc>
        <w:tc>
          <w:tcPr>
            <w:tcW w:w="1560"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One of the employees of the responsible department</w:t>
            </w:r>
          </w:p>
        </w:tc>
        <w:tc>
          <w:tcPr>
            <w:tcW w:w="1417"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Responsible department</w:t>
            </w:r>
          </w:p>
        </w:tc>
        <w:tc>
          <w:tcPr>
            <w:tcW w:w="1276" w:type="dxa"/>
            <w:tcBorders>
              <w:top w:val="single" w:sz="4" w:space="0" w:color="auto"/>
              <w:left w:val="single" w:sz="4" w:space="0" w:color="auto"/>
              <w:bottom w:val="single" w:sz="4" w:space="0" w:color="auto"/>
              <w:right w:val="single" w:sz="4" w:space="0" w:color="auto"/>
            </w:tcBorders>
            <w:hideMark/>
          </w:tcPr>
          <w:p w:rsidR="005A00DF" w:rsidRPr="00F24FF5" w:rsidRDefault="005A00DF">
            <w:pPr>
              <w:rPr>
                <w:rFonts w:ascii="Times New Roman" w:hAnsi="Times New Roman" w:cs="Times New Roman"/>
                <w:lang w:val="en-US"/>
              </w:rPr>
            </w:pPr>
            <w:r w:rsidRPr="00F24FF5">
              <w:rPr>
                <w:rFonts w:ascii="Times New Roman" w:hAnsi="Times New Roman" w:cs="Times New Roman"/>
                <w:lang w:val="en-US"/>
              </w:rPr>
              <w:t>until the need arises</w:t>
            </w:r>
          </w:p>
        </w:tc>
        <w:tc>
          <w:tcPr>
            <w:tcW w:w="134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as required</w:t>
            </w:r>
          </w:p>
        </w:tc>
      </w:tr>
      <w:tr w:rsidR="005A00DF" w:rsidRPr="00F24FF5" w:rsidTr="006B4510">
        <w:trPr>
          <w:trHeight w:val="70"/>
          <w:jc w:val="center"/>
        </w:trPr>
        <w:tc>
          <w:tcPr>
            <w:tcW w:w="704"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7</w:t>
            </w:r>
          </w:p>
        </w:tc>
        <w:tc>
          <w:tcPr>
            <w:tcW w:w="1993"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Non-disclosure of confidential information agreement</w:t>
            </w:r>
          </w:p>
        </w:tc>
        <w:tc>
          <w:tcPr>
            <w:tcW w:w="148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Annex 7</w:t>
            </w:r>
          </w:p>
        </w:tc>
        <w:tc>
          <w:tcPr>
            <w:tcW w:w="1560"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One of the employees of the responsible department</w:t>
            </w:r>
          </w:p>
        </w:tc>
        <w:tc>
          <w:tcPr>
            <w:tcW w:w="1417"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Responsible department</w:t>
            </w:r>
          </w:p>
        </w:tc>
        <w:tc>
          <w:tcPr>
            <w:tcW w:w="1276" w:type="dxa"/>
            <w:tcBorders>
              <w:top w:val="single" w:sz="4" w:space="0" w:color="auto"/>
              <w:left w:val="single" w:sz="4" w:space="0" w:color="auto"/>
              <w:bottom w:val="single" w:sz="4" w:space="0" w:color="auto"/>
              <w:right w:val="single" w:sz="4" w:space="0" w:color="auto"/>
            </w:tcBorders>
            <w:hideMark/>
          </w:tcPr>
          <w:p w:rsidR="005A00DF" w:rsidRPr="00F24FF5" w:rsidRDefault="005A00DF">
            <w:pPr>
              <w:rPr>
                <w:rFonts w:ascii="Times New Roman" w:hAnsi="Times New Roman" w:cs="Times New Roman"/>
                <w:lang w:val="en-US"/>
              </w:rPr>
            </w:pPr>
            <w:r w:rsidRPr="00F24FF5">
              <w:rPr>
                <w:rFonts w:ascii="Times New Roman" w:hAnsi="Times New Roman" w:cs="Times New Roman"/>
                <w:lang w:val="en-US"/>
              </w:rPr>
              <w:t>until the need arises</w:t>
            </w:r>
          </w:p>
        </w:tc>
        <w:tc>
          <w:tcPr>
            <w:tcW w:w="1345" w:type="dxa"/>
            <w:tcBorders>
              <w:top w:val="single" w:sz="4" w:space="0" w:color="auto"/>
              <w:left w:val="single" w:sz="4" w:space="0" w:color="auto"/>
              <w:bottom w:val="single" w:sz="4" w:space="0" w:color="auto"/>
              <w:right w:val="single" w:sz="4" w:space="0" w:color="auto"/>
            </w:tcBorders>
            <w:hideMark/>
          </w:tcPr>
          <w:p w:rsidR="005A00DF" w:rsidRPr="00F24FF5" w:rsidRDefault="005A00DF" w:rsidP="005A00DF">
            <w:pPr>
              <w:spacing w:line="240" w:lineRule="auto"/>
              <w:rPr>
                <w:rFonts w:ascii="Times New Roman" w:hAnsi="Times New Roman" w:cs="Times New Roman"/>
                <w:lang w:val="en-US"/>
              </w:rPr>
            </w:pPr>
            <w:r w:rsidRPr="00F24FF5">
              <w:rPr>
                <w:rFonts w:ascii="Times New Roman" w:hAnsi="Times New Roman" w:cs="Times New Roman"/>
                <w:lang w:val="en-US"/>
              </w:rPr>
              <w:t>as required</w:t>
            </w:r>
          </w:p>
        </w:tc>
      </w:tr>
    </w:tbl>
    <w:p w:rsidR="00B64085" w:rsidRPr="00F24FF5" w:rsidRDefault="00B64085" w:rsidP="00DC4C17">
      <w:pPr>
        <w:spacing w:after="0" w:line="256" w:lineRule="auto"/>
        <w:ind w:left="-284"/>
        <w:jc w:val="both"/>
        <w:rPr>
          <w:rFonts w:ascii="Times New Roman" w:eastAsia="Times New Roman" w:hAnsi="Times New Roman" w:cs="Times New Roman"/>
          <w:sz w:val="24"/>
          <w:szCs w:val="24"/>
          <w:lang w:val="en-US"/>
        </w:rPr>
      </w:pPr>
    </w:p>
    <w:p w:rsidR="00B64085" w:rsidRPr="00F24FF5" w:rsidRDefault="00B64085" w:rsidP="00A73522">
      <w:pPr>
        <w:keepNext/>
        <w:keepLines/>
        <w:numPr>
          <w:ilvl w:val="0"/>
          <w:numId w:val="17"/>
        </w:numPr>
        <w:tabs>
          <w:tab w:val="left" w:pos="1081"/>
        </w:tabs>
        <w:spacing w:after="0" w:line="439" w:lineRule="exact"/>
        <w:ind w:left="-284" w:firstLine="710"/>
        <w:jc w:val="both"/>
        <w:outlineLvl w:val="1"/>
        <w:rPr>
          <w:rFonts w:ascii="Times New Roman" w:eastAsia="Times New Roman" w:hAnsi="Times New Roman" w:cs="Times New Roman"/>
          <w:b/>
          <w:bCs/>
          <w:sz w:val="24"/>
          <w:szCs w:val="24"/>
          <w:lang w:val="en-US"/>
        </w:rPr>
      </w:pPr>
      <w:bookmarkStart w:id="26" w:name="_Toc18336479"/>
      <w:bookmarkStart w:id="27" w:name="_Toc112490343"/>
      <w:r w:rsidRPr="00F24FF5">
        <w:rPr>
          <w:rFonts w:ascii="Times New Roman" w:eastAsia="Times New Roman" w:hAnsi="Times New Roman" w:cs="Times New Roman"/>
          <w:b/>
          <w:bCs/>
          <w:sz w:val="24"/>
          <w:szCs w:val="24"/>
          <w:lang w:val="en-US"/>
        </w:rPr>
        <w:t>Revising, amending, storing and distributing</w:t>
      </w:r>
      <w:bookmarkEnd w:id="26"/>
      <w:bookmarkEnd w:id="27"/>
    </w:p>
    <w:p w:rsidR="00B64085" w:rsidRPr="00F24FF5" w:rsidRDefault="00B64085" w:rsidP="00DC4C17">
      <w:pPr>
        <w:spacing w:after="0" w:line="256" w:lineRule="auto"/>
        <w:ind w:left="-284" w:firstLine="709"/>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9.1 The revision, amendment, storage and distribution of these Rules shall be carried out in accordance with the requirements of documented procedure DP-02 "Records Management".</w:t>
      </w:r>
    </w:p>
    <w:p w:rsidR="00B64085" w:rsidRPr="00F24FF5" w:rsidRDefault="00B64085" w:rsidP="00DC4C17">
      <w:pPr>
        <w:spacing w:after="0" w:line="256" w:lineRule="auto"/>
        <w:ind w:left="-284" w:firstLine="709"/>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 xml:space="preserve">9.2 The "original" hard copy of these </w:t>
      </w:r>
      <w:r w:rsidR="00AC3755" w:rsidRPr="00F24FF5">
        <w:rPr>
          <w:rFonts w:ascii="Times New Roman" w:eastAsia="Times New Roman" w:hAnsi="Times New Roman" w:cs="Times New Roman"/>
          <w:sz w:val="24"/>
          <w:szCs w:val="24"/>
          <w:lang w:val="en-US"/>
        </w:rPr>
        <w:t>Rules</w:t>
      </w:r>
      <w:r w:rsidRPr="00F24FF5">
        <w:rPr>
          <w:rFonts w:ascii="Times New Roman" w:eastAsia="Times New Roman" w:hAnsi="Times New Roman" w:cs="Times New Roman"/>
          <w:sz w:val="24"/>
          <w:szCs w:val="24"/>
          <w:lang w:val="en-US"/>
        </w:rPr>
        <w:t xml:space="preserve"> shall be filed and kept at the Company's </w:t>
      </w:r>
      <w:r w:rsidR="005A00DF" w:rsidRPr="00F24FF5">
        <w:rPr>
          <w:rFonts w:ascii="Times New Roman" w:eastAsia="Times New Roman" w:hAnsi="Times New Roman" w:cs="Times New Roman"/>
          <w:sz w:val="24"/>
          <w:szCs w:val="24"/>
          <w:lang w:val="en-US"/>
        </w:rPr>
        <w:t>HRRD</w:t>
      </w:r>
      <w:r w:rsidRPr="00F24FF5">
        <w:rPr>
          <w:rFonts w:ascii="Times New Roman" w:eastAsia="Times New Roman" w:hAnsi="Times New Roman" w:cs="Times New Roman"/>
          <w:sz w:val="24"/>
          <w:szCs w:val="24"/>
          <w:lang w:val="en-US"/>
        </w:rPr>
        <w:t xml:space="preserve">. </w:t>
      </w:r>
    </w:p>
    <w:p w:rsidR="00B64085" w:rsidRPr="00F24FF5" w:rsidRDefault="00B64085" w:rsidP="00DC4C17">
      <w:pPr>
        <w:spacing w:after="0" w:line="256" w:lineRule="auto"/>
        <w:ind w:left="-284" w:firstLine="709"/>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 xml:space="preserve">9.3 A scanned version of these </w:t>
      </w:r>
      <w:r w:rsidR="00AC3755" w:rsidRPr="00F24FF5">
        <w:rPr>
          <w:rFonts w:ascii="Times New Roman" w:eastAsia="Times New Roman" w:hAnsi="Times New Roman" w:cs="Times New Roman"/>
          <w:sz w:val="24"/>
          <w:szCs w:val="24"/>
          <w:lang w:val="en-US"/>
        </w:rPr>
        <w:t>Rules</w:t>
      </w:r>
      <w:r w:rsidRPr="00F24FF5">
        <w:rPr>
          <w:rFonts w:ascii="Times New Roman" w:eastAsia="Times New Roman" w:hAnsi="Times New Roman" w:cs="Times New Roman"/>
          <w:sz w:val="24"/>
          <w:szCs w:val="24"/>
          <w:lang w:val="en-US"/>
        </w:rPr>
        <w:t xml:space="preserve"> shall be placed in the Company's </w:t>
      </w:r>
      <w:r w:rsidR="005A00DF" w:rsidRPr="00F24FF5">
        <w:rPr>
          <w:rFonts w:ascii="Times New Roman" w:eastAsia="Times New Roman" w:hAnsi="Times New Roman" w:cs="Times New Roman"/>
          <w:sz w:val="24"/>
          <w:szCs w:val="24"/>
          <w:lang w:val="en-US"/>
        </w:rPr>
        <w:t xml:space="preserve">Internal rate of return </w:t>
      </w:r>
      <w:r w:rsidRPr="00F24FF5">
        <w:rPr>
          <w:rFonts w:ascii="Times New Roman" w:eastAsia="Times New Roman" w:hAnsi="Times New Roman" w:cs="Times New Roman"/>
          <w:sz w:val="24"/>
          <w:szCs w:val="24"/>
          <w:lang w:val="en-US"/>
        </w:rPr>
        <w:t>database.</w:t>
      </w:r>
    </w:p>
    <w:p w:rsidR="00B64085" w:rsidRPr="00F24FF5" w:rsidRDefault="00B64085" w:rsidP="00DC4C17">
      <w:pPr>
        <w:spacing w:after="0" w:line="256" w:lineRule="auto"/>
        <w:ind w:left="-284" w:firstLine="709"/>
        <w:jc w:val="both"/>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t xml:space="preserve">9.4 Annexes 2-7 may be supplemented and/or amended without a decision of the Board, at the discretion of the Director of the </w:t>
      </w:r>
      <w:r w:rsidR="005A00DF" w:rsidRPr="00F24FF5">
        <w:rPr>
          <w:rFonts w:ascii="Times New Roman" w:eastAsia="Times New Roman" w:hAnsi="Times New Roman" w:cs="Times New Roman"/>
          <w:sz w:val="24"/>
          <w:szCs w:val="24"/>
          <w:lang w:val="en-US"/>
        </w:rPr>
        <w:t>HRRD</w:t>
      </w:r>
      <w:r w:rsidRPr="00F24FF5">
        <w:rPr>
          <w:rFonts w:ascii="Times New Roman" w:eastAsia="Times New Roman" w:hAnsi="Times New Roman" w:cs="Times New Roman"/>
          <w:sz w:val="24"/>
          <w:szCs w:val="24"/>
          <w:lang w:val="en-US"/>
        </w:rPr>
        <w:t>.</w:t>
      </w:r>
    </w:p>
    <w:p w:rsidR="00B64085" w:rsidRPr="00F24FF5" w:rsidRDefault="00B64085" w:rsidP="00B64085">
      <w:pPr>
        <w:spacing w:after="0" w:line="256" w:lineRule="auto"/>
        <w:ind w:firstLine="709"/>
        <w:jc w:val="both"/>
        <w:rPr>
          <w:rFonts w:ascii="Times New Roman" w:eastAsia="Times New Roman" w:hAnsi="Times New Roman" w:cs="Times New Roman"/>
          <w:color w:val="FF0000"/>
          <w:sz w:val="24"/>
          <w:szCs w:val="24"/>
          <w:lang w:val="en-US"/>
        </w:rPr>
      </w:pPr>
    </w:p>
    <w:p w:rsidR="00B64085" w:rsidRPr="00F24FF5" w:rsidRDefault="00B64085" w:rsidP="00B64085">
      <w:pPr>
        <w:spacing w:after="0" w:line="256" w:lineRule="auto"/>
        <w:jc w:val="both"/>
        <w:rPr>
          <w:rFonts w:ascii="Times New Roman" w:eastAsia="Times New Roman" w:hAnsi="Times New Roman" w:cs="Times New Roman"/>
          <w:sz w:val="24"/>
          <w:szCs w:val="24"/>
          <w:lang w:val="en-US"/>
        </w:rPr>
      </w:pPr>
    </w:p>
    <w:p w:rsidR="00B64085" w:rsidRPr="00F24FF5" w:rsidRDefault="00B64085" w:rsidP="00B64085">
      <w:pPr>
        <w:spacing w:after="0" w:line="256" w:lineRule="auto"/>
        <w:jc w:val="both"/>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sz w:val="24"/>
          <w:szCs w:val="24"/>
          <w:lang w:val="en-US"/>
        </w:rPr>
        <w:sectPr w:rsidR="00B64085" w:rsidRPr="00F24FF5">
          <w:headerReference w:type="default" r:id="rId9"/>
          <w:pgSz w:w="11906" w:h="16838"/>
          <w:pgMar w:top="1020" w:right="851" w:bottom="709" w:left="1701" w:header="567" w:footer="709" w:gutter="0"/>
          <w:cols w:space="720"/>
        </w:sectPr>
      </w:pPr>
    </w:p>
    <w:p w:rsidR="00B64085" w:rsidRPr="00F24FF5" w:rsidRDefault="00B64085" w:rsidP="00B64085">
      <w:pPr>
        <w:spacing w:after="160" w:line="256" w:lineRule="auto"/>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lastRenderedPageBreak/>
        <w:br w:type="page"/>
      </w:r>
    </w:p>
    <w:p w:rsidR="00B64085" w:rsidRPr="00F24FF5" w:rsidRDefault="00B64085" w:rsidP="00B64085">
      <w:pPr>
        <w:spacing w:after="0" w:line="256" w:lineRule="auto"/>
        <w:jc w:val="both"/>
        <w:rPr>
          <w:rFonts w:ascii="Times New Roman" w:eastAsia="Times New Roman" w:hAnsi="Times New Roman" w:cs="Times New Roman"/>
          <w:sz w:val="24"/>
          <w:szCs w:val="24"/>
          <w:lang w:val="en-US"/>
        </w:rPr>
      </w:pPr>
    </w:p>
    <w:p w:rsidR="00B64085" w:rsidRPr="00F24FF5" w:rsidRDefault="00B64085" w:rsidP="00B64085">
      <w:pPr>
        <w:spacing w:after="0" w:line="256" w:lineRule="auto"/>
        <w:ind w:left="600"/>
        <w:contextualSpacing/>
        <w:jc w:val="center"/>
        <w:rPr>
          <w:rFonts w:ascii="Times New Roman" w:eastAsia="Calibri" w:hAnsi="Times New Roman" w:cs="Times New Roman"/>
          <w:b/>
          <w:sz w:val="24"/>
          <w:szCs w:val="24"/>
          <w:lang w:val="en-US"/>
        </w:rPr>
      </w:pPr>
      <w:r w:rsidRPr="00F24FF5">
        <w:rPr>
          <w:rFonts w:ascii="Times New Roman" w:eastAsia="Calibri" w:hAnsi="Times New Roman" w:cs="Times New Roman"/>
          <w:b/>
          <w:sz w:val="24"/>
          <w:szCs w:val="24"/>
          <w:lang w:val="en-US"/>
        </w:rPr>
        <w:t>Change registration sheet</w:t>
      </w:r>
    </w:p>
    <w:p w:rsidR="00B64085" w:rsidRPr="00F24FF5" w:rsidRDefault="00B64085" w:rsidP="00B64085">
      <w:pPr>
        <w:tabs>
          <w:tab w:val="left" w:pos="1701"/>
          <w:tab w:val="left" w:pos="2410"/>
        </w:tabs>
        <w:spacing w:after="0" w:line="256" w:lineRule="auto"/>
        <w:rPr>
          <w:rFonts w:ascii="Times New Roman" w:eastAsia="Times New Roman" w:hAnsi="Times New Roman" w:cs="Times New Roman"/>
          <w:b/>
          <w:sz w:val="24"/>
          <w:szCs w:val="24"/>
          <w:lang w:val="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992"/>
        <w:gridCol w:w="850"/>
        <w:gridCol w:w="1277"/>
        <w:gridCol w:w="2694"/>
        <w:gridCol w:w="1407"/>
        <w:gridCol w:w="998"/>
        <w:gridCol w:w="710"/>
      </w:tblGrid>
      <w:tr w:rsidR="00B64085" w:rsidRPr="00F24FF5" w:rsidTr="00B64085">
        <w:trPr>
          <w:cantSplit/>
          <w:trHeight w:val="228"/>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Change number</w:t>
            </w:r>
          </w:p>
        </w:tc>
        <w:tc>
          <w:tcPr>
            <w:tcW w:w="992" w:type="dxa"/>
            <w:vMerge w:val="restart"/>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Page numbers</w:t>
            </w:r>
          </w:p>
        </w:tc>
        <w:tc>
          <w:tcPr>
            <w:tcW w:w="850" w:type="dxa"/>
            <w:vMerge w:val="restart"/>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Total sheets in the document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Section numbers of the sections to which the changes relate</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Description of changes</w:t>
            </w:r>
          </w:p>
        </w:tc>
        <w:tc>
          <w:tcPr>
            <w:tcW w:w="3114" w:type="dxa"/>
            <w:gridSpan w:val="3"/>
            <w:tcBorders>
              <w:top w:val="single" w:sz="4" w:space="0" w:color="auto"/>
              <w:left w:val="single" w:sz="4" w:space="0" w:color="auto"/>
              <w:bottom w:val="single" w:sz="4" w:space="0" w:color="auto"/>
              <w:right w:val="single" w:sz="4" w:space="0" w:color="auto"/>
            </w:tcBorders>
            <w:hideMark/>
          </w:tcPr>
          <w:p w:rsidR="00B64085" w:rsidRPr="00F24FF5" w:rsidRDefault="00B64085" w:rsidP="005A00DF">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 xml:space="preserve">Note on the </w:t>
            </w:r>
            <w:r w:rsidR="005A00DF" w:rsidRPr="00F24FF5">
              <w:rPr>
                <w:rFonts w:ascii="Times New Roman" w:eastAsia="Times New Roman" w:hAnsi="Times New Roman" w:cs="Times New Roman"/>
                <w:b/>
                <w:sz w:val="24"/>
                <w:szCs w:val="24"/>
                <w:lang w:val="en-US"/>
              </w:rPr>
              <w:t>change</w:t>
            </w:r>
          </w:p>
        </w:tc>
      </w:tr>
      <w:tr w:rsidR="00B64085" w:rsidRPr="00F24FF5" w:rsidTr="00B64085">
        <w:trPr>
          <w:cantSplit/>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spacing w:after="0" w:line="240" w:lineRule="auto"/>
              <w:rPr>
                <w:rFonts w:ascii="Times New Roman" w:eastAsia="Times New Roman" w:hAnsi="Times New Roman" w:cs="Times New Roman"/>
                <w:b/>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spacing w:after="0" w:line="240" w:lineRule="auto"/>
              <w:rPr>
                <w:rFonts w:ascii="Times New Roman" w:eastAsia="Times New Roman" w:hAnsi="Times New Roman" w:cs="Times New Roman"/>
                <w:b/>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spacing w:after="0" w:line="240" w:lineRule="auto"/>
              <w:rPr>
                <w:rFonts w:ascii="Times New Roman" w:eastAsia="Times New Roman" w:hAnsi="Times New Roman" w:cs="Times New Roman"/>
                <w:b/>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spacing w:after="0" w:line="240" w:lineRule="auto"/>
              <w:rPr>
                <w:rFonts w:ascii="Times New Roman" w:eastAsia="Times New Roman" w:hAnsi="Times New Roman" w:cs="Times New Roman"/>
                <w:b/>
                <w:sz w:val="24"/>
                <w:szCs w:val="24"/>
                <w:lang w:val="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spacing w:after="0" w:line="240" w:lineRule="auto"/>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hideMark/>
          </w:tcPr>
          <w:p w:rsidR="00B64085" w:rsidRPr="00F24FF5" w:rsidRDefault="005A00DF"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Full name</w:t>
            </w:r>
          </w:p>
        </w:tc>
        <w:tc>
          <w:tcPr>
            <w:tcW w:w="998"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Signed</w:t>
            </w:r>
          </w:p>
        </w:tc>
        <w:tc>
          <w:tcPr>
            <w:tcW w:w="710"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Date</w:t>
            </w: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r w:rsidR="00B64085" w:rsidRPr="00F24FF5" w:rsidTr="00B64085">
        <w:trPr>
          <w:jc w:val="center"/>
        </w:trPr>
        <w:tc>
          <w:tcPr>
            <w:tcW w:w="85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140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1701"/>
                <w:tab w:val="left" w:pos="2410"/>
              </w:tabs>
              <w:spacing w:after="0" w:line="256" w:lineRule="auto"/>
              <w:jc w:val="center"/>
              <w:rPr>
                <w:rFonts w:ascii="Times New Roman" w:eastAsia="Times New Roman" w:hAnsi="Times New Roman" w:cs="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p>
        </w:tc>
      </w:tr>
    </w:tbl>
    <w:p w:rsidR="00B64085" w:rsidRPr="00F24FF5" w:rsidRDefault="00B64085" w:rsidP="00B64085">
      <w:pPr>
        <w:tabs>
          <w:tab w:val="left" w:pos="799"/>
          <w:tab w:val="left" w:pos="918"/>
        </w:tabs>
        <w:spacing w:after="0" w:line="256" w:lineRule="auto"/>
        <w:ind w:left="567"/>
        <w:contextualSpacing/>
        <w:rPr>
          <w:rFonts w:ascii="Times New Roman" w:eastAsia="Calibri" w:hAnsi="Times New Roman" w:cs="Times New Roman"/>
          <w:sz w:val="24"/>
          <w:szCs w:val="24"/>
          <w:lang w:val="en-US"/>
        </w:rPr>
      </w:pPr>
    </w:p>
    <w:p w:rsidR="00B64085" w:rsidRPr="00F24FF5" w:rsidRDefault="00B64085" w:rsidP="00B64085">
      <w:pPr>
        <w:tabs>
          <w:tab w:val="left" w:pos="799"/>
          <w:tab w:val="left" w:pos="918"/>
        </w:tabs>
        <w:spacing w:after="0" w:line="256" w:lineRule="auto"/>
        <w:ind w:left="567"/>
        <w:contextualSpacing/>
        <w:rPr>
          <w:rFonts w:ascii="Times New Roman" w:eastAsia="Calibri" w:hAnsi="Times New Roman" w:cs="Times New Roman"/>
          <w:sz w:val="24"/>
          <w:szCs w:val="24"/>
          <w:lang w:val="en-US"/>
        </w:rPr>
      </w:pPr>
    </w:p>
    <w:p w:rsidR="00B64085" w:rsidRPr="00F24FF5" w:rsidRDefault="00B64085" w:rsidP="00B64085">
      <w:pPr>
        <w:tabs>
          <w:tab w:val="left" w:pos="799"/>
          <w:tab w:val="left" w:pos="918"/>
        </w:tabs>
        <w:spacing w:after="0" w:line="256" w:lineRule="auto"/>
        <w:ind w:left="567"/>
        <w:contextualSpacing/>
        <w:rPr>
          <w:rFonts w:ascii="Times New Roman" w:eastAsia="Calibri" w:hAnsi="Times New Roman" w:cs="Times New Roman"/>
          <w:sz w:val="24"/>
          <w:szCs w:val="24"/>
          <w:lang w:val="en-US"/>
        </w:rPr>
      </w:pPr>
    </w:p>
    <w:p w:rsidR="00B64085" w:rsidRPr="00F24FF5" w:rsidRDefault="00B64085" w:rsidP="00B64085">
      <w:pPr>
        <w:tabs>
          <w:tab w:val="left" w:pos="799"/>
          <w:tab w:val="left" w:pos="918"/>
        </w:tabs>
        <w:spacing w:after="0" w:line="256" w:lineRule="auto"/>
        <w:ind w:left="567"/>
        <w:contextualSpacing/>
        <w:rPr>
          <w:rFonts w:ascii="Times New Roman" w:eastAsia="Calibri" w:hAnsi="Times New Roman" w:cs="Times New Roman"/>
          <w:sz w:val="24"/>
          <w:szCs w:val="24"/>
          <w:lang w:val="en-US"/>
        </w:rPr>
      </w:pPr>
    </w:p>
    <w:p w:rsidR="00B64085" w:rsidRPr="00F24FF5" w:rsidRDefault="00B64085" w:rsidP="00B64085">
      <w:pPr>
        <w:tabs>
          <w:tab w:val="left" w:pos="799"/>
          <w:tab w:val="left" w:pos="918"/>
        </w:tabs>
        <w:spacing w:after="0" w:line="256" w:lineRule="auto"/>
        <w:ind w:left="567"/>
        <w:contextualSpacing/>
        <w:rPr>
          <w:rFonts w:ascii="Times New Roman" w:eastAsia="Calibri" w:hAnsi="Times New Roman" w:cs="Times New Roman"/>
          <w:sz w:val="24"/>
          <w:szCs w:val="24"/>
          <w:lang w:val="en-US"/>
        </w:rPr>
      </w:pPr>
    </w:p>
    <w:p w:rsidR="00B64085" w:rsidRPr="00F24FF5" w:rsidRDefault="00B64085" w:rsidP="00B64085">
      <w:pPr>
        <w:tabs>
          <w:tab w:val="left" w:pos="799"/>
          <w:tab w:val="left" w:pos="918"/>
        </w:tabs>
        <w:spacing w:after="0" w:line="256" w:lineRule="auto"/>
        <w:ind w:left="567"/>
        <w:contextualSpacing/>
        <w:rPr>
          <w:rFonts w:ascii="Times New Roman" w:eastAsia="Calibri" w:hAnsi="Times New Roman" w:cs="Times New Roman"/>
          <w:sz w:val="24"/>
          <w:szCs w:val="24"/>
          <w:lang w:val="en-US"/>
        </w:rPr>
      </w:pPr>
    </w:p>
    <w:p w:rsidR="00B64085" w:rsidRPr="00F24FF5" w:rsidRDefault="00B64085" w:rsidP="00B64085">
      <w:pPr>
        <w:tabs>
          <w:tab w:val="left" w:pos="799"/>
          <w:tab w:val="left" w:pos="918"/>
        </w:tabs>
        <w:spacing w:after="0" w:line="256" w:lineRule="auto"/>
        <w:ind w:left="567"/>
        <w:contextualSpacing/>
        <w:rPr>
          <w:rFonts w:ascii="Times New Roman" w:eastAsia="Calibri" w:hAnsi="Times New Roman" w:cs="Times New Roman"/>
          <w:sz w:val="24"/>
          <w:szCs w:val="24"/>
          <w:lang w:val="en-US"/>
        </w:rPr>
      </w:pPr>
    </w:p>
    <w:p w:rsidR="00B64085" w:rsidRPr="00F24FF5" w:rsidRDefault="00B64085" w:rsidP="00B64085">
      <w:pPr>
        <w:tabs>
          <w:tab w:val="left" w:pos="799"/>
          <w:tab w:val="left" w:pos="918"/>
        </w:tabs>
        <w:spacing w:after="0" w:line="256" w:lineRule="auto"/>
        <w:ind w:left="567"/>
        <w:contextualSpacing/>
        <w:rPr>
          <w:rFonts w:ascii="Times New Roman" w:eastAsia="Calibri" w:hAnsi="Times New Roman" w:cs="Times New Roman"/>
          <w:sz w:val="24"/>
          <w:szCs w:val="24"/>
          <w:lang w:val="en-US"/>
        </w:rPr>
      </w:pPr>
    </w:p>
    <w:p w:rsidR="00B64085" w:rsidRPr="00F24FF5" w:rsidRDefault="00B64085" w:rsidP="00B64085">
      <w:pPr>
        <w:tabs>
          <w:tab w:val="left" w:pos="799"/>
          <w:tab w:val="left" w:pos="918"/>
        </w:tabs>
        <w:spacing w:after="0" w:line="256" w:lineRule="auto"/>
        <w:ind w:left="567"/>
        <w:contextualSpacing/>
        <w:rPr>
          <w:rFonts w:ascii="Times New Roman" w:eastAsia="Calibri" w:hAnsi="Times New Roman" w:cs="Times New Roman"/>
          <w:sz w:val="24"/>
          <w:szCs w:val="24"/>
          <w:lang w:val="en-US"/>
        </w:rPr>
      </w:pPr>
    </w:p>
    <w:p w:rsidR="00B64085" w:rsidRPr="00F24FF5" w:rsidRDefault="00B64085" w:rsidP="00B64085">
      <w:pPr>
        <w:tabs>
          <w:tab w:val="left" w:pos="799"/>
          <w:tab w:val="left" w:pos="918"/>
        </w:tabs>
        <w:spacing w:after="0" w:line="256" w:lineRule="auto"/>
        <w:ind w:left="567"/>
        <w:contextualSpacing/>
        <w:rPr>
          <w:rFonts w:ascii="Times New Roman" w:eastAsia="Calibri" w:hAnsi="Times New Roman" w:cs="Times New Roman"/>
          <w:sz w:val="24"/>
          <w:szCs w:val="24"/>
          <w:lang w:val="en-US"/>
        </w:rPr>
      </w:pPr>
    </w:p>
    <w:p w:rsidR="00B64085" w:rsidRPr="00F24FF5" w:rsidRDefault="00B64085" w:rsidP="00B64085">
      <w:pPr>
        <w:tabs>
          <w:tab w:val="left" w:pos="799"/>
          <w:tab w:val="left" w:pos="918"/>
        </w:tabs>
        <w:spacing w:after="0" w:line="256" w:lineRule="auto"/>
        <w:ind w:left="567"/>
        <w:contextualSpacing/>
        <w:rPr>
          <w:rFonts w:ascii="Times New Roman" w:eastAsia="Calibri" w:hAnsi="Times New Roman" w:cs="Times New Roman"/>
          <w:sz w:val="24"/>
          <w:szCs w:val="24"/>
          <w:lang w:val="en-US"/>
        </w:rPr>
      </w:pPr>
    </w:p>
    <w:p w:rsidR="00B64085" w:rsidRPr="00F24FF5" w:rsidRDefault="00B64085" w:rsidP="00B64085">
      <w:pPr>
        <w:tabs>
          <w:tab w:val="left" w:pos="799"/>
          <w:tab w:val="left" w:pos="918"/>
        </w:tabs>
        <w:spacing w:after="0" w:line="256" w:lineRule="auto"/>
        <w:ind w:left="567"/>
        <w:contextualSpacing/>
        <w:rPr>
          <w:rFonts w:ascii="Times New Roman" w:eastAsia="Calibri" w:hAnsi="Times New Roman" w:cs="Times New Roman"/>
          <w:sz w:val="24"/>
          <w:szCs w:val="24"/>
          <w:lang w:val="en-US"/>
        </w:rPr>
      </w:pPr>
    </w:p>
    <w:p w:rsidR="00B64085" w:rsidRPr="00F24FF5" w:rsidRDefault="00B64085" w:rsidP="00B64085">
      <w:pPr>
        <w:spacing w:after="0" w:line="256" w:lineRule="auto"/>
        <w:jc w:val="both"/>
        <w:rPr>
          <w:rFonts w:ascii="Times New Roman" w:eastAsia="Times New Roman" w:hAnsi="Times New Roman" w:cs="Times New Roman"/>
          <w:sz w:val="24"/>
          <w:szCs w:val="24"/>
          <w:lang w:val="en-US"/>
        </w:rPr>
      </w:pPr>
    </w:p>
    <w:p w:rsidR="00B64085" w:rsidRPr="00F24FF5" w:rsidRDefault="00B64085" w:rsidP="00B64085">
      <w:pPr>
        <w:spacing w:after="160" w:line="256" w:lineRule="auto"/>
        <w:rPr>
          <w:rFonts w:ascii="Times New Roman" w:eastAsia="Times New Roman" w:hAnsi="Times New Roman" w:cs="Times New Roman"/>
          <w:sz w:val="24"/>
          <w:szCs w:val="24"/>
          <w:lang w:val="en-US"/>
        </w:rPr>
      </w:pPr>
      <w:r w:rsidRPr="00F24FF5">
        <w:rPr>
          <w:rFonts w:ascii="Times New Roman" w:eastAsia="Times New Roman" w:hAnsi="Times New Roman" w:cs="Times New Roman"/>
          <w:sz w:val="24"/>
          <w:szCs w:val="24"/>
          <w:lang w:val="en-US"/>
        </w:rPr>
        <w:br w:type="page"/>
      </w:r>
    </w:p>
    <w:p w:rsidR="00B64085" w:rsidRPr="00F24FF5" w:rsidRDefault="005A00DF"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lastRenderedPageBreak/>
        <w:t>Review Worksheet</w:t>
      </w:r>
    </w:p>
    <w:p w:rsidR="00B64085" w:rsidRPr="00F24FF5" w:rsidRDefault="00B64085" w:rsidP="00B64085">
      <w:pPr>
        <w:spacing w:after="0" w:line="256" w:lineRule="auto"/>
        <w:ind w:firstLine="799"/>
        <w:rPr>
          <w:rFonts w:ascii="Times New Roman" w:eastAsia="Times New Roman" w:hAnsi="Times New Roman" w:cs="Times New Roman"/>
          <w:b/>
          <w:sz w:val="24"/>
          <w:szCs w:val="24"/>
          <w:lang w:val="en-US"/>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3172"/>
        <w:gridCol w:w="3140"/>
        <w:gridCol w:w="1276"/>
        <w:gridCol w:w="1487"/>
      </w:tblGrid>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hideMark/>
          </w:tcPr>
          <w:p w:rsidR="00B64085" w:rsidRPr="00F24FF5" w:rsidRDefault="005A00DF"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No.</w:t>
            </w:r>
          </w:p>
          <w:p w:rsidR="00B64085" w:rsidRPr="00F24FF5" w:rsidRDefault="006B4510"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i/o</w:t>
            </w:r>
          </w:p>
        </w:tc>
        <w:tc>
          <w:tcPr>
            <w:tcW w:w="3172"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Name and surname of the employee</w:t>
            </w:r>
          </w:p>
        </w:tc>
        <w:tc>
          <w:tcPr>
            <w:tcW w:w="3140"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Position</w:t>
            </w:r>
          </w:p>
        </w:tc>
        <w:tc>
          <w:tcPr>
            <w:tcW w:w="1276"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Date</w:t>
            </w:r>
          </w:p>
        </w:tc>
        <w:tc>
          <w:tcPr>
            <w:tcW w:w="1487"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spacing w:after="0" w:line="256" w:lineRule="auto"/>
              <w:jc w:val="center"/>
              <w:rPr>
                <w:rFonts w:ascii="Times New Roman" w:eastAsia="Times New Roman" w:hAnsi="Times New Roman" w:cs="Times New Roman"/>
                <w:b/>
                <w:sz w:val="24"/>
                <w:szCs w:val="24"/>
                <w:lang w:val="en-US"/>
              </w:rPr>
            </w:pPr>
            <w:r w:rsidRPr="00F24FF5">
              <w:rPr>
                <w:rFonts w:ascii="Times New Roman" w:eastAsia="Times New Roman" w:hAnsi="Times New Roman" w:cs="Times New Roman"/>
                <w:b/>
                <w:sz w:val="24"/>
                <w:szCs w:val="24"/>
                <w:lang w:val="en-US"/>
              </w:rPr>
              <w:t>Signed</w:t>
            </w: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r w:rsidR="00B64085" w:rsidRPr="00F24FF5" w:rsidTr="005A00DF">
        <w:trPr>
          <w:jc w:val="center"/>
        </w:trPr>
        <w:tc>
          <w:tcPr>
            <w:tcW w:w="855"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7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314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c>
          <w:tcPr>
            <w:tcW w:w="1487"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spacing w:after="0" w:line="256" w:lineRule="auto"/>
              <w:rPr>
                <w:rFonts w:ascii="Times New Roman" w:eastAsia="Times New Roman" w:hAnsi="Times New Roman" w:cs="Times New Roman"/>
                <w:sz w:val="24"/>
                <w:szCs w:val="24"/>
                <w:lang w:val="en-US"/>
              </w:rPr>
            </w:pPr>
          </w:p>
        </w:tc>
      </w:tr>
    </w:tbl>
    <w:p w:rsidR="00B64085" w:rsidRPr="00F24FF5" w:rsidRDefault="00B64085" w:rsidP="00B64085">
      <w:pPr>
        <w:spacing w:after="0" w:line="256" w:lineRule="auto"/>
        <w:jc w:val="both"/>
        <w:rPr>
          <w:rFonts w:ascii="Times New Roman" w:eastAsia="Times New Roman" w:hAnsi="Times New Roman" w:cs="Times New Roman"/>
          <w:sz w:val="24"/>
          <w:szCs w:val="24"/>
          <w:lang w:val="en-US"/>
        </w:rPr>
      </w:pPr>
    </w:p>
    <w:p w:rsidR="00B64085" w:rsidRPr="00F24FF5" w:rsidRDefault="00B64085" w:rsidP="00B64085">
      <w:pPr>
        <w:spacing w:after="0" w:line="256" w:lineRule="auto"/>
        <w:jc w:val="both"/>
        <w:rPr>
          <w:rFonts w:ascii="Times New Roman" w:eastAsia="Times New Roman" w:hAnsi="Times New Roman" w:cs="Times New Roman"/>
          <w:sz w:val="24"/>
          <w:szCs w:val="24"/>
          <w:lang w:val="en-US"/>
        </w:rPr>
      </w:pPr>
    </w:p>
    <w:p w:rsidR="00B64085" w:rsidRPr="00F24FF5" w:rsidRDefault="00B64085" w:rsidP="00B64085">
      <w:pPr>
        <w:spacing w:after="0" w:line="256" w:lineRule="auto"/>
        <w:rPr>
          <w:rFonts w:ascii="Times New Roman" w:eastAsia="Times New Roman" w:hAnsi="Times New Roman" w:cs="Times New Roman"/>
          <w:lang w:val="en-US"/>
        </w:rPr>
        <w:sectPr w:rsidR="00B64085" w:rsidRPr="00F24FF5">
          <w:type w:val="continuous"/>
          <w:pgSz w:w="11906" w:h="16838"/>
          <w:pgMar w:top="1020" w:right="851" w:bottom="709" w:left="1701" w:header="567" w:footer="709" w:gutter="0"/>
          <w:cols w:space="720"/>
        </w:sectPr>
      </w:pPr>
    </w:p>
    <w:p w:rsidR="00B64085" w:rsidRPr="00F24FF5" w:rsidRDefault="00B64085" w:rsidP="00B64085">
      <w:pPr>
        <w:spacing w:after="0" w:line="256" w:lineRule="auto"/>
        <w:ind w:left="10065" w:right="-28"/>
        <w:rPr>
          <w:rFonts w:ascii="Times New Roman" w:eastAsia="Times New Roman" w:hAnsi="Times New Roman" w:cs="Times New Roman"/>
          <w:b/>
          <w:lang w:val="en-US"/>
        </w:rPr>
      </w:pPr>
      <w:bookmarkStart w:id="28" w:name="_Toc14176458"/>
      <w:bookmarkStart w:id="29" w:name="_Toc14032242"/>
      <w:r w:rsidRPr="00F24FF5">
        <w:rPr>
          <w:rFonts w:ascii="Times New Roman" w:eastAsia="Times New Roman" w:hAnsi="Times New Roman" w:cs="Times New Roman"/>
          <w:b/>
          <w:lang w:val="en-US"/>
        </w:rPr>
        <w:lastRenderedPageBreak/>
        <w:t>Annex 1</w:t>
      </w:r>
      <w:bookmarkEnd w:id="28"/>
      <w:bookmarkEnd w:id="29"/>
    </w:p>
    <w:p w:rsidR="00B64085" w:rsidRPr="00F24FF5" w:rsidRDefault="00B64085" w:rsidP="00EA086D">
      <w:pPr>
        <w:tabs>
          <w:tab w:val="left" w:pos="709"/>
          <w:tab w:val="left" w:pos="5812"/>
        </w:tabs>
        <w:spacing w:after="0" w:line="256" w:lineRule="auto"/>
        <w:ind w:left="10065" w:right="-28"/>
        <w:rPr>
          <w:rFonts w:ascii="Times New Roman" w:eastAsia="Times New Roman" w:hAnsi="Times New Roman" w:cs="Times New Roman"/>
          <w:lang w:val="en-US"/>
        </w:rPr>
      </w:pPr>
      <w:r w:rsidRPr="00F24FF5">
        <w:rPr>
          <w:rFonts w:ascii="Times New Roman" w:eastAsia="Times New Roman" w:hAnsi="Times New Roman" w:cs="Times New Roman"/>
          <w:lang w:val="en-US"/>
        </w:rPr>
        <w:t xml:space="preserve">to </w:t>
      </w:r>
      <w:r w:rsidRPr="00F24FF5">
        <w:rPr>
          <w:rFonts w:ascii="Times New Roman" w:eastAsia="Times New Roman" w:hAnsi="Times New Roman" w:cs="Times New Roman"/>
          <w:bCs/>
          <w:lang w:val="en-US"/>
        </w:rPr>
        <w:t xml:space="preserve">the </w:t>
      </w:r>
      <w:r w:rsidR="00EA086D" w:rsidRPr="00F24FF5">
        <w:rPr>
          <w:rFonts w:ascii="Times New Roman" w:eastAsia="Times New Roman" w:hAnsi="Times New Roman" w:cs="Times New Roman"/>
          <w:bCs/>
          <w:lang w:val="en-US"/>
        </w:rPr>
        <w:t>Rules for Recruitment and Selection of Candidates for Administrative and Managerial Positions at JSC NC QazaqGaz</w:t>
      </w:r>
    </w:p>
    <w:p w:rsidR="00B64085" w:rsidRPr="00F24FF5" w:rsidRDefault="00B64085" w:rsidP="00B64085">
      <w:pPr>
        <w:tabs>
          <w:tab w:val="left" w:pos="709"/>
          <w:tab w:val="left" w:pos="5812"/>
        </w:tabs>
        <w:spacing w:after="0" w:line="256" w:lineRule="auto"/>
        <w:ind w:left="10348" w:right="-28"/>
        <w:rPr>
          <w:rFonts w:ascii="Times New Roman" w:eastAsia="Times New Roman" w:hAnsi="Times New Roman" w:cs="Times New Roman"/>
          <w:lang w:val="en-US"/>
        </w:rPr>
      </w:pPr>
    </w:p>
    <w:p w:rsidR="00B64085" w:rsidRPr="00F24FF5" w:rsidRDefault="00B64085" w:rsidP="00B64085">
      <w:pPr>
        <w:spacing w:after="0" w:line="256" w:lineRule="auto"/>
        <w:ind w:right="-28"/>
        <w:jc w:val="center"/>
        <w:rPr>
          <w:rFonts w:ascii="Times New Roman" w:eastAsia="Times New Roman" w:hAnsi="Times New Roman" w:cs="Times New Roman"/>
          <w:b/>
          <w:lang w:val="en-US"/>
        </w:rPr>
      </w:pPr>
      <w:r w:rsidRPr="00F24FF5">
        <w:rPr>
          <w:rFonts w:ascii="Times New Roman" w:eastAsia="Times New Roman" w:hAnsi="Times New Roman" w:cs="Times New Roman"/>
          <w:b/>
          <w:lang w:val="en-US"/>
        </w:rPr>
        <w:t>Minimum standard qualification requirements for administrative positions of JSC NC QazaqGaz</w:t>
      </w:r>
    </w:p>
    <w:tbl>
      <w:tblPr>
        <w:tblStyle w:val="2c"/>
        <w:tblW w:w="15165" w:type="dxa"/>
        <w:tblInd w:w="-5" w:type="dxa"/>
        <w:tblLayout w:type="fixed"/>
        <w:tblLook w:val="04A0"/>
      </w:tblPr>
      <w:tblGrid>
        <w:gridCol w:w="987"/>
        <w:gridCol w:w="997"/>
        <w:gridCol w:w="2268"/>
        <w:gridCol w:w="2976"/>
        <w:gridCol w:w="3259"/>
        <w:gridCol w:w="1984"/>
        <w:gridCol w:w="567"/>
        <w:gridCol w:w="2127"/>
      </w:tblGrid>
      <w:tr w:rsidR="00B64085" w:rsidRPr="00F24FF5" w:rsidTr="00B64085">
        <w:tc>
          <w:tcPr>
            <w:tcW w:w="425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4085" w:rsidRPr="00F24FF5" w:rsidRDefault="00B64085" w:rsidP="00B64085">
            <w:pPr>
              <w:ind w:right="-28"/>
              <w:jc w:val="center"/>
              <w:rPr>
                <w:b/>
                <w:sz w:val="18"/>
                <w:lang w:val="en-US" w:eastAsia="ru-RU"/>
              </w:rPr>
            </w:pPr>
            <w:r w:rsidRPr="00F24FF5">
              <w:rPr>
                <w:b/>
                <w:sz w:val="18"/>
                <w:lang w:val="en-US" w:eastAsia="ru-RU"/>
              </w:rPr>
              <w:t>List of minimum</w:t>
            </w:r>
          </w:p>
          <w:p w:rsidR="00B64085" w:rsidRPr="00F24FF5" w:rsidRDefault="00B64085" w:rsidP="00B64085">
            <w:pPr>
              <w:ind w:left="34" w:right="-28" w:hanging="34"/>
              <w:jc w:val="center"/>
              <w:rPr>
                <w:b/>
                <w:sz w:val="18"/>
                <w:lang w:val="en-US" w:eastAsia="ru-RU"/>
              </w:rPr>
            </w:pPr>
            <w:r w:rsidRPr="00F24FF5">
              <w:rPr>
                <w:b/>
                <w:sz w:val="18"/>
                <w:lang w:val="en-US" w:eastAsia="ru-RU"/>
              </w:rPr>
              <w:t>qualification requirements</w:t>
            </w:r>
            <w:r w:rsidRPr="00F24FF5">
              <w:rPr>
                <w:sz w:val="18"/>
                <w:vertAlign w:val="superscript"/>
                <w:lang w:val="en-US" w:eastAsia="ru-RU"/>
              </w:rPr>
              <w:footnoteReference w:id="4"/>
            </w:r>
            <w:r w:rsidRPr="00F24FF5">
              <w:rPr>
                <w:b/>
                <w:sz w:val="18"/>
                <w:lang w:val="en-US" w:eastAsia="ru-RU"/>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92D050"/>
            <w:hideMark/>
          </w:tcPr>
          <w:p w:rsidR="00B64085" w:rsidRPr="00F24FF5" w:rsidRDefault="00B64085" w:rsidP="00B64085">
            <w:pPr>
              <w:ind w:right="-28"/>
              <w:jc w:val="center"/>
              <w:rPr>
                <w:b/>
                <w:sz w:val="18"/>
                <w:lang w:val="en-US" w:eastAsia="ru-RU"/>
              </w:rPr>
            </w:pPr>
            <w:r w:rsidRPr="00F24FF5">
              <w:rPr>
                <w:b/>
                <w:sz w:val="18"/>
                <w:lang w:val="en-US" w:eastAsia="en-GB"/>
              </w:rPr>
              <w:t xml:space="preserve">Director of Department,  </w:t>
            </w:r>
          </w:p>
          <w:p w:rsidR="00B64085" w:rsidRPr="00F24FF5" w:rsidRDefault="00B64085" w:rsidP="00B64085">
            <w:pPr>
              <w:ind w:right="-28"/>
              <w:jc w:val="center"/>
              <w:rPr>
                <w:b/>
                <w:sz w:val="18"/>
                <w:lang w:val="en-US" w:eastAsia="ru-RU"/>
              </w:rPr>
            </w:pPr>
            <w:r w:rsidRPr="00F24FF5">
              <w:rPr>
                <w:b/>
                <w:sz w:val="18"/>
                <w:lang w:val="en-US" w:eastAsia="ru-RU"/>
              </w:rPr>
              <w:t xml:space="preserve">Deputy Director of Department, Chief Accountant, </w:t>
            </w:r>
            <w:r w:rsidRPr="00F24FF5">
              <w:rPr>
                <w:b/>
                <w:sz w:val="18"/>
                <w:lang w:val="en-US" w:eastAsia="en-GB"/>
              </w:rPr>
              <w:t>Head of Service</w:t>
            </w:r>
          </w:p>
        </w:tc>
        <w:tc>
          <w:tcPr>
            <w:tcW w:w="3260" w:type="dxa"/>
            <w:tcBorders>
              <w:top w:val="single" w:sz="4" w:space="0" w:color="auto"/>
              <w:left w:val="single" w:sz="4" w:space="0" w:color="auto"/>
              <w:bottom w:val="single" w:sz="4" w:space="0" w:color="auto"/>
              <w:right w:val="single" w:sz="4" w:space="0" w:color="auto"/>
            </w:tcBorders>
            <w:shd w:val="clear" w:color="auto" w:fill="92D050"/>
            <w:hideMark/>
          </w:tcPr>
          <w:p w:rsidR="00B64085" w:rsidRPr="00F24FF5" w:rsidRDefault="00B64085" w:rsidP="00B64085">
            <w:pPr>
              <w:ind w:right="-28"/>
              <w:jc w:val="center"/>
              <w:rPr>
                <w:b/>
                <w:sz w:val="18"/>
                <w:lang w:val="en-US" w:eastAsia="ru-RU"/>
              </w:rPr>
            </w:pPr>
            <w:r w:rsidRPr="00F24FF5">
              <w:rPr>
                <w:b/>
                <w:sz w:val="18"/>
                <w:lang w:val="en-US" w:eastAsia="ru-RU"/>
              </w:rPr>
              <w:t>Head of Sector, General Manager</w:t>
            </w:r>
          </w:p>
        </w:tc>
        <w:tc>
          <w:tcPr>
            <w:tcW w:w="1984" w:type="dxa"/>
            <w:tcBorders>
              <w:top w:val="single" w:sz="4" w:space="0" w:color="auto"/>
              <w:left w:val="single" w:sz="4" w:space="0" w:color="auto"/>
              <w:bottom w:val="single" w:sz="4" w:space="0" w:color="auto"/>
              <w:right w:val="single" w:sz="4" w:space="0" w:color="auto"/>
            </w:tcBorders>
            <w:shd w:val="clear" w:color="auto" w:fill="92D050"/>
            <w:hideMark/>
          </w:tcPr>
          <w:p w:rsidR="00B64085" w:rsidRPr="00F24FF5" w:rsidRDefault="00B64085" w:rsidP="00B64085">
            <w:pPr>
              <w:ind w:right="-28"/>
              <w:jc w:val="center"/>
              <w:rPr>
                <w:b/>
                <w:sz w:val="18"/>
                <w:lang w:val="en-US" w:eastAsia="ru-RU"/>
              </w:rPr>
            </w:pPr>
            <w:r w:rsidRPr="00F24FF5">
              <w:rPr>
                <w:b/>
                <w:sz w:val="18"/>
                <w:lang w:val="en-US" w:eastAsia="ru-RU"/>
              </w:rPr>
              <w:t>Senior Manager</w:t>
            </w:r>
          </w:p>
        </w:tc>
        <w:tc>
          <w:tcPr>
            <w:tcW w:w="269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B64085" w:rsidRPr="00F24FF5" w:rsidRDefault="00B64085" w:rsidP="00B64085">
            <w:pPr>
              <w:ind w:right="-28"/>
              <w:jc w:val="center"/>
              <w:rPr>
                <w:b/>
                <w:sz w:val="18"/>
                <w:lang w:val="en-US" w:eastAsia="ru-RU"/>
              </w:rPr>
            </w:pPr>
            <w:r w:rsidRPr="00F24FF5">
              <w:rPr>
                <w:b/>
                <w:sz w:val="18"/>
                <w:lang w:val="en-US" w:eastAsia="ru-RU"/>
              </w:rPr>
              <w:t>Manager</w:t>
            </w:r>
          </w:p>
        </w:tc>
      </w:tr>
      <w:tr w:rsidR="00B64085" w:rsidRPr="00F24FF5" w:rsidTr="00B64085">
        <w:trPr>
          <w:trHeight w:val="617"/>
        </w:trPr>
        <w:tc>
          <w:tcPr>
            <w:tcW w:w="98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4085" w:rsidRPr="00F24FF5" w:rsidRDefault="00B64085" w:rsidP="00B64085">
            <w:pPr>
              <w:ind w:right="-28"/>
              <w:rPr>
                <w:b/>
                <w:sz w:val="18"/>
                <w:lang w:val="en-US" w:eastAsia="ru-RU"/>
              </w:rPr>
            </w:pPr>
            <w:r w:rsidRPr="00F24FF5">
              <w:rPr>
                <w:b/>
                <w:sz w:val="18"/>
                <w:lang w:val="en-US" w:eastAsia="ru-RU"/>
              </w:rPr>
              <w:t xml:space="preserve">Work experience (in years) </w:t>
            </w:r>
          </w:p>
        </w:tc>
        <w:tc>
          <w:tcPr>
            <w:tcW w:w="32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4085" w:rsidRPr="00F24FF5" w:rsidRDefault="00B64085" w:rsidP="00B64085">
            <w:pPr>
              <w:ind w:right="-28"/>
              <w:rPr>
                <w:b/>
                <w:sz w:val="18"/>
                <w:lang w:val="en-US" w:eastAsia="ru-RU"/>
              </w:rPr>
            </w:pPr>
            <w:r w:rsidRPr="00F24FF5">
              <w:rPr>
                <w:b/>
                <w:sz w:val="18"/>
                <w:lang w:val="en-US" w:eastAsia="ru-RU"/>
              </w:rPr>
              <w:t>in the functional area/direction</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lang w:val="en-US" w:eastAsia="ru-RU"/>
              </w:rPr>
            </w:pPr>
            <w:r w:rsidRPr="00F24FF5">
              <w:rPr>
                <w:noProof/>
                <w:sz w:val="18"/>
                <w:lang w:eastAsia="ru-RU"/>
              </w:rPr>
              <w:drawing>
                <wp:inline distT="0" distB="0" distL="0" distR="0">
                  <wp:extent cx="2476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F24FF5">
              <w:rPr>
                <w:b/>
                <w:sz w:val="18"/>
                <w:lang w:val="en-US" w:eastAsia="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lang w:val="en-US" w:eastAsia="ru-RU"/>
              </w:rPr>
            </w:pPr>
            <w:r w:rsidRPr="00F24FF5">
              <w:rPr>
                <w:noProof/>
                <w:sz w:val="18"/>
                <w:lang w:eastAsia="ru-RU"/>
              </w:rPr>
              <w:drawing>
                <wp:inline distT="0" distB="0" distL="0" distR="0">
                  <wp:extent cx="2476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F24FF5">
              <w:rPr>
                <w:b/>
                <w:sz w:val="18"/>
                <w:lang w:val="en-US" w:eastAsia="ru-RU"/>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lang w:val="en-US" w:eastAsia="ru-RU"/>
              </w:rPr>
            </w:pPr>
            <w:r w:rsidRPr="00F24FF5">
              <w:rPr>
                <w:noProof/>
                <w:sz w:val="18"/>
                <w:lang w:eastAsia="ru-RU"/>
              </w:rPr>
              <w:drawing>
                <wp:inline distT="0" distB="0" distL="0" distR="0">
                  <wp:extent cx="2476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F24FF5">
              <w:rPr>
                <w:b/>
                <w:sz w:val="18"/>
                <w:lang w:val="en-US" w:eastAsia="ru-RU"/>
              </w:rPr>
              <w:t>3+</w:t>
            </w:r>
            <w:r w:rsidRPr="00F24FF5">
              <w:rPr>
                <w:sz w:val="18"/>
                <w:vertAlign w:val="superscript"/>
                <w:lang w:val="en-US" w:eastAsia="ru-RU"/>
              </w:rPr>
              <w:footnoteReference w:id="5"/>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lang w:val="en-US" w:eastAsia="ru-RU"/>
              </w:rPr>
            </w:pPr>
            <w:r w:rsidRPr="00F24FF5">
              <w:rPr>
                <w:sz w:val="18"/>
                <w:vertAlign w:val="superscript"/>
                <w:lang w:val="en-US" w:eastAsia="ru-RU"/>
              </w:rPr>
              <w:footnoteReference w:id="6"/>
            </w:r>
            <w:r w:rsidRPr="00F24FF5">
              <w:rPr>
                <w:noProof/>
                <w:sz w:val="18"/>
                <w:lang w:eastAsia="ru-RU"/>
              </w:rPr>
              <w:drawing>
                <wp:inline distT="0" distB="0" distL="0" distR="0">
                  <wp:extent cx="2476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F24FF5">
              <w:rPr>
                <w:b/>
                <w:sz w:val="18"/>
                <w:lang w:val="en-US" w:eastAsia="ru-RU"/>
              </w:rPr>
              <w:t>2+</w:t>
            </w:r>
          </w:p>
        </w:tc>
      </w:tr>
      <w:tr w:rsidR="00B64085" w:rsidRPr="00F24FF5" w:rsidTr="00B64085">
        <w:trPr>
          <w:trHeight w:val="332"/>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rPr>
                <w:b/>
                <w:sz w:val="18"/>
                <w:lang w:val="en-US" w:eastAsia="ru-RU"/>
              </w:rPr>
            </w:pPr>
          </w:p>
        </w:tc>
        <w:tc>
          <w:tcPr>
            <w:tcW w:w="32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4085" w:rsidRPr="00F24FF5" w:rsidRDefault="00B64085" w:rsidP="00B64085">
            <w:pPr>
              <w:ind w:right="-28"/>
              <w:rPr>
                <w:b/>
                <w:sz w:val="18"/>
                <w:lang w:val="en-US" w:eastAsia="ru-RU"/>
              </w:rPr>
            </w:pPr>
            <w:r w:rsidRPr="00F24FF5">
              <w:rPr>
                <w:b/>
                <w:sz w:val="18"/>
                <w:lang w:val="en-US" w:eastAsia="ru-RU"/>
              </w:rPr>
              <w:t>in the capacity of manager</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lang w:val="en-US" w:eastAsia="ru-RU"/>
              </w:rPr>
            </w:pPr>
            <w:r w:rsidRPr="00F24FF5">
              <w:rPr>
                <w:noProof/>
                <w:sz w:val="18"/>
                <w:lang w:eastAsia="ru-RU"/>
              </w:rPr>
              <w:drawing>
                <wp:inline distT="0" distB="0" distL="0" distR="0">
                  <wp:extent cx="2476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F24FF5">
              <w:rPr>
                <w:b/>
                <w:sz w:val="18"/>
                <w:lang w:val="en-US" w:eastAsia="ru-RU"/>
              </w:rPr>
              <w:t>2+</w:t>
            </w:r>
          </w:p>
        </w:tc>
        <w:tc>
          <w:tcPr>
            <w:tcW w:w="3260" w:type="dxa"/>
            <w:tcBorders>
              <w:top w:val="single" w:sz="4" w:space="0" w:color="auto"/>
              <w:left w:val="single" w:sz="4" w:space="0" w:color="auto"/>
              <w:bottom w:val="single" w:sz="4" w:space="0" w:color="auto"/>
              <w:right w:val="single" w:sz="4" w:space="0" w:color="auto"/>
            </w:tcBorders>
            <w:vAlign w:val="center"/>
          </w:tcPr>
          <w:p w:rsidR="00B64085" w:rsidRPr="00F24FF5" w:rsidRDefault="002572A6" w:rsidP="00B64085">
            <w:pPr>
              <w:ind w:right="-28"/>
              <w:rPr>
                <w:b/>
                <w:sz w:val="18"/>
                <w:lang w:val="en-US" w:eastAsia="ru-RU"/>
              </w:rPr>
            </w:pPr>
            <w:r w:rsidRPr="002572A6">
              <w:rPr>
                <w:noProof/>
                <w:sz w:val="22"/>
                <w:lang w:val="en-US" w:eastAsia="ru-RU"/>
              </w:rPr>
              <w:pict>
                <v:oval id="Овал 165" o:spid="_x0000_s1027" style="position:absolute;margin-left:64.5pt;margin-top:2.85pt;width:16.05pt;height:15.3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" fillcolor="#72af2f" stroked="f" strokeweight="1pt">
                  <v:stroke joinstyle="miter"/>
                </v:oval>
              </w:pict>
            </w:r>
          </w:p>
          <w:p w:rsidR="00B64085" w:rsidRPr="00F24FF5" w:rsidRDefault="00B64085" w:rsidP="00B64085">
            <w:pPr>
              <w:ind w:right="-28"/>
              <w:rPr>
                <w:b/>
                <w:sz w:val="18"/>
                <w:lang w:val="en-US"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lang w:val="en-US" w:eastAsia="ru-RU"/>
              </w:rPr>
            </w:pPr>
            <w:r w:rsidRPr="00F24FF5">
              <w:rPr>
                <w:sz w:val="18"/>
                <w:lang w:val="en-US" w:eastAsia="ru-RU"/>
              </w:rPr>
              <w:t>-</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lang w:val="en-US" w:eastAsia="ru-RU"/>
              </w:rPr>
            </w:pPr>
            <w:r w:rsidRPr="00F24FF5">
              <w:rPr>
                <w:sz w:val="18"/>
                <w:lang w:val="en-US" w:eastAsia="ru-RU"/>
              </w:rPr>
              <w:t>-</w:t>
            </w:r>
          </w:p>
        </w:tc>
      </w:tr>
      <w:tr w:rsidR="00B64085" w:rsidRPr="00F24FF5" w:rsidTr="00B64085">
        <w:trPr>
          <w:trHeight w:val="481"/>
        </w:trPr>
        <w:tc>
          <w:tcPr>
            <w:tcW w:w="98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4085" w:rsidRPr="00F24FF5" w:rsidRDefault="00B64085" w:rsidP="00B64085">
            <w:pPr>
              <w:ind w:right="-28"/>
              <w:rPr>
                <w:b/>
                <w:sz w:val="18"/>
                <w:lang w:val="en-US" w:eastAsia="ru-RU"/>
              </w:rPr>
            </w:pPr>
            <w:r w:rsidRPr="00F24FF5">
              <w:rPr>
                <w:b/>
                <w:sz w:val="18"/>
                <w:lang w:val="en-US" w:eastAsia="ru-RU"/>
              </w:rPr>
              <w:t>Knowledge and skills</w:t>
            </w:r>
          </w:p>
        </w:tc>
        <w:tc>
          <w:tcPr>
            <w:tcW w:w="32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4085" w:rsidRPr="00F24FF5" w:rsidRDefault="00B64085" w:rsidP="00B64085">
            <w:pPr>
              <w:ind w:right="-28"/>
              <w:rPr>
                <w:b/>
                <w:sz w:val="18"/>
                <w:lang w:val="en-US" w:eastAsia="ru-RU"/>
              </w:rPr>
            </w:pPr>
            <w:r w:rsidRPr="00F24FF5">
              <w:rPr>
                <w:b/>
                <w:sz w:val="18"/>
                <w:lang w:val="en-US" w:eastAsia="ru-RU"/>
              </w:rPr>
              <w:t>higher education in a field relevant to</w:t>
            </w:r>
          </w:p>
          <w:p w:rsidR="00B64085" w:rsidRPr="00F24FF5" w:rsidRDefault="00B64085" w:rsidP="00B64085">
            <w:pPr>
              <w:ind w:right="-28"/>
              <w:rPr>
                <w:b/>
                <w:sz w:val="18"/>
                <w:lang w:val="en-US" w:eastAsia="ru-RU"/>
              </w:rPr>
            </w:pPr>
            <w:r w:rsidRPr="00F24FF5">
              <w:rPr>
                <w:b/>
                <w:sz w:val="18"/>
                <w:lang w:val="en-US" w:eastAsia="ru-RU"/>
              </w:rPr>
              <w:t>line of action</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highlight w:val="yellow"/>
                <w:lang w:val="en-US" w:eastAsia="ru-RU"/>
              </w:rPr>
            </w:pPr>
            <w:r w:rsidRPr="00F24FF5">
              <w:rPr>
                <w:noProof/>
                <w:sz w:val="18"/>
                <w:lang w:eastAsia="ru-RU"/>
              </w:rPr>
              <w:drawing>
                <wp:inline distT="0" distB="0" distL="0" distR="0">
                  <wp:extent cx="2476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highlight w:val="yellow"/>
                <w:lang w:val="en-US" w:eastAsia="ru-RU"/>
              </w:rPr>
            </w:pPr>
            <w:r w:rsidRPr="00F24FF5">
              <w:rPr>
                <w:noProof/>
                <w:sz w:val="18"/>
                <w:lang w:eastAsia="ru-RU"/>
              </w:rPr>
              <w:drawing>
                <wp:inline distT="0" distB="0" distL="0" distR="0">
                  <wp:extent cx="24765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highlight w:val="yellow"/>
                <w:lang w:val="en-US" w:eastAsia="ru-RU"/>
              </w:rPr>
            </w:pPr>
            <w:r w:rsidRPr="00F24FF5">
              <w:rPr>
                <w:noProof/>
                <w:sz w:val="18"/>
                <w:lang w:eastAsia="ru-RU"/>
              </w:rPr>
              <w:drawing>
                <wp:inline distT="0" distB="0" distL="0" distR="0">
                  <wp:extent cx="2476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highlight w:val="yellow"/>
                <w:lang w:val="en-US" w:eastAsia="ru-RU"/>
              </w:rPr>
            </w:pPr>
            <w:r w:rsidRPr="00F24FF5">
              <w:rPr>
                <w:noProof/>
                <w:sz w:val="18"/>
                <w:lang w:eastAsia="ru-RU"/>
              </w:rPr>
              <w:drawing>
                <wp:inline distT="0" distB="0" distL="0" distR="0">
                  <wp:extent cx="2476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B64085" w:rsidRPr="00F24FF5" w:rsidTr="00B64085">
        <w:trPr>
          <w:trHeight w:val="651"/>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rPr>
                <w:b/>
                <w:sz w:val="18"/>
                <w:lang w:val="en-US" w:eastAsia="ru-RU"/>
              </w:rPr>
            </w:pPr>
          </w:p>
        </w:tc>
        <w:tc>
          <w:tcPr>
            <w:tcW w:w="32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4085" w:rsidRPr="00F24FF5" w:rsidRDefault="00B64085" w:rsidP="00B64085">
            <w:pPr>
              <w:ind w:right="-28"/>
              <w:rPr>
                <w:b/>
                <w:sz w:val="18"/>
                <w:lang w:val="en-US" w:eastAsia="ru-RU"/>
              </w:rPr>
            </w:pPr>
            <w:r w:rsidRPr="00F24FF5">
              <w:rPr>
                <w:b/>
                <w:sz w:val="18"/>
                <w:lang w:val="en-US" w:eastAsia="ru-RU"/>
              </w:rPr>
              <w:t xml:space="preserve">professional certification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sz w:val="18"/>
                <w:lang w:val="en-US" w:eastAsia="ru-RU"/>
              </w:rPr>
            </w:pPr>
            <w:r w:rsidRPr="00F24FF5">
              <w:rPr>
                <w:noProof/>
                <w:sz w:val="18"/>
                <w:lang w:eastAsia="ru-RU"/>
              </w:rPr>
              <w:drawing>
                <wp:inline distT="0" distB="0" distL="0" distR="0">
                  <wp:extent cx="2476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F24FF5">
              <w:rPr>
                <w:noProof/>
                <w:sz w:val="18"/>
                <w:lang w:eastAsia="ru-RU"/>
              </w:rPr>
              <w:drawing>
                <wp:inline distT="0" distB="0" distL="0" distR="0">
                  <wp:extent cx="2476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sz w:val="18"/>
                <w:lang w:val="en-US" w:eastAsia="ru-RU"/>
              </w:rPr>
            </w:pPr>
            <w:r w:rsidRPr="00F24FF5">
              <w:rPr>
                <w:noProof/>
                <w:sz w:val="18"/>
                <w:lang w:eastAsia="ru-RU"/>
              </w:rPr>
              <w:drawing>
                <wp:inline distT="0" distB="0" distL="0" distR="0">
                  <wp:extent cx="2476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F24FF5">
              <w:rPr>
                <w:noProof/>
                <w:sz w:val="18"/>
                <w:lang w:eastAsia="ru-RU"/>
              </w:rPr>
              <w:drawing>
                <wp:inline distT="0" distB="0" distL="0" distR="0">
                  <wp:extent cx="24765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lang w:val="en-US" w:eastAsia="ru-RU"/>
              </w:rPr>
            </w:pPr>
            <w:r w:rsidRPr="00F24FF5">
              <w:rPr>
                <w:noProof/>
                <w:sz w:val="18"/>
                <w:lang w:eastAsia="ru-RU"/>
              </w:rPr>
              <w:drawing>
                <wp:inline distT="0" distB="0" distL="0" distR="0">
                  <wp:extent cx="24765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F24FF5">
              <w:rPr>
                <w:noProof/>
                <w:sz w:val="18"/>
                <w:lang w:eastAsia="ru-RU"/>
              </w:rPr>
              <w:drawing>
                <wp:inline distT="0" distB="0" distL="0" distR="0">
                  <wp:extent cx="24765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lang w:val="en-US" w:eastAsia="ru-RU"/>
              </w:rPr>
            </w:pPr>
            <w:r w:rsidRPr="00F24FF5">
              <w:rPr>
                <w:noProof/>
                <w:sz w:val="18"/>
                <w:lang w:eastAsia="ru-RU"/>
              </w:rPr>
              <w:drawing>
                <wp:inline distT="0" distB="0" distL="0" distR="0">
                  <wp:extent cx="24765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F24FF5">
              <w:rPr>
                <w:noProof/>
                <w:sz w:val="18"/>
                <w:lang w:eastAsia="ru-RU"/>
              </w:rPr>
              <w:drawing>
                <wp:inline distT="0" distB="0" distL="0" distR="0">
                  <wp:extent cx="24765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B64085" w:rsidRPr="00F24FF5" w:rsidTr="00B64085">
        <w:trPr>
          <w:trHeight w:val="561"/>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rPr>
                <w:b/>
                <w:sz w:val="18"/>
                <w:lang w:val="en-US" w:eastAsia="ru-RU"/>
              </w:rPr>
            </w:pPr>
          </w:p>
        </w:tc>
        <w:tc>
          <w:tcPr>
            <w:tcW w:w="32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4085" w:rsidRPr="00F24FF5" w:rsidRDefault="00B64085" w:rsidP="00B64085">
            <w:pPr>
              <w:ind w:right="-28"/>
              <w:rPr>
                <w:b/>
                <w:sz w:val="18"/>
                <w:lang w:val="en-US" w:eastAsia="ru-RU"/>
              </w:rPr>
            </w:pPr>
            <w:r w:rsidRPr="00F24FF5">
              <w:rPr>
                <w:b/>
                <w:sz w:val="18"/>
                <w:lang w:val="en-US" w:eastAsia="ru-RU"/>
              </w:rPr>
              <w:t>English language skills</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sz w:val="18"/>
                <w:lang w:val="en-US" w:eastAsia="ru-RU"/>
              </w:rPr>
            </w:pPr>
            <w:r w:rsidRPr="00F24FF5">
              <w:rPr>
                <w:noProof/>
                <w:sz w:val="18"/>
                <w:lang w:eastAsia="ru-RU"/>
              </w:rPr>
              <w:drawing>
                <wp:inline distT="0" distB="0" distL="0" distR="0">
                  <wp:extent cx="2476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F24FF5">
              <w:rPr>
                <w:noProof/>
                <w:sz w:val="18"/>
                <w:lang w:eastAsia="ru-RU"/>
              </w:rPr>
              <w:drawing>
                <wp:inline distT="0" distB="0" distL="0" distR="0">
                  <wp:extent cx="24765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sz w:val="18"/>
                <w:lang w:val="en-US" w:eastAsia="ru-RU"/>
              </w:rPr>
            </w:pPr>
            <w:r w:rsidRPr="00F24FF5">
              <w:rPr>
                <w:noProof/>
                <w:sz w:val="18"/>
                <w:lang w:eastAsia="ru-RU"/>
              </w:rPr>
              <w:drawing>
                <wp:inline distT="0" distB="0" distL="0" distR="0">
                  <wp:extent cx="24765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F24FF5">
              <w:rPr>
                <w:noProof/>
                <w:sz w:val="18"/>
                <w:lang w:eastAsia="ru-RU"/>
              </w:rPr>
              <w:drawing>
                <wp:inline distT="0" distB="0" distL="0" distR="0">
                  <wp:extent cx="24765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lang w:val="en-US" w:eastAsia="ru-RU"/>
              </w:rPr>
            </w:pPr>
            <w:r w:rsidRPr="00F24FF5">
              <w:rPr>
                <w:noProof/>
                <w:sz w:val="18"/>
                <w:lang w:eastAsia="ru-RU"/>
              </w:rPr>
              <w:drawing>
                <wp:inline distT="0" distB="0" distL="0" distR="0">
                  <wp:extent cx="24765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F24FF5">
              <w:rPr>
                <w:noProof/>
                <w:sz w:val="18"/>
                <w:lang w:eastAsia="ru-RU"/>
              </w:rPr>
              <w:drawing>
                <wp:inline distT="0" distB="0" distL="0" distR="0">
                  <wp:extent cx="24765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ind w:right="-28"/>
              <w:jc w:val="center"/>
              <w:rPr>
                <w:b/>
                <w:sz w:val="18"/>
                <w:lang w:val="en-US" w:eastAsia="ru-RU"/>
              </w:rPr>
            </w:pPr>
            <w:r w:rsidRPr="00F24FF5">
              <w:rPr>
                <w:noProof/>
                <w:sz w:val="18"/>
                <w:lang w:eastAsia="ru-RU"/>
              </w:rPr>
              <w:drawing>
                <wp:inline distT="0" distB="0" distL="0" distR="0">
                  <wp:extent cx="2476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F24FF5">
              <w:rPr>
                <w:noProof/>
                <w:sz w:val="18"/>
                <w:lang w:eastAsia="ru-RU"/>
              </w:rPr>
              <w:drawing>
                <wp:inline distT="0" distB="0" distL="0" distR="0">
                  <wp:extent cx="247650" cy="247650"/>
                  <wp:effectExtent l="0" t="0" r="0" b="0"/>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B64085" w:rsidRPr="00F24FF5" w:rsidTr="00B64085">
        <w:tc>
          <w:tcPr>
            <w:tcW w:w="1985" w:type="dxa"/>
            <w:gridSpan w:val="2"/>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ind w:right="-28"/>
              <w:rPr>
                <w:noProof/>
                <w:sz w:val="18"/>
                <w:lang w:val="en-US" w:eastAsia="ru-RU"/>
              </w:rPr>
            </w:pPr>
            <w:r w:rsidRPr="00F24FF5">
              <w:rPr>
                <w:noProof/>
                <w:lang w:eastAsia="ru-RU"/>
              </w:rPr>
              <w:drawing>
                <wp:anchor distT="0" distB="0" distL="114300" distR="114300" simplePos="0" relativeHeight="251660288" behindDoc="0" locked="0" layoutInCell="1" allowOverlap="1">
                  <wp:simplePos x="0" y="0"/>
                  <wp:positionH relativeFrom="margin">
                    <wp:posOffset>-26670</wp:posOffset>
                  </wp:positionH>
                  <wp:positionV relativeFrom="paragraph">
                    <wp:posOffset>18415</wp:posOffset>
                  </wp:positionV>
                  <wp:extent cx="212725" cy="212725"/>
                  <wp:effectExtent l="0" t="0" r="0" b="0"/>
                  <wp:wrapSquare wrapText="bothSides"/>
                  <wp:docPr id="2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725" cy="212725"/>
                          </a:xfrm>
                          <a:prstGeom prst="rect">
                            <a:avLst/>
                          </a:prstGeom>
                          <a:noFill/>
                        </pic:spPr>
                      </pic:pic>
                    </a:graphicData>
                  </a:graphic>
                </wp:anchor>
              </w:drawing>
            </w:r>
            <w:r w:rsidRPr="00F24FF5">
              <w:rPr>
                <w:b/>
                <w:sz w:val="18"/>
                <w:lang w:val="en-US" w:eastAsia="ru-RU"/>
              </w:rPr>
              <w:t>- by all means</w:t>
            </w:r>
            <w:r w:rsidRPr="00F24FF5">
              <w:rPr>
                <w:b/>
                <w:sz w:val="18"/>
                <w:lang w:val="en-US" w:eastAsia="ru-RU"/>
              </w:rPr>
              <w:tab/>
            </w:r>
          </w:p>
        </w:tc>
        <w:tc>
          <w:tcPr>
            <w:tcW w:w="11056" w:type="dxa"/>
            <w:gridSpan w:val="5"/>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ind w:right="-28" w:firstLine="34"/>
              <w:jc w:val="both"/>
              <w:rPr>
                <w:b/>
                <w:sz w:val="18"/>
                <w:lang w:val="en-US" w:eastAsia="ru-RU"/>
              </w:rPr>
            </w:pPr>
            <w:r w:rsidRPr="00F24FF5">
              <w:rPr>
                <w:noProof/>
                <w:lang w:eastAsia="ru-RU"/>
              </w:rPr>
              <w:drawing>
                <wp:anchor distT="0" distB="0" distL="114300" distR="114300" simplePos="0" relativeHeight="251661312" behindDoc="0" locked="0" layoutInCell="1" allowOverlap="1">
                  <wp:simplePos x="0" y="0"/>
                  <wp:positionH relativeFrom="margin">
                    <wp:posOffset>-19050</wp:posOffset>
                  </wp:positionH>
                  <wp:positionV relativeFrom="paragraph">
                    <wp:posOffset>33655</wp:posOffset>
                  </wp:positionV>
                  <wp:extent cx="212725" cy="212725"/>
                  <wp:effectExtent l="0" t="0" r="0" b="0"/>
                  <wp:wrapSquare wrapText="bothSides"/>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725" cy="212725"/>
                          </a:xfrm>
                          <a:prstGeom prst="rect">
                            <a:avLst/>
                          </a:prstGeom>
                          <a:noFill/>
                        </pic:spPr>
                      </pic:pic>
                    </a:graphicData>
                  </a:graphic>
                </wp:anchor>
              </w:drawing>
            </w:r>
            <w:r w:rsidRPr="00F24FF5">
              <w:rPr>
                <w:noProof/>
                <w:lang w:eastAsia="ru-RU"/>
              </w:rPr>
              <w:drawing>
                <wp:anchor distT="0" distB="0" distL="114300" distR="114300" simplePos="0" relativeHeight="251662336" behindDoc="0" locked="0" layoutInCell="1" allowOverlap="1">
                  <wp:simplePos x="0" y="0"/>
                  <wp:positionH relativeFrom="margin">
                    <wp:posOffset>195580</wp:posOffset>
                  </wp:positionH>
                  <wp:positionV relativeFrom="paragraph">
                    <wp:posOffset>29210</wp:posOffset>
                  </wp:positionV>
                  <wp:extent cx="212725" cy="212725"/>
                  <wp:effectExtent l="0" t="0" r="0" b="0"/>
                  <wp:wrapSquare wrapText="bothSides"/>
                  <wp:docPr id="2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725" cy="212725"/>
                          </a:xfrm>
                          <a:prstGeom prst="rect">
                            <a:avLst/>
                          </a:prstGeom>
                          <a:noFill/>
                        </pic:spPr>
                      </pic:pic>
                    </a:graphicData>
                  </a:graphic>
                </wp:anchor>
              </w:drawing>
            </w:r>
            <w:r w:rsidRPr="00F24FF5">
              <w:rPr>
                <w:b/>
                <w:sz w:val="18"/>
                <w:lang w:val="en-US" w:eastAsia="ru-RU"/>
              </w:rPr>
              <w:t>- determined on the basis of the requirements of current legislation of the Republic of Kazakhstan, international work standards applicable to the position and the functional responsibilities of the position</w:t>
            </w:r>
          </w:p>
        </w:tc>
        <w:tc>
          <w:tcPr>
            <w:tcW w:w="2127"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ind w:right="-28"/>
              <w:rPr>
                <w:b/>
                <w:sz w:val="18"/>
                <w:lang w:val="en-US" w:eastAsia="ru-RU"/>
              </w:rPr>
            </w:pPr>
            <w:r w:rsidRPr="00F24FF5">
              <w:rPr>
                <w:b/>
                <w:noProof/>
                <w:sz w:val="18"/>
                <w:lang w:eastAsia="ru-RU"/>
              </w:rPr>
              <w:drawing>
                <wp:inline distT="0" distB="0" distL="0" distR="0">
                  <wp:extent cx="209550" cy="190500"/>
                  <wp:effectExtent l="0" t="0" r="0" b="0"/>
                  <wp:docPr id="160"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90500"/>
                          </a:xfrm>
                          <a:prstGeom prst="rect">
                            <a:avLst/>
                          </a:prstGeom>
                          <a:noFill/>
                          <a:ln>
                            <a:noFill/>
                          </a:ln>
                        </pic:spPr>
                      </pic:pic>
                    </a:graphicData>
                  </a:graphic>
                </wp:inline>
              </w:drawing>
            </w:r>
            <w:r w:rsidRPr="00F24FF5">
              <w:rPr>
                <w:b/>
                <w:sz w:val="18"/>
                <w:lang w:val="en-US" w:eastAsia="ru-RU"/>
              </w:rPr>
              <w:t xml:space="preserve">          - preferably</w:t>
            </w:r>
          </w:p>
        </w:tc>
      </w:tr>
    </w:tbl>
    <w:p w:rsidR="00B64085" w:rsidRPr="00F24FF5" w:rsidRDefault="00B64085" w:rsidP="00B64085">
      <w:pPr>
        <w:spacing w:after="0" w:line="256" w:lineRule="auto"/>
        <w:rPr>
          <w:rFonts w:ascii="Times New Roman" w:eastAsia="Times New Roman" w:hAnsi="Times New Roman" w:cs="Times New Roman"/>
          <w:lang w:val="en-US"/>
        </w:rPr>
        <w:sectPr w:rsidR="00B64085" w:rsidRPr="00F24FF5">
          <w:pgSz w:w="16838" w:h="11906" w:orient="landscape"/>
          <w:pgMar w:top="291" w:right="678" w:bottom="851" w:left="992" w:header="709" w:footer="709" w:gutter="0"/>
          <w:cols w:space="720"/>
        </w:sectPr>
      </w:pPr>
    </w:p>
    <w:p w:rsidR="00B64085" w:rsidRPr="00F24FF5" w:rsidRDefault="00B64085" w:rsidP="00B64085">
      <w:pPr>
        <w:spacing w:after="0" w:line="256" w:lineRule="auto"/>
        <w:ind w:right="-28"/>
        <w:rPr>
          <w:rFonts w:ascii="Times New Roman" w:eastAsia="Times New Roman" w:hAnsi="Times New Roman" w:cs="Times New Roman"/>
          <w:lang w:val="en-US"/>
        </w:rPr>
      </w:pPr>
    </w:p>
    <w:p w:rsidR="00B64085" w:rsidRPr="00F24FF5" w:rsidRDefault="00B64085" w:rsidP="00B64085">
      <w:pPr>
        <w:spacing w:after="0" w:line="256" w:lineRule="auto"/>
        <w:ind w:left="5245" w:right="-28"/>
        <w:contextualSpacing/>
        <w:rPr>
          <w:rFonts w:ascii="Times New Roman" w:eastAsia="Times New Roman" w:hAnsi="Times New Roman" w:cs="Times New Roman"/>
          <w:b/>
          <w:lang w:val="en-US" w:eastAsia="en-GB"/>
        </w:rPr>
      </w:pPr>
      <w:r w:rsidRPr="00F24FF5">
        <w:rPr>
          <w:rFonts w:ascii="Times New Roman" w:eastAsia="Times New Roman" w:hAnsi="Times New Roman" w:cs="Times New Roman"/>
          <w:b/>
          <w:lang w:val="en-US" w:eastAsia="en-GB"/>
        </w:rPr>
        <w:t>Annex 2</w:t>
      </w:r>
    </w:p>
    <w:p w:rsidR="00B64085" w:rsidRPr="00F24FF5" w:rsidRDefault="00EA086D" w:rsidP="00B64085">
      <w:pPr>
        <w:spacing w:after="0" w:line="256" w:lineRule="auto"/>
        <w:ind w:left="5245" w:right="-28"/>
        <w:contextualSpacing/>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to the Rules for Recruitment and Selection of Candidates for Administrative and Managerial Positions at JSC NC QazaqGaz</w:t>
      </w:r>
    </w:p>
    <w:p w:rsidR="00B64085" w:rsidRPr="00F24FF5" w:rsidRDefault="00B64085" w:rsidP="00B64085">
      <w:pPr>
        <w:spacing w:after="0" w:line="256" w:lineRule="auto"/>
        <w:ind w:left="5245" w:right="-28" w:hanging="1701"/>
        <w:contextualSpacing/>
        <w:jc w:val="right"/>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Form</w:t>
      </w:r>
    </w:p>
    <w:p w:rsidR="00B64085" w:rsidRPr="00F24FF5" w:rsidRDefault="00B64085" w:rsidP="00B64085">
      <w:pPr>
        <w:spacing w:after="0" w:line="256" w:lineRule="auto"/>
        <w:ind w:left="5245" w:right="-28"/>
        <w:contextualSpacing/>
        <w:rPr>
          <w:rFonts w:ascii="Times New Roman" w:eastAsia="Times New Roman" w:hAnsi="Times New Roman" w:cs="Times New Roman"/>
          <w:b/>
          <w:lang w:val="en-US" w:eastAsia="en-GB"/>
        </w:rPr>
      </w:pPr>
      <w:r w:rsidRPr="00F24FF5">
        <w:rPr>
          <w:rFonts w:ascii="Times New Roman" w:eastAsia="Times New Roman" w:hAnsi="Times New Roman" w:cs="Times New Roman"/>
          <w:b/>
          <w:lang w:val="en-US" w:eastAsia="en-GB"/>
        </w:rPr>
        <w:t>Agreed:</w:t>
      </w:r>
    </w:p>
    <w:p w:rsidR="00B64085" w:rsidRPr="00F24FF5" w:rsidRDefault="00B64085" w:rsidP="00B64085">
      <w:pPr>
        <w:spacing w:after="0" w:line="256" w:lineRule="auto"/>
        <w:ind w:left="5245" w:right="-28"/>
        <w:contextualSpacing/>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 xml:space="preserve">Supervising Head of </w:t>
      </w:r>
      <w:r w:rsidR="005A00DF" w:rsidRPr="00F24FF5">
        <w:rPr>
          <w:rFonts w:ascii="Times New Roman" w:eastAsia="Times New Roman" w:hAnsi="Times New Roman" w:cs="Times New Roman"/>
          <w:lang w:val="en-US" w:eastAsia="en-GB"/>
        </w:rPr>
        <w:t>HRRD</w:t>
      </w:r>
      <w:r w:rsidRPr="00F24FF5">
        <w:rPr>
          <w:rFonts w:ascii="Times New Roman" w:eastAsia="Times New Roman" w:hAnsi="Times New Roman" w:cs="Times New Roman"/>
          <w:lang w:val="en-US" w:eastAsia="en-GB"/>
        </w:rPr>
        <w:t xml:space="preserve"> _____________ Name    </w:t>
      </w:r>
    </w:p>
    <w:p w:rsidR="00B64085" w:rsidRPr="00F24FF5" w:rsidRDefault="00B64085" w:rsidP="00B64085">
      <w:pPr>
        <w:spacing w:after="0" w:line="256" w:lineRule="auto"/>
        <w:ind w:left="6096" w:right="-28" w:hanging="851"/>
        <w:contextualSpacing/>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 xml:space="preserve">         (signature)           </w:t>
      </w:r>
    </w:p>
    <w:p w:rsidR="00B64085" w:rsidRPr="00F24FF5" w:rsidRDefault="00B64085" w:rsidP="00B64085">
      <w:pPr>
        <w:spacing w:after="0" w:line="256" w:lineRule="auto"/>
        <w:ind w:right="-28"/>
        <w:contextualSpacing/>
        <w:jc w:val="center"/>
        <w:rPr>
          <w:rFonts w:ascii="Times New Roman" w:eastAsia="Times New Roman" w:hAnsi="Times New Roman" w:cs="Times New Roman"/>
          <w:b/>
          <w:sz w:val="8"/>
          <w:lang w:val="en-US" w:eastAsia="en-GB"/>
        </w:rPr>
      </w:pPr>
    </w:p>
    <w:p w:rsidR="00B64085" w:rsidRPr="00F24FF5" w:rsidRDefault="00B64085" w:rsidP="00B64085">
      <w:pPr>
        <w:spacing w:after="0" w:line="256" w:lineRule="auto"/>
        <w:ind w:right="-28"/>
        <w:contextualSpacing/>
        <w:jc w:val="center"/>
        <w:rPr>
          <w:rFonts w:ascii="Times New Roman" w:eastAsia="Times New Roman" w:hAnsi="Times New Roman" w:cs="Times New Roman"/>
          <w:i/>
          <w:sz w:val="20"/>
          <w:lang w:val="en-US" w:eastAsia="en-GB"/>
        </w:rPr>
      </w:pPr>
      <w:r w:rsidRPr="00F24FF5">
        <w:rPr>
          <w:rFonts w:ascii="Times New Roman" w:eastAsia="Times New Roman" w:hAnsi="Times New Roman" w:cs="Times New Roman"/>
          <w:b/>
          <w:sz w:val="20"/>
          <w:lang w:val="en-US" w:eastAsia="en-GB"/>
        </w:rPr>
        <w:t>Application for transfer/</w:t>
      </w:r>
      <w:r w:rsidR="00615CC7" w:rsidRPr="00F24FF5">
        <w:rPr>
          <w:rFonts w:ascii="Times New Roman" w:hAnsi="Times New Roman" w:cs="Times New Roman"/>
          <w:lang w:val="en-US"/>
        </w:rPr>
        <w:t xml:space="preserve"> </w:t>
      </w:r>
      <w:r w:rsidR="00615CC7" w:rsidRPr="00F24FF5">
        <w:rPr>
          <w:rFonts w:ascii="Times New Roman" w:eastAsia="Times New Roman" w:hAnsi="Times New Roman" w:cs="Times New Roman"/>
          <w:b/>
          <w:sz w:val="20"/>
          <w:lang w:val="en-US" w:eastAsia="en-GB"/>
        </w:rPr>
        <w:t>recruitment</w:t>
      </w:r>
      <w:r w:rsidRPr="00F24FF5">
        <w:rPr>
          <w:rFonts w:ascii="Times New Roman" w:eastAsia="Times New Roman" w:hAnsi="Times New Roman" w:cs="Times New Roman"/>
          <w:sz w:val="20"/>
          <w:vertAlign w:val="superscript"/>
          <w:lang w:val="en-US" w:eastAsia="en-GB"/>
        </w:rPr>
        <w:footnoteReference w:id="7"/>
      </w:r>
    </w:p>
    <w:p w:rsidR="00B64085" w:rsidRPr="00F24FF5" w:rsidRDefault="00B64085" w:rsidP="00B64085">
      <w:pPr>
        <w:spacing w:after="0" w:line="256" w:lineRule="auto"/>
        <w:ind w:right="-28"/>
        <w:contextualSpacing/>
        <w:jc w:val="center"/>
        <w:rPr>
          <w:rFonts w:ascii="Times New Roman" w:eastAsia="Times New Roman" w:hAnsi="Times New Roman" w:cs="Times New Roman"/>
          <w:b/>
          <w:i/>
          <w:sz w:val="4"/>
          <w:lang w:val="en-US" w:eastAsia="en-GB"/>
        </w:rPr>
      </w:pPr>
    </w:p>
    <w:tbl>
      <w:tblPr>
        <w:tblStyle w:val="affb"/>
        <w:tblW w:w="9645" w:type="dxa"/>
        <w:tblInd w:w="-147" w:type="dxa"/>
        <w:shd w:val="clear" w:color="auto" w:fill="DBE5F1" w:themeFill="accent1" w:themeFillTint="33"/>
        <w:tblLayout w:type="fixed"/>
        <w:tblLook w:val="04A0"/>
      </w:tblPr>
      <w:tblGrid>
        <w:gridCol w:w="3248"/>
        <w:gridCol w:w="1503"/>
        <w:gridCol w:w="497"/>
        <w:gridCol w:w="1125"/>
        <w:gridCol w:w="504"/>
        <w:gridCol w:w="709"/>
        <w:gridCol w:w="2059"/>
      </w:tblGrid>
      <w:tr w:rsidR="00B64085" w:rsidRPr="00F24FF5" w:rsidTr="00B64085">
        <w:trPr>
          <w:trHeight w:val="71"/>
        </w:trPr>
        <w:tc>
          <w:tcPr>
            <w:tcW w:w="964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4085" w:rsidRPr="00F24FF5" w:rsidRDefault="00B64085" w:rsidP="00B64085">
            <w:pPr>
              <w:numPr>
                <w:ilvl w:val="0"/>
                <w:numId w:val="18"/>
              </w:numPr>
              <w:tabs>
                <w:tab w:val="left" w:pos="313"/>
              </w:tabs>
              <w:ind w:right="-28" w:firstLine="29"/>
              <w:contextualSpacing/>
              <w:rPr>
                <w:rFonts w:ascii="Times New Roman" w:eastAsia="Calibri" w:hAnsi="Times New Roman" w:cs="Times New Roman"/>
                <w:b/>
                <w:sz w:val="20"/>
                <w:lang w:val="en-US" w:eastAsia="ru-RU"/>
              </w:rPr>
            </w:pPr>
            <w:r w:rsidRPr="00F24FF5">
              <w:rPr>
                <w:rFonts w:ascii="Times New Roman" w:eastAsia="Calibri" w:hAnsi="Times New Roman" w:cs="Times New Roman"/>
                <w:b/>
                <w:sz w:val="20"/>
                <w:lang w:val="en-US" w:eastAsia="ru-RU"/>
              </w:rPr>
              <w:t>General information:</w:t>
            </w:r>
          </w:p>
        </w:tc>
      </w:tr>
      <w:tr w:rsidR="00B64085" w:rsidRPr="00F24FF5" w:rsidTr="00B64085">
        <w:tc>
          <w:tcPr>
            <w:tcW w:w="6873" w:type="dxa"/>
            <w:gridSpan w:val="5"/>
            <w:tcBorders>
              <w:top w:val="single" w:sz="4" w:space="0" w:color="auto"/>
              <w:left w:val="single" w:sz="4" w:space="0" w:color="auto"/>
              <w:bottom w:val="single" w:sz="4" w:space="0" w:color="auto"/>
              <w:right w:val="single" w:sz="4" w:space="0" w:color="auto"/>
            </w:tcBorders>
            <w:shd w:val="clear" w:color="auto" w:fill="auto"/>
            <w:hideMark/>
          </w:tcPr>
          <w:p w:rsidR="00B64085" w:rsidRPr="00F24FF5" w:rsidRDefault="00B64085" w:rsidP="00B64085">
            <w:pPr>
              <w:ind w:right="-28"/>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Name of vacant post and unit</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ind w:right="-28"/>
              <w:jc w:val="center"/>
              <w:rPr>
                <w:rFonts w:ascii="Times New Roman" w:eastAsia="Times New Roman" w:hAnsi="Times New Roman" w:cs="Times New Roman"/>
                <w:b/>
                <w:sz w:val="20"/>
                <w:lang w:val="en-US" w:eastAsia="ru-RU"/>
              </w:rPr>
            </w:pPr>
          </w:p>
        </w:tc>
      </w:tr>
      <w:tr w:rsidR="00B64085" w:rsidRPr="00F24FF5" w:rsidTr="00B64085">
        <w:tc>
          <w:tcPr>
            <w:tcW w:w="6873" w:type="dxa"/>
            <w:gridSpan w:val="5"/>
            <w:tcBorders>
              <w:top w:val="single" w:sz="4" w:space="0" w:color="auto"/>
              <w:left w:val="single" w:sz="4" w:space="0" w:color="auto"/>
              <w:bottom w:val="single" w:sz="4" w:space="0" w:color="auto"/>
              <w:right w:val="single" w:sz="4" w:space="0" w:color="auto"/>
            </w:tcBorders>
            <w:shd w:val="clear" w:color="auto" w:fill="auto"/>
            <w:hideMark/>
          </w:tcPr>
          <w:p w:rsidR="00B64085" w:rsidRPr="00F24FF5" w:rsidRDefault="00B64085" w:rsidP="00B64085">
            <w:pPr>
              <w:ind w:right="-28"/>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Form of employment (staff/sector outstaffing)</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ind w:right="-28"/>
              <w:jc w:val="center"/>
              <w:rPr>
                <w:rFonts w:ascii="Times New Roman" w:eastAsia="Times New Roman" w:hAnsi="Times New Roman" w:cs="Times New Roman"/>
                <w:b/>
                <w:sz w:val="20"/>
                <w:lang w:val="en-US" w:eastAsia="ru-RU"/>
              </w:rPr>
            </w:pPr>
          </w:p>
        </w:tc>
      </w:tr>
      <w:tr w:rsidR="00B64085" w:rsidRPr="00F24FF5" w:rsidTr="00B64085">
        <w:tc>
          <w:tcPr>
            <w:tcW w:w="6873" w:type="dxa"/>
            <w:gridSpan w:val="5"/>
            <w:tcBorders>
              <w:top w:val="single" w:sz="4" w:space="0" w:color="auto"/>
              <w:left w:val="single" w:sz="4" w:space="0" w:color="auto"/>
              <w:bottom w:val="single" w:sz="4" w:space="0" w:color="auto"/>
              <w:right w:val="single" w:sz="4" w:space="0" w:color="auto"/>
            </w:tcBorders>
            <w:shd w:val="clear" w:color="auto" w:fill="auto"/>
            <w:hideMark/>
          </w:tcPr>
          <w:p w:rsidR="00B64085" w:rsidRPr="00F24FF5" w:rsidRDefault="00B64085" w:rsidP="00B64085">
            <w:pPr>
              <w:ind w:right="-28"/>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Source of search and selection</w:t>
            </w:r>
            <w:r w:rsidRPr="00F24FF5">
              <w:rPr>
                <w:rFonts w:ascii="Times New Roman" w:eastAsia="Times New Roman" w:hAnsi="Times New Roman" w:cs="Times New Roman"/>
                <w:sz w:val="20"/>
                <w:vertAlign w:val="superscript"/>
                <w:lang w:val="en-US" w:eastAsia="ru-RU"/>
              </w:rPr>
              <w:footnoteReference w:id="8"/>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ind w:right="-28"/>
              <w:jc w:val="center"/>
              <w:rPr>
                <w:rFonts w:ascii="Times New Roman" w:eastAsia="Times New Roman" w:hAnsi="Times New Roman" w:cs="Times New Roman"/>
                <w:b/>
                <w:sz w:val="20"/>
                <w:lang w:val="en-US" w:eastAsia="ru-RU"/>
              </w:rPr>
            </w:pPr>
          </w:p>
        </w:tc>
      </w:tr>
      <w:tr w:rsidR="00B64085" w:rsidRPr="00F24FF5" w:rsidTr="00B64085">
        <w:tc>
          <w:tcPr>
            <w:tcW w:w="6873" w:type="dxa"/>
            <w:gridSpan w:val="5"/>
            <w:tcBorders>
              <w:top w:val="single" w:sz="4" w:space="0" w:color="auto"/>
              <w:left w:val="single" w:sz="4" w:space="0" w:color="auto"/>
              <w:bottom w:val="single" w:sz="4" w:space="0" w:color="auto"/>
              <w:right w:val="single" w:sz="4" w:space="0" w:color="auto"/>
            </w:tcBorders>
            <w:shd w:val="clear" w:color="auto" w:fill="auto"/>
            <w:hideMark/>
          </w:tcPr>
          <w:p w:rsidR="00B64085" w:rsidRPr="00F24FF5" w:rsidRDefault="00B64085" w:rsidP="00B64085">
            <w:pPr>
              <w:ind w:right="-28"/>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 xml:space="preserve">Name of candidate </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ind w:right="-28"/>
              <w:jc w:val="center"/>
              <w:rPr>
                <w:rFonts w:ascii="Times New Roman" w:eastAsia="Times New Roman" w:hAnsi="Times New Roman" w:cs="Times New Roman"/>
                <w:b/>
                <w:sz w:val="20"/>
                <w:lang w:val="en-US" w:eastAsia="ru-RU"/>
              </w:rPr>
            </w:pPr>
          </w:p>
        </w:tc>
      </w:tr>
      <w:tr w:rsidR="00B64085" w:rsidRPr="00F24FF5" w:rsidTr="00B64085">
        <w:tc>
          <w:tcPr>
            <w:tcW w:w="6873" w:type="dxa"/>
            <w:gridSpan w:val="5"/>
            <w:tcBorders>
              <w:top w:val="single" w:sz="4" w:space="0" w:color="auto"/>
              <w:left w:val="single" w:sz="4" w:space="0" w:color="auto"/>
              <w:bottom w:val="single" w:sz="4" w:space="0" w:color="auto"/>
              <w:right w:val="single" w:sz="4" w:space="0" w:color="auto"/>
            </w:tcBorders>
            <w:shd w:val="clear" w:color="auto" w:fill="auto"/>
            <w:hideMark/>
          </w:tcPr>
          <w:p w:rsidR="00B64085" w:rsidRPr="00F24FF5" w:rsidRDefault="00B64085" w:rsidP="00B64085">
            <w:pPr>
              <w:ind w:right="-28"/>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 xml:space="preserve">Current position of the candidate </w:t>
            </w:r>
            <w:r w:rsidRPr="00F24FF5">
              <w:rPr>
                <w:rFonts w:ascii="Times New Roman" w:eastAsia="Times New Roman" w:hAnsi="Times New Roman" w:cs="Times New Roman"/>
                <w:sz w:val="20"/>
                <w:vertAlign w:val="superscript"/>
                <w:lang w:val="en-US" w:eastAsia="ru-RU"/>
              </w:rPr>
              <w:footnoteReference w:id="9"/>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ind w:right="-28"/>
              <w:jc w:val="center"/>
              <w:rPr>
                <w:rFonts w:ascii="Times New Roman" w:eastAsia="Times New Roman" w:hAnsi="Times New Roman" w:cs="Times New Roman"/>
                <w:b/>
                <w:sz w:val="20"/>
                <w:lang w:val="en-US" w:eastAsia="ru-RU"/>
              </w:rPr>
            </w:pPr>
          </w:p>
        </w:tc>
      </w:tr>
      <w:tr w:rsidR="00B64085" w:rsidRPr="00F24FF5" w:rsidTr="00B64085">
        <w:trPr>
          <w:trHeight w:val="213"/>
        </w:trPr>
        <w:tc>
          <w:tcPr>
            <w:tcW w:w="964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4085" w:rsidRPr="00F24FF5" w:rsidRDefault="00B64085" w:rsidP="00B64085">
            <w:pPr>
              <w:numPr>
                <w:ilvl w:val="0"/>
                <w:numId w:val="18"/>
              </w:numPr>
              <w:tabs>
                <w:tab w:val="left" w:pos="313"/>
              </w:tabs>
              <w:ind w:left="29" w:right="-28"/>
              <w:contextualSpacing/>
              <w:rPr>
                <w:rFonts w:ascii="Times New Roman" w:eastAsia="Calibri" w:hAnsi="Times New Roman" w:cs="Times New Roman"/>
                <w:b/>
                <w:sz w:val="20"/>
                <w:lang w:val="en-US" w:eastAsia="ru-RU"/>
              </w:rPr>
            </w:pPr>
            <w:r w:rsidRPr="00F24FF5">
              <w:rPr>
                <w:rFonts w:ascii="Times New Roman" w:eastAsia="Calibri" w:hAnsi="Times New Roman" w:cs="Times New Roman"/>
                <w:b/>
                <w:sz w:val="20"/>
                <w:lang w:val="en-US" w:eastAsia="en-GB"/>
              </w:rPr>
              <w:t>Information on the candidate's suitability for the vacant position:</w:t>
            </w:r>
            <w:r w:rsidRPr="00F24FF5">
              <w:rPr>
                <w:rFonts w:ascii="Times New Roman" w:eastAsia="Calibri" w:hAnsi="Times New Roman" w:cs="Times New Roman"/>
                <w:sz w:val="20"/>
                <w:vertAlign w:val="superscript"/>
                <w:lang w:val="en-US" w:eastAsia="en-GB"/>
              </w:rPr>
              <w:footnoteReference w:id="10"/>
            </w:r>
          </w:p>
        </w:tc>
      </w:tr>
      <w:tr w:rsidR="00B64085" w:rsidRPr="00F24FF5" w:rsidTr="00B64085">
        <w:tc>
          <w:tcPr>
            <w:tcW w:w="3246" w:type="dxa"/>
            <w:tcBorders>
              <w:top w:val="single" w:sz="4" w:space="0" w:color="auto"/>
              <w:left w:val="single" w:sz="4" w:space="0" w:color="auto"/>
              <w:bottom w:val="single" w:sz="4" w:space="0" w:color="auto"/>
              <w:right w:val="single" w:sz="4" w:space="0" w:color="auto"/>
            </w:tcBorders>
            <w:shd w:val="clear" w:color="auto" w:fill="auto"/>
            <w:hideMark/>
          </w:tcPr>
          <w:p w:rsidR="00B64085" w:rsidRPr="00F24FF5" w:rsidRDefault="00B64085" w:rsidP="00B64085">
            <w:pPr>
              <w:tabs>
                <w:tab w:val="left" w:pos="1887"/>
              </w:tabs>
              <w:ind w:right="-28"/>
              <w:jc w:val="center"/>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Name of requirement</w:t>
            </w:r>
          </w:p>
        </w:tc>
        <w:tc>
          <w:tcPr>
            <w:tcW w:w="3123" w:type="dxa"/>
            <w:gridSpan w:val="3"/>
            <w:tcBorders>
              <w:top w:val="single" w:sz="4" w:space="0" w:color="auto"/>
              <w:left w:val="single" w:sz="4" w:space="0" w:color="auto"/>
              <w:bottom w:val="single" w:sz="4" w:space="0" w:color="auto"/>
              <w:right w:val="single" w:sz="4" w:space="0" w:color="auto"/>
            </w:tcBorders>
            <w:shd w:val="clear" w:color="auto" w:fill="auto"/>
            <w:hideMark/>
          </w:tcPr>
          <w:p w:rsidR="00B64085" w:rsidRPr="00F24FF5" w:rsidRDefault="00B64085" w:rsidP="00B64085">
            <w:pPr>
              <w:ind w:right="-28"/>
              <w:jc w:val="center"/>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Job requirements</w:t>
            </w:r>
          </w:p>
        </w:tc>
        <w:tc>
          <w:tcPr>
            <w:tcW w:w="3271" w:type="dxa"/>
            <w:gridSpan w:val="3"/>
            <w:tcBorders>
              <w:top w:val="single" w:sz="4" w:space="0" w:color="auto"/>
              <w:left w:val="single" w:sz="4" w:space="0" w:color="auto"/>
              <w:bottom w:val="single" w:sz="4" w:space="0" w:color="auto"/>
              <w:right w:val="single" w:sz="4" w:space="0" w:color="auto"/>
            </w:tcBorders>
            <w:shd w:val="clear" w:color="auto" w:fill="auto"/>
            <w:hideMark/>
          </w:tcPr>
          <w:p w:rsidR="00B64085" w:rsidRPr="00F24FF5" w:rsidRDefault="00B64085" w:rsidP="00B64085">
            <w:pPr>
              <w:ind w:right="-28"/>
              <w:jc w:val="center"/>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 xml:space="preserve">Conclusion on compliance </w:t>
            </w:r>
          </w:p>
        </w:tc>
      </w:tr>
      <w:tr w:rsidR="00B64085" w:rsidRPr="00F24FF5" w:rsidTr="00B64085">
        <w:tc>
          <w:tcPr>
            <w:tcW w:w="3246" w:type="dxa"/>
            <w:tcBorders>
              <w:top w:val="single" w:sz="4" w:space="0" w:color="auto"/>
              <w:left w:val="single" w:sz="4" w:space="0" w:color="auto"/>
              <w:bottom w:val="single" w:sz="4" w:space="0" w:color="auto"/>
              <w:right w:val="single" w:sz="4" w:space="0" w:color="auto"/>
            </w:tcBorders>
            <w:shd w:val="clear" w:color="auto" w:fill="auto"/>
            <w:hideMark/>
          </w:tcPr>
          <w:p w:rsidR="00B64085" w:rsidRPr="00F24FF5" w:rsidRDefault="00B64085" w:rsidP="00B64085">
            <w:pPr>
              <w:tabs>
                <w:tab w:val="left" w:pos="1887"/>
              </w:tabs>
              <w:ind w:right="-28"/>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Education</w:t>
            </w:r>
          </w:p>
        </w:tc>
        <w:tc>
          <w:tcPr>
            <w:tcW w:w="3123" w:type="dxa"/>
            <w:gridSpan w:val="3"/>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ind w:right="-28"/>
              <w:jc w:val="center"/>
              <w:rPr>
                <w:rFonts w:ascii="Times New Roman" w:eastAsia="Times New Roman" w:hAnsi="Times New Roman" w:cs="Times New Roman"/>
                <w:sz w:val="20"/>
                <w:lang w:val="en-US" w:eastAsia="ru-RU"/>
              </w:rPr>
            </w:pPr>
          </w:p>
        </w:tc>
        <w:tc>
          <w:tcPr>
            <w:tcW w:w="3271" w:type="dxa"/>
            <w:gridSpan w:val="3"/>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ind w:right="-28"/>
              <w:jc w:val="center"/>
              <w:rPr>
                <w:rFonts w:ascii="Times New Roman" w:eastAsia="Times New Roman" w:hAnsi="Times New Roman" w:cs="Times New Roman"/>
                <w:sz w:val="20"/>
                <w:lang w:val="en-US" w:eastAsia="ru-RU"/>
              </w:rPr>
            </w:pPr>
          </w:p>
        </w:tc>
      </w:tr>
      <w:tr w:rsidR="00B64085" w:rsidRPr="00F24FF5" w:rsidTr="00B64085">
        <w:tc>
          <w:tcPr>
            <w:tcW w:w="3246" w:type="dxa"/>
            <w:tcBorders>
              <w:top w:val="single" w:sz="4" w:space="0" w:color="auto"/>
              <w:left w:val="single" w:sz="4" w:space="0" w:color="auto"/>
              <w:bottom w:val="single" w:sz="4" w:space="0" w:color="auto"/>
              <w:right w:val="single" w:sz="4" w:space="0" w:color="auto"/>
            </w:tcBorders>
            <w:shd w:val="clear" w:color="auto" w:fill="auto"/>
            <w:hideMark/>
          </w:tcPr>
          <w:p w:rsidR="00B64085" w:rsidRPr="00F24FF5" w:rsidRDefault="00B64085" w:rsidP="00B64085">
            <w:pPr>
              <w:tabs>
                <w:tab w:val="left" w:pos="1887"/>
              </w:tabs>
              <w:ind w:right="-28"/>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Experience and seniority</w:t>
            </w:r>
          </w:p>
        </w:tc>
        <w:tc>
          <w:tcPr>
            <w:tcW w:w="3123" w:type="dxa"/>
            <w:gridSpan w:val="3"/>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ind w:right="-28"/>
              <w:jc w:val="center"/>
              <w:rPr>
                <w:rFonts w:ascii="Times New Roman" w:eastAsia="Times New Roman" w:hAnsi="Times New Roman" w:cs="Times New Roman"/>
                <w:sz w:val="20"/>
                <w:lang w:val="en-US" w:eastAsia="ru-RU"/>
              </w:rPr>
            </w:pPr>
          </w:p>
        </w:tc>
        <w:tc>
          <w:tcPr>
            <w:tcW w:w="3271" w:type="dxa"/>
            <w:gridSpan w:val="3"/>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ind w:right="-28"/>
              <w:jc w:val="center"/>
              <w:rPr>
                <w:rFonts w:ascii="Times New Roman" w:eastAsia="Times New Roman" w:hAnsi="Times New Roman" w:cs="Times New Roman"/>
                <w:sz w:val="20"/>
                <w:lang w:val="en-US" w:eastAsia="ru-RU"/>
              </w:rPr>
            </w:pPr>
          </w:p>
        </w:tc>
      </w:tr>
      <w:tr w:rsidR="00B64085" w:rsidRPr="00F24FF5" w:rsidTr="00B64085">
        <w:tc>
          <w:tcPr>
            <w:tcW w:w="3246" w:type="dxa"/>
            <w:tcBorders>
              <w:top w:val="single" w:sz="4" w:space="0" w:color="auto"/>
              <w:left w:val="single" w:sz="4" w:space="0" w:color="auto"/>
              <w:bottom w:val="single" w:sz="4" w:space="0" w:color="auto"/>
              <w:right w:val="single" w:sz="4" w:space="0" w:color="auto"/>
            </w:tcBorders>
            <w:shd w:val="clear" w:color="auto" w:fill="auto"/>
            <w:hideMark/>
          </w:tcPr>
          <w:p w:rsidR="00B64085" w:rsidRPr="00F24FF5" w:rsidRDefault="00B64085" w:rsidP="00B64085">
            <w:pPr>
              <w:tabs>
                <w:tab w:val="left" w:pos="1887"/>
              </w:tabs>
              <w:ind w:right="-28"/>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Level of language proficiency</w:t>
            </w:r>
          </w:p>
        </w:tc>
        <w:tc>
          <w:tcPr>
            <w:tcW w:w="3123" w:type="dxa"/>
            <w:gridSpan w:val="3"/>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ind w:right="-28"/>
              <w:jc w:val="center"/>
              <w:rPr>
                <w:rFonts w:ascii="Times New Roman" w:eastAsia="Times New Roman" w:hAnsi="Times New Roman" w:cs="Times New Roman"/>
                <w:sz w:val="20"/>
                <w:lang w:val="en-US" w:eastAsia="ru-RU"/>
              </w:rPr>
            </w:pPr>
          </w:p>
        </w:tc>
        <w:tc>
          <w:tcPr>
            <w:tcW w:w="3271" w:type="dxa"/>
            <w:gridSpan w:val="3"/>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ind w:right="-28"/>
              <w:jc w:val="center"/>
              <w:rPr>
                <w:rFonts w:ascii="Times New Roman" w:eastAsia="Times New Roman" w:hAnsi="Times New Roman" w:cs="Times New Roman"/>
                <w:sz w:val="20"/>
                <w:lang w:val="en-US" w:eastAsia="ru-RU"/>
              </w:rPr>
            </w:pPr>
          </w:p>
        </w:tc>
      </w:tr>
      <w:tr w:rsidR="00B64085" w:rsidRPr="00F24FF5" w:rsidTr="00B64085">
        <w:trPr>
          <w:trHeight w:val="416"/>
        </w:trPr>
        <w:tc>
          <w:tcPr>
            <w:tcW w:w="964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4085" w:rsidRPr="00F24FF5" w:rsidRDefault="00B64085" w:rsidP="00B64085">
            <w:pPr>
              <w:numPr>
                <w:ilvl w:val="0"/>
                <w:numId w:val="18"/>
              </w:numPr>
              <w:tabs>
                <w:tab w:val="left" w:pos="313"/>
              </w:tabs>
              <w:ind w:right="-28"/>
              <w:contextualSpacing/>
              <w:rPr>
                <w:rFonts w:ascii="Times New Roman" w:eastAsia="Calibri" w:hAnsi="Times New Roman" w:cs="Times New Roman"/>
                <w:b/>
                <w:sz w:val="20"/>
                <w:lang w:val="en-US" w:eastAsia="ru-RU"/>
              </w:rPr>
            </w:pPr>
            <w:r w:rsidRPr="00F24FF5">
              <w:rPr>
                <w:rFonts w:ascii="Times New Roman" w:eastAsia="Calibri" w:hAnsi="Times New Roman" w:cs="Times New Roman"/>
                <w:b/>
                <w:sz w:val="20"/>
                <w:lang w:val="en-US" w:eastAsia="ru-RU"/>
              </w:rPr>
              <w:t>Test results:</w:t>
            </w:r>
            <w:r w:rsidRPr="00F24FF5">
              <w:rPr>
                <w:rFonts w:ascii="Times New Roman" w:eastAsia="Calibri" w:hAnsi="Times New Roman" w:cs="Times New Roman"/>
                <w:sz w:val="20"/>
                <w:vertAlign w:val="superscript"/>
                <w:lang w:val="en-US" w:eastAsia="ru-RU"/>
              </w:rPr>
              <w:footnoteReference w:id="11"/>
            </w:r>
          </w:p>
        </w:tc>
      </w:tr>
      <w:tr w:rsidR="00B64085" w:rsidRPr="00F24FF5" w:rsidTr="00B64085">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4085" w:rsidRPr="00F24FF5" w:rsidRDefault="00B64085" w:rsidP="00B64085">
            <w:pPr>
              <w:tabs>
                <w:tab w:val="left" w:pos="1887"/>
              </w:tabs>
              <w:ind w:right="-28"/>
              <w:jc w:val="center"/>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Type of test: vocational and/or language test / aptitude tests</w:t>
            </w:r>
          </w:p>
        </w:tc>
        <w:tc>
          <w:tcPr>
            <w:tcW w:w="23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4085" w:rsidRPr="00F24FF5" w:rsidRDefault="00B64085" w:rsidP="00B64085">
            <w:pPr>
              <w:ind w:right="-28"/>
              <w:jc w:val="center"/>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Set threshold</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4085" w:rsidRPr="00F24FF5" w:rsidRDefault="00B64085" w:rsidP="00B64085">
            <w:pPr>
              <w:ind w:right="-28"/>
              <w:jc w:val="center"/>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Actual outcome</w:t>
            </w:r>
          </w:p>
        </w:tc>
      </w:tr>
      <w:tr w:rsidR="00B64085" w:rsidRPr="00F24FF5" w:rsidTr="00B64085">
        <w:trPr>
          <w:trHeight w:val="8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tabs>
                <w:tab w:val="left" w:pos="1887"/>
              </w:tabs>
              <w:ind w:right="-28"/>
              <w:rPr>
                <w:rFonts w:ascii="Times New Roman" w:eastAsia="Times New Roman" w:hAnsi="Times New Roman" w:cs="Times New Roman"/>
                <w:sz w:val="20"/>
                <w:lang w:val="en-US" w:eastAsia="ru-RU"/>
              </w:rPr>
            </w:pPr>
          </w:p>
        </w:tc>
        <w:tc>
          <w:tcPr>
            <w:tcW w:w="2337" w:type="dxa"/>
            <w:gridSpan w:val="3"/>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ind w:right="-28"/>
              <w:jc w:val="center"/>
              <w:rPr>
                <w:rFonts w:ascii="Times New Roman" w:eastAsia="Times New Roman" w:hAnsi="Times New Roman" w:cs="Times New Roman"/>
                <w:sz w:val="20"/>
                <w:lang w:val="en-US" w:eastAsia="ru-RU"/>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64085" w:rsidRPr="00F24FF5" w:rsidRDefault="00B64085" w:rsidP="00B64085">
            <w:pPr>
              <w:ind w:right="-28"/>
              <w:jc w:val="center"/>
              <w:rPr>
                <w:rFonts w:ascii="Times New Roman" w:eastAsia="Times New Roman" w:hAnsi="Times New Roman" w:cs="Times New Roman"/>
                <w:sz w:val="20"/>
                <w:lang w:val="en-US" w:eastAsia="ru-RU"/>
              </w:rPr>
            </w:pPr>
          </w:p>
        </w:tc>
      </w:tr>
      <w:tr w:rsidR="00B64085" w:rsidRPr="00F24FF5" w:rsidTr="00B64085">
        <w:trPr>
          <w:trHeight w:val="259"/>
        </w:trPr>
        <w:tc>
          <w:tcPr>
            <w:tcW w:w="964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4085" w:rsidRPr="00F24FF5" w:rsidRDefault="00B64085" w:rsidP="00B64085">
            <w:pPr>
              <w:numPr>
                <w:ilvl w:val="0"/>
                <w:numId w:val="18"/>
              </w:numPr>
              <w:tabs>
                <w:tab w:val="left" w:pos="313"/>
                <w:tab w:val="left" w:pos="454"/>
              </w:tabs>
              <w:ind w:left="29" w:right="-28"/>
              <w:contextualSpacing/>
              <w:rPr>
                <w:rFonts w:ascii="Times New Roman" w:eastAsia="Calibri" w:hAnsi="Times New Roman" w:cs="Times New Roman"/>
                <w:b/>
                <w:sz w:val="20"/>
                <w:lang w:val="en-US" w:eastAsia="ru-RU"/>
              </w:rPr>
            </w:pPr>
            <w:r w:rsidRPr="00F24FF5">
              <w:rPr>
                <w:rFonts w:ascii="Times New Roman" w:eastAsia="Calibri" w:hAnsi="Times New Roman" w:cs="Times New Roman"/>
                <w:b/>
                <w:sz w:val="20"/>
                <w:lang w:val="en-US" w:eastAsia="ru-RU"/>
              </w:rPr>
              <w:t xml:space="preserve">Comments/additional information: </w:t>
            </w:r>
          </w:p>
        </w:tc>
      </w:tr>
      <w:tr w:rsidR="00B64085" w:rsidRPr="00F24FF5" w:rsidTr="00B64085">
        <w:trPr>
          <w:trHeight w:val="85"/>
        </w:trPr>
        <w:tc>
          <w:tcPr>
            <w:tcW w:w="964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4085" w:rsidRPr="00F24FF5" w:rsidRDefault="00B64085" w:rsidP="00B64085">
            <w:pPr>
              <w:numPr>
                <w:ilvl w:val="0"/>
                <w:numId w:val="18"/>
              </w:numPr>
              <w:tabs>
                <w:tab w:val="left" w:pos="313"/>
                <w:tab w:val="left" w:pos="454"/>
              </w:tabs>
              <w:ind w:left="29" w:right="-28"/>
              <w:contextualSpacing/>
              <w:rPr>
                <w:rFonts w:ascii="Times New Roman" w:eastAsia="Calibri" w:hAnsi="Times New Roman" w:cs="Times New Roman"/>
                <w:b/>
                <w:sz w:val="20"/>
                <w:lang w:val="en-US" w:eastAsia="ru-RU"/>
              </w:rPr>
            </w:pPr>
            <w:r w:rsidRPr="00F24FF5">
              <w:rPr>
                <w:rFonts w:ascii="Times New Roman" w:eastAsia="Calibri" w:hAnsi="Times New Roman" w:cs="Times New Roman"/>
                <w:b/>
                <w:sz w:val="20"/>
                <w:lang w:val="en-US" w:eastAsia="ru-RU"/>
              </w:rPr>
              <w:t xml:space="preserve">Proposed size of the MDO: </w:t>
            </w:r>
          </w:p>
        </w:tc>
      </w:tr>
      <w:tr w:rsidR="00B64085" w:rsidRPr="00F24FF5" w:rsidTr="00B64085">
        <w:trPr>
          <w:trHeight w:val="361"/>
        </w:trPr>
        <w:tc>
          <w:tcPr>
            <w:tcW w:w="4748" w:type="dxa"/>
            <w:gridSpan w:val="2"/>
            <w:tcBorders>
              <w:top w:val="single" w:sz="4" w:space="0" w:color="auto"/>
              <w:left w:val="nil"/>
              <w:bottom w:val="nil"/>
              <w:right w:val="nil"/>
            </w:tcBorders>
            <w:shd w:val="clear" w:color="auto" w:fill="auto"/>
            <w:hideMark/>
          </w:tcPr>
          <w:p w:rsidR="00B64085" w:rsidRPr="00F24FF5" w:rsidRDefault="00B64085" w:rsidP="00B64085">
            <w:pPr>
              <w:ind w:right="-113"/>
              <w:contextualSpacing/>
              <w:rPr>
                <w:rFonts w:ascii="Times New Roman" w:eastAsia="Times New Roman" w:hAnsi="Times New Roman" w:cs="Times New Roman"/>
                <w:sz w:val="20"/>
                <w:lang w:val="en-US" w:eastAsia="en-GB"/>
              </w:rPr>
            </w:pPr>
            <w:r w:rsidRPr="00F24FF5">
              <w:rPr>
                <w:rFonts w:ascii="Times New Roman" w:eastAsia="Times New Roman" w:hAnsi="Times New Roman" w:cs="Times New Roman"/>
                <w:sz w:val="20"/>
                <w:lang w:val="en-US" w:eastAsia="en-GB"/>
              </w:rPr>
              <w:t>Supervising manager</w:t>
            </w:r>
          </w:p>
        </w:tc>
        <w:tc>
          <w:tcPr>
            <w:tcW w:w="4892" w:type="dxa"/>
            <w:gridSpan w:val="5"/>
            <w:tcBorders>
              <w:top w:val="single" w:sz="4" w:space="0" w:color="auto"/>
              <w:left w:val="nil"/>
              <w:bottom w:val="nil"/>
              <w:right w:val="nil"/>
            </w:tcBorders>
            <w:shd w:val="clear" w:color="auto" w:fill="auto"/>
            <w:hideMark/>
          </w:tcPr>
          <w:p w:rsidR="00B64085" w:rsidRPr="00F24FF5" w:rsidRDefault="00B64085" w:rsidP="00F24FF5">
            <w:pPr>
              <w:ind w:right="-113"/>
              <w:contextualSpacing/>
              <w:rPr>
                <w:rFonts w:ascii="Times New Roman" w:eastAsia="Times New Roman" w:hAnsi="Times New Roman" w:cs="Times New Roman"/>
                <w:sz w:val="20"/>
                <w:lang w:val="en-US" w:eastAsia="en-GB"/>
              </w:rPr>
            </w:pPr>
            <w:r w:rsidRPr="00F24FF5">
              <w:rPr>
                <w:rFonts w:ascii="Times New Roman" w:eastAsia="Times New Roman" w:hAnsi="Times New Roman" w:cs="Times New Roman"/>
                <w:sz w:val="20"/>
                <w:lang w:val="en-US" w:eastAsia="en-GB"/>
              </w:rPr>
              <w:t>__________________________ (</w:t>
            </w:r>
            <w:r w:rsidR="00F24FF5" w:rsidRPr="00F24FF5">
              <w:rPr>
                <w:rFonts w:ascii="Times New Roman" w:eastAsia="Times New Roman" w:hAnsi="Times New Roman" w:cs="Times New Roman"/>
                <w:i/>
                <w:sz w:val="20"/>
                <w:lang w:val="en-US" w:eastAsia="en-GB"/>
              </w:rPr>
              <w:t>signature</w:t>
            </w:r>
            <w:r w:rsidRPr="00F24FF5">
              <w:rPr>
                <w:rFonts w:ascii="Times New Roman" w:eastAsia="Times New Roman" w:hAnsi="Times New Roman" w:cs="Times New Roman"/>
                <w:sz w:val="20"/>
                <w:lang w:val="en-US" w:eastAsia="en-GB"/>
              </w:rPr>
              <w:t>)</w:t>
            </w:r>
          </w:p>
        </w:tc>
      </w:tr>
      <w:tr w:rsidR="00B64085" w:rsidRPr="00F24FF5" w:rsidTr="00B64085">
        <w:trPr>
          <w:trHeight w:val="311"/>
        </w:trPr>
        <w:tc>
          <w:tcPr>
            <w:tcW w:w="4748" w:type="dxa"/>
            <w:gridSpan w:val="2"/>
            <w:tcBorders>
              <w:top w:val="nil"/>
              <w:left w:val="nil"/>
              <w:bottom w:val="nil"/>
              <w:right w:val="nil"/>
            </w:tcBorders>
            <w:shd w:val="clear" w:color="auto" w:fill="auto"/>
            <w:hideMark/>
          </w:tcPr>
          <w:p w:rsidR="00B64085" w:rsidRPr="00F24FF5" w:rsidRDefault="00B64085" w:rsidP="00B64085">
            <w:pPr>
              <w:ind w:right="-113"/>
              <w:contextualSpacing/>
              <w:rPr>
                <w:rFonts w:ascii="Times New Roman" w:eastAsia="Times New Roman" w:hAnsi="Times New Roman" w:cs="Times New Roman"/>
                <w:sz w:val="20"/>
                <w:lang w:val="en-US" w:eastAsia="en-GB"/>
              </w:rPr>
            </w:pPr>
            <w:r w:rsidRPr="00F24FF5">
              <w:rPr>
                <w:rFonts w:ascii="Times New Roman" w:eastAsia="Times New Roman" w:hAnsi="Times New Roman" w:cs="Times New Roman"/>
                <w:sz w:val="20"/>
                <w:lang w:val="en-US" w:eastAsia="en-GB"/>
              </w:rPr>
              <w:t>Immediate supervisor</w:t>
            </w:r>
          </w:p>
        </w:tc>
        <w:tc>
          <w:tcPr>
            <w:tcW w:w="4892" w:type="dxa"/>
            <w:gridSpan w:val="5"/>
            <w:tcBorders>
              <w:top w:val="nil"/>
              <w:left w:val="nil"/>
              <w:bottom w:val="nil"/>
              <w:right w:val="nil"/>
            </w:tcBorders>
            <w:shd w:val="clear" w:color="auto" w:fill="auto"/>
            <w:hideMark/>
          </w:tcPr>
          <w:p w:rsidR="00B64085" w:rsidRPr="00F24FF5" w:rsidRDefault="00B64085" w:rsidP="00B64085">
            <w:pPr>
              <w:ind w:right="-113"/>
              <w:contextualSpacing/>
              <w:rPr>
                <w:rFonts w:ascii="Times New Roman" w:eastAsia="Times New Roman" w:hAnsi="Times New Roman" w:cs="Times New Roman"/>
                <w:sz w:val="20"/>
                <w:lang w:val="en-US" w:eastAsia="en-GB"/>
              </w:rPr>
            </w:pPr>
            <w:r w:rsidRPr="00F24FF5">
              <w:rPr>
                <w:rFonts w:ascii="Times New Roman" w:eastAsia="Times New Roman" w:hAnsi="Times New Roman" w:cs="Times New Roman"/>
                <w:sz w:val="20"/>
                <w:lang w:val="en-US" w:eastAsia="en-GB"/>
              </w:rPr>
              <w:t>__________________________ (</w:t>
            </w:r>
            <w:r w:rsidR="00F24FF5" w:rsidRPr="00F24FF5">
              <w:rPr>
                <w:rFonts w:ascii="Times New Roman" w:eastAsia="Times New Roman" w:hAnsi="Times New Roman" w:cs="Times New Roman"/>
                <w:i/>
                <w:sz w:val="20"/>
                <w:lang w:val="en-US" w:eastAsia="en-GB"/>
              </w:rPr>
              <w:t>signature</w:t>
            </w:r>
            <w:r w:rsidRPr="00F24FF5">
              <w:rPr>
                <w:rFonts w:ascii="Times New Roman" w:eastAsia="Times New Roman" w:hAnsi="Times New Roman" w:cs="Times New Roman"/>
                <w:i/>
                <w:sz w:val="20"/>
                <w:lang w:val="en-US" w:eastAsia="en-GB"/>
              </w:rPr>
              <w:t xml:space="preserve">) </w:t>
            </w:r>
          </w:p>
        </w:tc>
      </w:tr>
      <w:tr w:rsidR="00B64085" w:rsidRPr="00F24FF5" w:rsidTr="00B64085">
        <w:trPr>
          <w:trHeight w:val="268"/>
        </w:trPr>
        <w:tc>
          <w:tcPr>
            <w:tcW w:w="4748" w:type="dxa"/>
            <w:gridSpan w:val="2"/>
            <w:tcBorders>
              <w:top w:val="nil"/>
              <w:left w:val="nil"/>
              <w:bottom w:val="nil"/>
              <w:right w:val="nil"/>
            </w:tcBorders>
            <w:shd w:val="clear" w:color="auto" w:fill="auto"/>
            <w:hideMark/>
          </w:tcPr>
          <w:p w:rsidR="00B64085" w:rsidRPr="00F24FF5" w:rsidRDefault="00B64085" w:rsidP="00B64085">
            <w:pPr>
              <w:ind w:right="-28"/>
              <w:contextualSpacing/>
              <w:rPr>
                <w:rFonts w:ascii="Times New Roman" w:eastAsia="Times New Roman" w:hAnsi="Times New Roman" w:cs="Times New Roman"/>
                <w:sz w:val="20"/>
                <w:lang w:val="en-US" w:eastAsia="en-GB"/>
              </w:rPr>
            </w:pPr>
            <w:r w:rsidRPr="00F24FF5">
              <w:rPr>
                <w:rFonts w:ascii="Times New Roman" w:eastAsia="Times New Roman" w:hAnsi="Times New Roman" w:cs="Times New Roman"/>
                <w:sz w:val="20"/>
                <w:lang w:val="en-US" w:eastAsia="en-GB"/>
              </w:rPr>
              <w:t xml:space="preserve">Recruiter </w:t>
            </w:r>
          </w:p>
        </w:tc>
        <w:tc>
          <w:tcPr>
            <w:tcW w:w="4892" w:type="dxa"/>
            <w:gridSpan w:val="5"/>
            <w:tcBorders>
              <w:top w:val="nil"/>
              <w:left w:val="nil"/>
              <w:bottom w:val="nil"/>
              <w:right w:val="nil"/>
            </w:tcBorders>
            <w:shd w:val="clear" w:color="auto" w:fill="auto"/>
            <w:hideMark/>
          </w:tcPr>
          <w:p w:rsidR="00B64085" w:rsidRPr="00F24FF5" w:rsidRDefault="00B64085" w:rsidP="00B64085">
            <w:pPr>
              <w:ind w:right="-28"/>
              <w:contextualSpacing/>
              <w:rPr>
                <w:rFonts w:ascii="Times New Roman" w:eastAsia="Times New Roman" w:hAnsi="Times New Roman" w:cs="Times New Roman"/>
                <w:i/>
                <w:sz w:val="20"/>
                <w:lang w:val="en-US" w:eastAsia="en-GB"/>
              </w:rPr>
            </w:pPr>
            <w:r w:rsidRPr="00F24FF5">
              <w:rPr>
                <w:rFonts w:ascii="Times New Roman" w:eastAsia="Times New Roman" w:hAnsi="Times New Roman" w:cs="Times New Roman"/>
                <w:sz w:val="20"/>
                <w:lang w:val="en-US" w:eastAsia="en-GB"/>
              </w:rPr>
              <w:t>__________________________ (</w:t>
            </w:r>
            <w:r w:rsidR="00F24FF5" w:rsidRPr="00F24FF5">
              <w:rPr>
                <w:rFonts w:ascii="Times New Roman" w:eastAsia="Times New Roman" w:hAnsi="Times New Roman" w:cs="Times New Roman"/>
                <w:i/>
                <w:sz w:val="20"/>
                <w:lang w:val="en-US" w:eastAsia="en-GB"/>
              </w:rPr>
              <w:t>signature</w:t>
            </w:r>
            <w:r w:rsidRPr="00F24FF5">
              <w:rPr>
                <w:rFonts w:ascii="Times New Roman" w:eastAsia="Times New Roman" w:hAnsi="Times New Roman" w:cs="Times New Roman"/>
                <w:i/>
                <w:sz w:val="20"/>
                <w:lang w:val="en-US" w:eastAsia="en-GB"/>
              </w:rPr>
              <w:t>)</w:t>
            </w:r>
          </w:p>
        </w:tc>
      </w:tr>
    </w:tbl>
    <w:p w:rsidR="00B64085" w:rsidRPr="00F24FF5" w:rsidRDefault="00B64085" w:rsidP="00B64085">
      <w:pPr>
        <w:spacing w:after="0" w:line="256" w:lineRule="auto"/>
        <w:jc w:val="both"/>
        <w:rPr>
          <w:rFonts w:ascii="Times New Roman" w:eastAsia="Times New Roman" w:hAnsi="Times New Roman" w:cs="Times New Roman"/>
          <w:lang w:val="en-US"/>
        </w:rPr>
      </w:pPr>
    </w:p>
    <w:p w:rsidR="00B64085" w:rsidRPr="00F24FF5" w:rsidRDefault="00B64085" w:rsidP="00B64085">
      <w:pPr>
        <w:spacing w:after="0" w:line="256" w:lineRule="auto"/>
        <w:rPr>
          <w:rFonts w:ascii="Times New Roman" w:eastAsia="Times New Roman" w:hAnsi="Times New Roman" w:cs="Times New Roman"/>
          <w:lang w:val="en-US"/>
        </w:rPr>
        <w:sectPr w:rsidR="00B64085" w:rsidRPr="00F24FF5">
          <w:pgSz w:w="11906" w:h="16838"/>
          <w:pgMar w:top="1020" w:right="851" w:bottom="709" w:left="1701" w:header="567" w:footer="709" w:gutter="0"/>
          <w:cols w:space="720"/>
        </w:sectPr>
      </w:pPr>
    </w:p>
    <w:p w:rsidR="00B64085" w:rsidRPr="00F24FF5" w:rsidRDefault="00B64085" w:rsidP="00B64085">
      <w:pPr>
        <w:spacing w:after="0" w:line="256" w:lineRule="auto"/>
        <w:ind w:left="5245" w:right="-28"/>
        <w:rPr>
          <w:rFonts w:ascii="Times New Roman" w:eastAsia="Times New Roman" w:hAnsi="Times New Roman" w:cs="Times New Roman"/>
          <w:b/>
          <w:lang w:val="en-US"/>
        </w:rPr>
      </w:pPr>
      <w:r w:rsidRPr="00F24FF5">
        <w:rPr>
          <w:rFonts w:ascii="Times New Roman" w:eastAsia="Times New Roman" w:hAnsi="Times New Roman" w:cs="Times New Roman"/>
          <w:b/>
          <w:lang w:val="en-US"/>
        </w:rPr>
        <w:lastRenderedPageBreak/>
        <w:t>Annex 3</w:t>
      </w:r>
    </w:p>
    <w:p w:rsidR="00B64085" w:rsidRPr="00F24FF5" w:rsidRDefault="00EA086D" w:rsidP="00B64085">
      <w:pPr>
        <w:spacing w:after="0" w:line="256" w:lineRule="auto"/>
        <w:ind w:left="5245" w:right="-28"/>
        <w:contextualSpacing/>
        <w:rPr>
          <w:rFonts w:ascii="Times New Roman" w:eastAsia="Times New Roman" w:hAnsi="Times New Roman" w:cs="Times New Roman"/>
          <w:lang w:val="en-US"/>
        </w:rPr>
      </w:pPr>
      <w:r w:rsidRPr="00F24FF5">
        <w:rPr>
          <w:rFonts w:ascii="Times New Roman" w:eastAsia="Times New Roman" w:hAnsi="Times New Roman" w:cs="Times New Roman"/>
          <w:lang w:val="en-US"/>
        </w:rPr>
        <w:t>to the Rules for Recruitment and Selection of Candidates for Administrative and Managerial Positions at JSC NC QazaqGaz</w:t>
      </w:r>
    </w:p>
    <w:p w:rsidR="00B64085" w:rsidRPr="00F24FF5" w:rsidRDefault="00B64085" w:rsidP="00B64085">
      <w:pPr>
        <w:spacing w:after="0" w:line="256" w:lineRule="auto"/>
        <w:ind w:left="5245" w:right="-28"/>
        <w:contextualSpacing/>
        <w:jc w:val="right"/>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Form</w:t>
      </w:r>
    </w:p>
    <w:p w:rsidR="00B64085" w:rsidRPr="00F24FF5" w:rsidRDefault="00B64085" w:rsidP="00B64085">
      <w:pPr>
        <w:spacing w:after="0" w:line="256" w:lineRule="auto"/>
        <w:ind w:right="-28" w:firstLine="720"/>
        <w:contextualSpacing/>
        <w:jc w:val="right"/>
        <w:rPr>
          <w:rFonts w:ascii="Times New Roman" w:eastAsia="Times New Roman" w:hAnsi="Times New Roman" w:cs="Times New Roman"/>
          <w:lang w:val="en-US" w:eastAsia="en-GB"/>
        </w:rPr>
      </w:pPr>
    </w:p>
    <w:p w:rsidR="00B64085" w:rsidRPr="00F24FF5" w:rsidRDefault="00B64085" w:rsidP="00B64085">
      <w:pPr>
        <w:spacing w:after="0" w:line="256" w:lineRule="auto"/>
        <w:ind w:left="5245" w:right="-28"/>
        <w:contextualSpacing/>
        <w:rPr>
          <w:rFonts w:ascii="Times New Roman" w:eastAsia="Times New Roman" w:hAnsi="Times New Roman" w:cs="Times New Roman"/>
          <w:b/>
          <w:lang w:val="en-US" w:eastAsia="en-GB"/>
        </w:rPr>
      </w:pPr>
      <w:r w:rsidRPr="00F24FF5">
        <w:rPr>
          <w:rFonts w:ascii="Times New Roman" w:eastAsia="Times New Roman" w:hAnsi="Times New Roman" w:cs="Times New Roman"/>
          <w:b/>
          <w:lang w:val="en-US" w:eastAsia="en-GB"/>
        </w:rPr>
        <w:t>Agreed:</w:t>
      </w:r>
    </w:p>
    <w:p w:rsidR="00B64085" w:rsidRPr="00F24FF5" w:rsidRDefault="00B64085" w:rsidP="00B64085">
      <w:pPr>
        <w:spacing w:after="0" w:line="256" w:lineRule="auto"/>
        <w:ind w:left="5245" w:right="-28"/>
        <w:contextualSpacing/>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 xml:space="preserve">Supervising Head of </w:t>
      </w:r>
      <w:r w:rsidR="00615CC7" w:rsidRPr="00F24FF5">
        <w:rPr>
          <w:rFonts w:ascii="Times New Roman" w:eastAsia="Times New Roman" w:hAnsi="Times New Roman" w:cs="Times New Roman"/>
          <w:lang w:val="en-US" w:eastAsia="en-GB"/>
        </w:rPr>
        <w:t>HRRD</w:t>
      </w:r>
    </w:p>
    <w:p w:rsidR="00B64085" w:rsidRPr="00F24FF5" w:rsidRDefault="00B64085" w:rsidP="00B64085">
      <w:pPr>
        <w:spacing w:after="0" w:line="256" w:lineRule="auto"/>
        <w:ind w:left="5245" w:right="-28"/>
        <w:contextualSpacing/>
        <w:rPr>
          <w:rFonts w:ascii="Times New Roman" w:eastAsia="Times New Roman" w:hAnsi="Times New Roman" w:cs="Times New Roman"/>
          <w:lang w:val="en-US" w:eastAsia="en-GB"/>
        </w:rPr>
      </w:pPr>
    </w:p>
    <w:p w:rsidR="00B64085" w:rsidRPr="00F24FF5" w:rsidRDefault="00B64085" w:rsidP="00B64085">
      <w:pPr>
        <w:spacing w:after="0" w:line="256" w:lineRule="auto"/>
        <w:ind w:left="5245" w:right="-28"/>
        <w:contextualSpacing/>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 xml:space="preserve">_____________ </w:t>
      </w:r>
      <w:r w:rsidR="00F24FF5">
        <w:rPr>
          <w:rFonts w:ascii="Times New Roman" w:eastAsia="Times New Roman" w:hAnsi="Times New Roman" w:cs="Times New Roman"/>
          <w:lang w:val="en-US" w:eastAsia="en-GB"/>
        </w:rPr>
        <w:t>Full name</w:t>
      </w:r>
      <w:r w:rsidRPr="00F24FF5">
        <w:rPr>
          <w:rFonts w:ascii="Times New Roman" w:eastAsia="Times New Roman" w:hAnsi="Times New Roman" w:cs="Times New Roman"/>
          <w:lang w:val="en-US" w:eastAsia="en-GB"/>
        </w:rPr>
        <w:t xml:space="preserve">    </w:t>
      </w:r>
    </w:p>
    <w:p w:rsidR="00B64085" w:rsidRPr="00F24FF5" w:rsidRDefault="00B64085" w:rsidP="00B64085">
      <w:pPr>
        <w:spacing w:after="0" w:line="256" w:lineRule="auto"/>
        <w:ind w:left="5245" w:right="-28" w:hanging="851"/>
        <w:contextualSpacing/>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 xml:space="preserve">                             (signature)           </w:t>
      </w:r>
    </w:p>
    <w:p w:rsidR="00B64085" w:rsidRPr="00F24FF5" w:rsidRDefault="00B64085" w:rsidP="00B64085">
      <w:pPr>
        <w:spacing w:after="0" w:line="256" w:lineRule="auto"/>
        <w:ind w:right="-28"/>
        <w:contextualSpacing/>
        <w:jc w:val="center"/>
        <w:rPr>
          <w:rFonts w:ascii="Times New Roman" w:eastAsia="Times New Roman" w:hAnsi="Times New Roman" w:cs="Times New Roman"/>
          <w:b/>
          <w:lang w:val="en-US" w:eastAsia="en-GB"/>
        </w:rPr>
      </w:pPr>
    </w:p>
    <w:p w:rsidR="00B64085" w:rsidRPr="00F24FF5" w:rsidRDefault="00B64085" w:rsidP="00B64085">
      <w:pPr>
        <w:spacing w:after="0" w:line="256" w:lineRule="auto"/>
        <w:ind w:right="-28"/>
        <w:contextualSpacing/>
        <w:jc w:val="center"/>
        <w:rPr>
          <w:rFonts w:ascii="Times New Roman" w:eastAsia="Times New Roman" w:hAnsi="Times New Roman" w:cs="Times New Roman"/>
          <w:b/>
          <w:sz w:val="20"/>
          <w:lang w:val="en-US" w:eastAsia="en-GB"/>
        </w:rPr>
      </w:pPr>
      <w:r w:rsidRPr="00F24FF5">
        <w:rPr>
          <w:rFonts w:ascii="Times New Roman" w:eastAsia="Times New Roman" w:hAnsi="Times New Roman" w:cs="Times New Roman"/>
          <w:b/>
          <w:sz w:val="20"/>
          <w:lang w:val="en-US" w:eastAsia="en-GB"/>
        </w:rPr>
        <w:t>Application form for search and selection of candidates</w:t>
      </w:r>
    </w:p>
    <w:p w:rsidR="00B64085" w:rsidRPr="00F24FF5" w:rsidRDefault="00B64085" w:rsidP="00B64085">
      <w:pPr>
        <w:spacing w:after="0" w:line="256" w:lineRule="auto"/>
        <w:ind w:right="-28"/>
        <w:contextualSpacing/>
        <w:jc w:val="center"/>
        <w:rPr>
          <w:rFonts w:ascii="Times New Roman" w:eastAsia="Times New Roman" w:hAnsi="Times New Roman" w:cs="Times New Roman"/>
          <w:b/>
          <w:sz w:val="20"/>
          <w:lang w:val="en-US" w:eastAsia="en-GB"/>
        </w:rPr>
      </w:pPr>
      <w:r w:rsidRPr="00F24FF5">
        <w:rPr>
          <w:rFonts w:ascii="Times New Roman" w:eastAsia="Times New Roman" w:hAnsi="Times New Roman" w:cs="Times New Roman"/>
          <w:b/>
          <w:sz w:val="20"/>
          <w:lang w:val="en-US" w:eastAsia="en-GB"/>
        </w:rPr>
        <w:t xml:space="preserve"> </w:t>
      </w:r>
    </w:p>
    <w:tbl>
      <w:tblPr>
        <w:tblStyle w:val="affb"/>
        <w:tblW w:w="9645" w:type="dxa"/>
        <w:tblInd w:w="-289" w:type="dxa"/>
        <w:shd w:val="clear" w:color="auto" w:fill="DBE5F1" w:themeFill="accent1" w:themeFillTint="33"/>
        <w:tblLayout w:type="fixed"/>
        <w:tblLook w:val="04A0"/>
      </w:tblPr>
      <w:tblGrid>
        <w:gridCol w:w="5957"/>
        <w:gridCol w:w="3688"/>
      </w:tblGrid>
      <w:tr w:rsidR="00B64085" w:rsidRPr="00F24FF5" w:rsidTr="00B64085">
        <w:trPr>
          <w:trHeight w:val="485"/>
        </w:trPr>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4085" w:rsidRPr="00F24FF5" w:rsidRDefault="00B64085" w:rsidP="00B64085">
            <w:pPr>
              <w:tabs>
                <w:tab w:val="left" w:pos="9141"/>
              </w:tabs>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 xml:space="preserve">1. Name of vacant position: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4085" w:rsidRPr="00F24FF5" w:rsidRDefault="00B64085" w:rsidP="00B64085">
            <w:pPr>
              <w:ind w:right="-28"/>
              <w:jc w:val="center"/>
              <w:rPr>
                <w:rFonts w:ascii="Times New Roman" w:eastAsia="Times New Roman" w:hAnsi="Times New Roman" w:cs="Times New Roman"/>
                <w:b/>
                <w:sz w:val="20"/>
                <w:lang w:val="en-US" w:eastAsia="ru-RU"/>
              </w:rPr>
            </w:pPr>
          </w:p>
        </w:tc>
      </w:tr>
      <w:tr w:rsidR="00B64085" w:rsidRPr="00F24FF5" w:rsidTr="00B64085">
        <w:trPr>
          <w:trHeight w:val="485"/>
        </w:trPr>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4085" w:rsidRPr="00F24FF5" w:rsidRDefault="00B64085" w:rsidP="00B64085">
            <w:pPr>
              <w:tabs>
                <w:tab w:val="left" w:pos="9141"/>
              </w:tabs>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 xml:space="preserve">2. Name of the </w:t>
            </w:r>
            <w:r w:rsidR="00DE42D2" w:rsidRPr="00F24FF5">
              <w:rPr>
                <w:rFonts w:ascii="Times New Roman" w:eastAsia="Times New Roman" w:hAnsi="Times New Roman" w:cs="Times New Roman"/>
                <w:b/>
                <w:sz w:val="20"/>
                <w:lang w:val="en-US" w:eastAsia="ru-RU"/>
              </w:rPr>
              <w:t>organizational</w:t>
            </w:r>
            <w:r w:rsidRPr="00F24FF5">
              <w:rPr>
                <w:rFonts w:ascii="Times New Roman" w:eastAsia="Times New Roman" w:hAnsi="Times New Roman" w:cs="Times New Roman"/>
                <w:b/>
                <w:sz w:val="20"/>
                <w:lang w:val="en-US" w:eastAsia="ru-RU"/>
              </w:rPr>
              <w:t xml:space="preserve"> unit: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4085" w:rsidRPr="00F24FF5" w:rsidRDefault="00B64085" w:rsidP="00B64085">
            <w:pPr>
              <w:ind w:right="-28"/>
              <w:jc w:val="center"/>
              <w:rPr>
                <w:rFonts w:ascii="Times New Roman" w:eastAsia="Times New Roman" w:hAnsi="Times New Roman" w:cs="Times New Roman"/>
                <w:b/>
                <w:sz w:val="20"/>
                <w:lang w:val="en-US" w:eastAsia="ru-RU"/>
              </w:rPr>
            </w:pPr>
          </w:p>
        </w:tc>
      </w:tr>
      <w:tr w:rsidR="00B64085" w:rsidRPr="00F24FF5" w:rsidTr="00B64085">
        <w:trPr>
          <w:trHeight w:val="485"/>
        </w:trPr>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4085" w:rsidRPr="00F24FF5" w:rsidRDefault="00B64085" w:rsidP="00B64085">
            <w:pPr>
              <w:tabs>
                <w:tab w:val="left" w:pos="9141"/>
              </w:tabs>
              <w:ind w:right="-28"/>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2. Form of employment (staff/outstaffing sector):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4085" w:rsidRPr="00F24FF5" w:rsidRDefault="00B64085" w:rsidP="00B64085">
            <w:pPr>
              <w:ind w:right="-28"/>
              <w:jc w:val="center"/>
              <w:rPr>
                <w:rFonts w:ascii="Times New Roman" w:eastAsia="Times New Roman" w:hAnsi="Times New Roman" w:cs="Times New Roman"/>
                <w:b/>
                <w:sz w:val="20"/>
                <w:lang w:val="en-US" w:eastAsia="ru-RU"/>
              </w:rPr>
            </w:pPr>
          </w:p>
        </w:tc>
      </w:tr>
      <w:tr w:rsidR="00B64085" w:rsidRPr="00F24FF5" w:rsidTr="00B64085">
        <w:trPr>
          <w:trHeight w:val="482"/>
        </w:trPr>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4085" w:rsidRPr="00F24FF5" w:rsidRDefault="00B64085" w:rsidP="00B64085">
            <w:pPr>
              <w:tabs>
                <w:tab w:val="left" w:pos="9141"/>
              </w:tabs>
              <w:ind w:right="-28"/>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4. Preferred term of the vacancy:</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4085" w:rsidRPr="00F24FF5" w:rsidRDefault="00B64085" w:rsidP="00B64085">
            <w:pPr>
              <w:ind w:right="-28"/>
              <w:jc w:val="center"/>
              <w:rPr>
                <w:rFonts w:ascii="Times New Roman" w:eastAsia="Times New Roman" w:hAnsi="Times New Roman" w:cs="Times New Roman"/>
                <w:b/>
                <w:sz w:val="20"/>
                <w:lang w:val="en-US" w:eastAsia="ru-RU"/>
              </w:rPr>
            </w:pPr>
          </w:p>
        </w:tc>
      </w:tr>
      <w:tr w:rsidR="00B64085" w:rsidRPr="00F24FF5" w:rsidTr="00B64085">
        <w:trPr>
          <w:trHeight w:val="482"/>
        </w:trPr>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4085" w:rsidRPr="00F24FF5" w:rsidRDefault="00B64085" w:rsidP="00B64085">
            <w:pPr>
              <w:tabs>
                <w:tab w:val="left" w:pos="9141"/>
              </w:tabs>
              <w:ind w:right="-28"/>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5. Requirements and job responsibilities: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4085" w:rsidRPr="00F24FF5" w:rsidRDefault="00B64085" w:rsidP="00B64085">
            <w:pPr>
              <w:ind w:right="-28"/>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are defined in the attached job description</w:t>
            </w:r>
          </w:p>
        </w:tc>
      </w:tr>
      <w:tr w:rsidR="00B64085" w:rsidRPr="00F24FF5" w:rsidTr="00B64085">
        <w:trPr>
          <w:trHeight w:val="928"/>
        </w:trPr>
        <w:tc>
          <w:tcPr>
            <w:tcW w:w="96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4085" w:rsidRPr="00F24FF5" w:rsidRDefault="00B64085" w:rsidP="00B64085">
            <w:pPr>
              <w:tabs>
                <w:tab w:val="left" w:pos="9141"/>
              </w:tabs>
              <w:ind w:right="-28"/>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6. Additional/clarifying information to search for candidates (e.g. preferred sectors/companies in which candidates work, availability of professional certification, etc.):</w:t>
            </w:r>
          </w:p>
        </w:tc>
      </w:tr>
      <w:tr w:rsidR="00B64085" w:rsidRPr="00F24FF5" w:rsidTr="00B64085">
        <w:trPr>
          <w:trHeight w:val="405"/>
        </w:trPr>
        <w:tc>
          <w:tcPr>
            <w:tcW w:w="9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085" w:rsidRPr="00F24FF5" w:rsidRDefault="00B64085" w:rsidP="00B64085">
            <w:pPr>
              <w:tabs>
                <w:tab w:val="left" w:pos="9141"/>
              </w:tabs>
              <w:ind w:right="-28"/>
              <w:rPr>
                <w:rFonts w:ascii="Times New Roman" w:eastAsia="Times New Roman" w:hAnsi="Times New Roman" w:cs="Times New Roman"/>
                <w:sz w:val="20"/>
                <w:lang w:val="en-US" w:eastAsia="ru-RU"/>
              </w:rPr>
            </w:pPr>
          </w:p>
        </w:tc>
      </w:tr>
      <w:tr w:rsidR="00B64085" w:rsidRPr="00F24FF5" w:rsidTr="00B64085">
        <w:trPr>
          <w:trHeight w:val="547"/>
        </w:trPr>
        <w:tc>
          <w:tcPr>
            <w:tcW w:w="96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4085" w:rsidRPr="00F24FF5" w:rsidRDefault="00B64085" w:rsidP="00B64085">
            <w:pPr>
              <w:tabs>
                <w:tab w:val="left" w:pos="601"/>
                <w:tab w:val="left" w:pos="9141"/>
              </w:tabs>
              <w:ind w:right="-28"/>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7. Rationale for external selection only (no potential candidates from the workforce, including pool /</w:t>
            </w:r>
          </w:p>
          <w:p w:rsidR="00B64085" w:rsidRPr="00F24FF5" w:rsidRDefault="00B64085" w:rsidP="00B64085">
            <w:pPr>
              <w:tabs>
                <w:tab w:val="left" w:pos="601"/>
                <w:tab w:val="left" w:pos="9141"/>
              </w:tabs>
              <w:ind w:right="-28"/>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other reasons):</w:t>
            </w:r>
          </w:p>
        </w:tc>
      </w:tr>
      <w:tr w:rsidR="00B64085" w:rsidRPr="00F24FF5" w:rsidTr="00B64085">
        <w:trPr>
          <w:trHeight w:val="437"/>
        </w:trPr>
        <w:tc>
          <w:tcPr>
            <w:tcW w:w="9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085" w:rsidRPr="00F24FF5" w:rsidRDefault="00B64085" w:rsidP="00B64085">
            <w:pPr>
              <w:tabs>
                <w:tab w:val="left" w:pos="318"/>
                <w:tab w:val="left" w:pos="9141"/>
              </w:tabs>
              <w:ind w:left="34" w:right="-28"/>
              <w:contextualSpacing/>
              <w:rPr>
                <w:rFonts w:ascii="Times New Roman" w:eastAsia="Calibri" w:hAnsi="Times New Roman" w:cs="Times New Roman"/>
                <w:sz w:val="20"/>
                <w:lang w:val="en-US" w:eastAsia="ru-RU"/>
              </w:rPr>
            </w:pPr>
          </w:p>
        </w:tc>
      </w:tr>
      <w:tr w:rsidR="00B64085" w:rsidRPr="00F24FF5" w:rsidTr="00B64085">
        <w:trPr>
          <w:trHeight w:val="437"/>
        </w:trPr>
        <w:tc>
          <w:tcPr>
            <w:tcW w:w="9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085" w:rsidRPr="00F24FF5" w:rsidRDefault="00B64085" w:rsidP="00B64085">
            <w:pPr>
              <w:tabs>
                <w:tab w:val="left" w:pos="318"/>
                <w:tab w:val="left" w:pos="9141"/>
              </w:tabs>
              <w:ind w:left="34" w:right="-28"/>
              <w:contextualSpacing/>
              <w:rPr>
                <w:rFonts w:ascii="Times New Roman" w:eastAsia="Calibri" w:hAnsi="Times New Roman" w:cs="Times New Roman"/>
                <w:sz w:val="20"/>
                <w:lang w:val="en-US" w:eastAsia="ru-RU"/>
              </w:rPr>
            </w:pPr>
          </w:p>
          <w:p w:rsidR="00B64085" w:rsidRPr="00F24FF5" w:rsidRDefault="00B64085" w:rsidP="00B64085">
            <w:pPr>
              <w:tabs>
                <w:tab w:val="left" w:pos="318"/>
                <w:tab w:val="left" w:pos="9141"/>
              </w:tabs>
              <w:ind w:left="34" w:right="-28"/>
              <w:contextualSpacing/>
              <w:rPr>
                <w:rFonts w:ascii="Times New Roman" w:eastAsia="Calibri" w:hAnsi="Times New Roman" w:cs="Times New Roman"/>
                <w:sz w:val="20"/>
                <w:lang w:val="en-US" w:eastAsia="ru-RU"/>
              </w:rPr>
            </w:pPr>
            <w:r w:rsidRPr="00F24FF5">
              <w:rPr>
                <w:rFonts w:ascii="Times New Roman" w:eastAsia="Calibri" w:hAnsi="Times New Roman" w:cs="Times New Roman"/>
                <w:sz w:val="20"/>
                <w:lang w:val="en-US" w:eastAsia="ru-RU"/>
              </w:rPr>
              <w:t xml:space="preserve">Supervisor __________________________ (signature) </w:t>
            </w:r>
          </w:p>
          <w:p w:rsidR="00B64085" w:rsidRPr="00F24FF5" w:rsidRDefault="00B64085" w:rsidP="00B64085">
            <w:pPr>
              <w:tabs>
                <w:tab w:val="left" w:pos="318"/>
                <w:tab w:val="left" w:pos="9141"/>
              </w:tabs>
              <w:ind w:left="34" w:right="-28"/>
              <w:contextualSpacing/>
              <w:rPr>
                <w:rFonts w:ascii="Times New Roman" w:eastAsia="Calibri" w:hAnsi="Times New Roman" w:cs="Times New Roman"/>
                <w:sz w:val="20"/>
                <w:lang w:val="en-US" w:eastAsia="ru-RU"/>
              </w:rPr>
            </w:pPr>
          </w:p>
          <w:p w:rsidR="00B64085" w:rsidRPr="00F24FF5" w:rsidRDefault="00B64085" w:rsidP="00B64085">
            <w:pPr>
              <w:tabs>
                <w:tab w:val="left" w:pos="318"/>
                <w:tab w:val="left" w:pos="9141"/>
              </w:tabs>
              <w:ind w:left="34" w:right="-28"/>
              <w:contextualSpacing/>
              <w:rPr>
                <w:rFonts w:ascii="Times New Roman" w:eastAsia="Calibri" w:hAnsi="Times New Roman" w:cs="Times New Roman"/>
                <w:sz w:val="20"/>
                <w:lang w:val="en-US" w:eastAsia="ru-RU"/>
              </w:rPr>
            </w:pPr>
            <w:r w:rsidRPr="00F24FF5">
              <w:rPr>
                <w:rFonts w:ascii="Times New Roman" w:eastAsia="Calibri" w:hAnsi="Times New Roman" w:cs="Times New Roman"/>
                <w:sz w:val="20"/>
                <w:lang w:val="en-US" w:eastAsia="ru-RU"/>
              </w:rPr>
              <w:t xml:space="preserve">Line manager __________________________ (signature) </w:t>
            </w:r>
          </w:p>
          <w:p w:rsidR="00B64085" w:rsidRPr="00F24FF5" w:rsidRDefault="00B64085" w:rsidP="00B64085">
            <w:pPr>
              <w:tabs>
                <w:tab w:val="left" w:pos="318"/>
                <w:tab w:val="left" w:pos="9141"/>
              </w:tabs>
              <w:ind w:left="34" w:right="-28"/>
              <w:contextualSpacing/>
              <w:rPr>
                <w:rFonts w:ascii="Times New Roman" w:eastAsia="Calibri" w:hAnsi="Times New Roman" w:cs="Times New Roman"/>
                <w:sz w:val="20"/>
                <w:lang w:val="en-US" w:eastAsia="ru-RU"/>
              </w:rPr>
            </w:pPr>
          </w:p>
        </w:tc>
      </w:tr>
      <w:tr w:rsidR="00B64085" w:rsidRPr="00F24FF5" w:rsidTr="00B64085">
        <w:trPr>
          <w:trHeight w:val="459"/>
        </w:trPr>
        <w:tc>
          <w:tcPr>
            <w:tcW w:w="96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4085" w:rsidRPr="00F24FF5" w:rsidRDefault="00B64085" w:rsidP="00615CC7">
            <w:pPr>
              <w:tabs>
                <w:tab w:val="left" w:pos="293"/>
                <w:tab w:val="left" w:pos="9141"/>
              </w:tabs>
              <w:ind w:right="-28"/>
              <w:contextualSpacing/>
              <w:rPr>
                <w:rFonts w:ascii="Times New Roman" w:eastAsia="Calibri" w:hAnsi="Times New Roman" w:cs="Times New Roman"/>
                <w:sz w:val="20"/>
                <w:lang w:val="en-US" w:eastAsia="en-GB"/>
              </w:rPr>
            </w:pPr>
            <w:r w:rsidRPr="00F24FF5">
              <w:rPr>
                <w:rFonts w:ascii="Times New Roman" w:eastAsia="Calibri" w:hAnsi="Times New Roman" w:cs="Times New Roman"/>
                <w:b/>
                <w:bCs/>
                <w:sz w:val="20"/>
                <w:lang w:val="en-US" w:eastAsia="en-GB"/>
              </w:rPr>
              <w:t>8. Date on which the signed application is received by the Contracting Authority (</w:t>
            </w:r>
            <w:r w:rsidR="00615CC7" w:rsidRPr="00F24FF5">
              <w:rPr>
                <w:rFonts w:ascii="Times New Roman" w:eastAsia="Calibri" w:hAnsi="Times New Roman" w:cs="Times New Roman"/>
                <w:b/>
                <w:bCs/>
                <w:sz w:val="20"/>
                <w:lang w:val="en-US" w:eastAsia="en-GB"/>
              </w:rPr>
              <w:t>HRRD</w:t>
            </w:r>
            <w:r w:rsidRPr="00F24FF5">
              <w:rPr>
                <w:rFonts w:ascii="Times New Roman" w:eastAsia="Calibri" w:hAnsi="Times New Roman" w:cs="Times New Roman"/>
                <w:b/>
                <w:bCs/>
                <w:sz w:val="20"/>
                <w:lang w:val="en-US" w:eastAsia="en-GB"/>
              </w:rPr>
              <w:t xml:space="preserve">): </w:t>
            </w:r>
          </w:p>
        </w:tc>
      </w:tr>
      <w:tr w:rsidR="00B64085" w:rsidRPr="00F24FF5" w:rsidTr="00B64085">
        <w:trPr>
          <w:trHeight w:val="459"/>
        </w:trPr>
        <w:tc>
          <w:tcPr>
            <w:tcW w:w="9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085" w:rsidRPr="00F24FF5" w:rsidRDefault="00B64085" w:rsidP="00B64085">
            <w:pPr>
              <w:rPr>
                <w:rFonts w:ascii="Times New Roman" w:eastAsia="Times New Roman" w:hAnsi="Times New Roman" w:cs="Times New Roman"/>
                <w:sz w:val="20"/>
                <w:lang w:val="en-US" w:eastAsia="ru-RU"/>
              </w:rPr>
            </w:pPr>
          </w:p>
          <w:tbl>
            <w:tblPr>
              <w:tblStyle w:val="111"/>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
              <w:gridCol w:w="1949"/>
              <w:gridCol w:w="31"/>
              <w:gridCol w:w="4219"/>
              <w:gridCol w:w="31"/>
              <w:gridCol w:w="3084"/>
              <w:gridCol w:w="31"/>
            </w:tblGrid>
            <w:tr w:rsidR="00B64085" w:rsidRPr="00F24FF5">
              <w:trPr>
                <w:gridAfter w:val="1"/>
                <w:wAfter w:w="31" w:type="dxa"/>
              </w:trPr>
              <w:tc>
                <w:tcPr>
                  <w:tcW w:w="1980" w:type="dxa"/>
                  <w:gridSpan w:val="2"/>
                  <w:hideMark/>
                </w:tcPr>
                <w:p w:rsidR="00B64085" w:rsidRPr="00F24FF5" w:rsidRDefault="00B64085" w:rsidP="00B64085">
                  <w:pPr>
                    <w:tabs>
                      <w:tab w:val="left" w:pos="1134"/>
                    </w:tabs>
                    <w:ind w:right="-28"/>
                    <w:rPr>
                      <w:rFonts w:ascii="Times New Roman" w:hAnsi="Times New Roman"/>
                      <w:sz w:val="20"/>
                      <w:lang w:val="en-US"/>
                    </w:rPr>
                  </w:pPr>
                  <w:r w:rsidRPr="00F24FF5">
                    <w:rPr>
                      <w:rFonts w:ascii="Times New Roman" w:hAnsi="Times New Roman"/>
                      <w:sz w:val="20"/>
                      <w:lang w:val="en-US"/>
                    </w:rPr>
                    <w:t>_____________</w:t>
                  </w:r>
                </w:p>
              </w:tc>
              <w:tc>
                <w:tcPr>
                  <w:tcW w:w="4250" w:type="dxa"/>
                  <w:gridSpan w:val="2"/>
                  <w:hideMark/>
                </w:tcPr>
                <w:p w:rsidR="00B64085" w:rsidRPr="00F24FF5" w:rsidRDefault="00B64085" w:rsidP="00B64085">
                  <w:pPr>
                    <w:tabs>
                      <w:tab w:val="left" w:pos="1134"/>
                    </w:tabs>
                    <w:ind w:right="-28"/>
                    <w:rPr>
                      <w:rFonts w:ascii="Times New Roman" w:hAnsi="Times New Roman"/>
                      <w:sz w:val="20"/>
                      <w:lang w:val="en-US"/>
                    </w:rPr>
                  </w:pPr>
                  <w:r w:rsidRPr="00F24FF5">
                    <w:rPr>
                      <w:rFonts w:ascii="Times New Roman" w:hAnsi="Times New Roman"/>
                      <w:sz w:val="20"/>
                      <w:lang w:val="en-US"/>
                    </w:rPr>
                    <w:t>_________________________________</w:t>
                  </w:r>
                </w:p>
              </w:tc>
              <w:tc>
                <w:tcPr>
                  <w:tcW w:w="3115" w:type="dxa"/>
                  <w:gridSpan w:val="2"/>
                  <w:hideMark/>
                </w:tcPr>
                <w:p w:rsidR="00B64085" w:rsidRPr="00F24FF5" w:rsidRDefault="00B64085" w:rsidP="00B64085">
                  <w:pPr>
                    <w:tabs>
                      <w:tab w:val="left" w:pos="1134"/>
                    </w:tabs>
                    <w:ind w:right="-28"/>
                    <w:rPr>
                      <w:rFonts w:ascii="Times New Roman" w:hAnsi="Times New Roman"/>
                      <w:sz w:val="20"/>
                      <w:lang w:val="en-US"/>
                    </w:rPr>
                  </w:pPr>
                  <w:r w:rsidRPr="00F24FF5">
                    <w:rPr>
                      <w:rFonts w:ascii="Times New Roman" w:hAnsi="Times New Roman"/>
                      <w:sz w:val="20"/>
                      <w:lang w:val="en-US"/>
                    </w:rPr>
                    <w:t xml:space="preserve">    __________________</w:t>
                  </w:r>
                </w:p>
              </w:tc>
            </w:tr>
            <w:tr w:rsidR="00B64085" w:rsidRPr="00F24FF5">
              <w:trPr>
                <w:gridBefore w:val="1"/>
                <w:wBefore w:w="31" w:type="dxa"/>
                <w:trHeight w:val="76"/>
              </w:trPr>
              <w:tc>
                <w:tcPr>
                  <w:tcW w:w="1980" w:type="dxa"/>
                  <w:gridSpan w:val="2"/>
                  <w:hideMark/>
                </w:tcPr>
                <w:p w:rsidR="00B64085" w:rsidRPr="00F24FF5" w:rsidRDefault="00B64085" w:rsidP="00B64085">
                  <w:pPr>
                    <w:tabs>
                      <w:tab w:val="left" w:pos="1134"/>
                    </w:tabs>
                    <w:ind w:right="-28"/>
                    <w:rPr>
                      <w:rFonts w:ascii="Times New Roman" w:hAnsi="Times New Roman"/>
                      <w:sz w:val="20"/>
                      <w:lang w:val="en-US"/>
                    </w:rPr>
                  </w:pPr>
                  <w:r w:rsidRPr="00F24FF5">
                    <w:rPr>
                      <w:rFonts w:ascii="Times New Roman" w:hAnsi="Times New Roman"/>
                      <w:sz w:val="20"/>
                      <w:lang w:val="en-US"/>
                    </w:rPr>
                    <w:t xml:space="preserve">        (date)</w:t>
                  </w:r>
                </w:p>
              </w:tc>
              <w:tc>
                <w:tcPr>
                  <w:tcW w:w="4250" w:type="dxa"/>
                  <w:gridSpan w:val="2"/>
                  <w:hideMark/>
                </w:tcPr>
                <w:p w:rsidR="00B64085" w:rsidRPr="00F24FF5" w:rsidRDefault="00B64085" w:rsidP="00B64085">
                  <w:pPr>
                    <w:tabs>
                      <w:tab w:val="left" w:pos="1134"/>
                    </w:tabs>
                    <w:ind w:right="-28" w:firstLine="851"/>
                    <w:rPr>
                      <w:rFonts w:ascii="Times New Roman" w:hAnsi="Times New Roman"/>
                      <w:sz w:val="20"/>
                      <w:lang w:val="en-US"/>
                    </w:rPr>
                  </w:pPr>
                  <w:r w:rsidRPr="00F24FF5">
                    <w:rPr>
                      <w:rFonts w:ascii="Times New Roman" w:hAnsi="Times New Roman"/>
                      <w:sz w:val="20"/>
                      <w:lang w:val="en-US"/>
                    </w:rPr>
                    <w:t xml:space="preserve">         (position, name)</w:t>
                  </w:r>
                </w:p>
              </w:tc>
              <w:tc>
                <w:tcPr>
                  <w:tcW w:w="3115" w:type="dxa"/>
                  <w:gridSpan w:val="2"/>
                  <w:hideMark/>
                </w:tcPr>
                <w:p w:rsidR="00B64085" w:rsidRPr="00F24FF5" w:rsidRDefault="00B64085" w:rsidP="00B64085">
                  <w:pPr>
                    <w:tabs>
                      <w:tab w:val="left" w:pos="1134"/>
                    </w:tabs>
                    <w:ind w:right="-28"/>
                    <w:rPr>
                      <w:rFonts w:ascii="Times New Roman" w:hAnsi="Times New Roman"/>
                      <w:sz w:val="20"/>
                      <w:lang w:val="en-US"/>
                    </w:rPr>
                  </w:pPr>
                  <w:r w:rsidRPr="00F24FF5">
                    <w:rPr>
                      <w:rFonts w:ascii="Times New Roman" w:hAnsi="Times New Roman"/>
                      <w:sz w:val="20"/>
                      <w:lang w:val="en-US"/>
                    </w:rPr>
                    <w:t xml:space="preserve">            (signature)</w:t>
                  </w:r>
                </w:p>
              </w:tc>
            </w:tr>
          </w:tbl>
          <w:p w:rsidR="00B64085" w:rsidRPr="00F24FF5" w:rsidRDefault="00B64085" w:rsidP="00B64085">
            <w:pPr>
              <w:tabs>
                <w:tab w:val="left" w:pos="293"/>
                <w:tab w:val="left" w:pos="9141"/>
              </w:tabs>
              <w:ind w:right="-28"/>
              <w:contextualSpacing/>
              <w:rPr>
                <w:rFonts w:ascii="Times New Roman" w:eastAsia="Calibri" w:hAnsi="Times New Roman" w:cs="Times New Roman"/>
                <w:b/>
                <w:bCs/>
                <w:sz w:val="20"/>
                <w:lang w:val="en-US" w:eastAsia="en-GB"/>
              </w:rPr>
            </w:pPr>
          </w:p>
        </w:tc>
      </w:tr>
    </w:tbl>
    <w:p w:rsidR="00B64085" w:rsidRPr="00F24FF5" w:rsidRDefault="00B64085" w:rsidP="00B64085">
      <w:pPr>
        <w:spacing w:after="0" w:line="256" w:lineRule="auto"/>
        <w:ind w:left="5245" w:right="-28"/>
        <w:rPr>
          <w:rFonts w:ascii="Times New Roman" w:eastAsia="Times New Roman" w:hAnsi="Times New Roman" w:cs="Times New Roman"/>
          <w:b/>
          <w:lang w:val="en-US"/>
        </w:rPr>
      </w:pPr>
    </w:p>
    <w:p w:rsidR="00B64085" w:rsidRPr="00F24FF5" w:rsidRDefault="00B64085" w:rsidP="00B64085">
      <w:pPr>
        <w:spacing w:after="0" w:line="256" w:lineRule="auto"/>
        <w:ind w:left="5245" w:right="-28"/>
        <w:rPr>
          <w:rFonts w:ascii="Times New Roman" w:eastAsia="Times New Roman" w:hAnsi="Times New Roman" w:cs="Times New Roman"/>
          <w:b/>
          <w:lang w:val="en-US"/>
        </w:rPr>
      </w:pPr>
    </w:p>
    <w:p w:rsidR="00B64085" w:rsidRPr="00F24FF5" w:rsidRDefault="00B64085" w:rsidP="00B64085">
      <w:pPr>
        <w:spacing w:after="0" w:line="256" w:lineRule="auto"/>
        <w:ind w:left="5245" w:right="-28"/>
        <w:rPr>
          <w:rFonts w:ascii="Times New Roman" w:eastAsia="Times New Roman" w:hAnsi="Times New Roman" w:cs="Times New Roman"/>
          <w:b/>
          <w:lang w:val="en-US"/>
        </w:rPr>
      </w:pPr>
    </w:p>
    <w:p w:rsidR="00615CC7" w:rsidRPr="00F24FF5" w:rsidRDefault="00615CC7" w:rsidP="00B64085">
      <w:pPr>
        <w:spacing w:after="0" w:line="256" w:lineRule="auto"/>
        <w:ind w:left="5245" w:right="-28"/>
        <w:rPr>
          <w:rFonts w:ascii="Times New Roman" w:eastAsia="Times New Roman" w:hAnsi="Times New Roman" w:cs="Times New Roman"/>
          <w:b/>
          <w:lang w:val="en-US"/>
        </w:rPr>
      </w:pPr>
    </w:p>
    <w:p w:rsidR="00615CC7" w:rsidRPr="00F24FF5" w:rsidRDefault="00615CC7" w:rsidP="00B64085">
      <w:pPr>
        <w:spacing w:after="0" w:line="256" w:lineRule="auto"/>
        <w:ind w:left="5245" w:right="-28"/>
        <w:rPr>
          <w:rFonts w:ascii="Times New Roman" w:eastAsia="Times New Roman" w:hAnsi="Times New Roman" w:cs="Times New Roman"/>
          <w:b/>
          <w:lang w:val="en-US"/>
        </w:rPr>
      </w:pPr>
    </w:p>
    <w:p w:rsidR="00615CC7" w:rsidRPr="00F24FF5" w:rsidRDefault="00615CC7" w:rsidP="00B64085">
      <w:pPr>
        <w:spacing w:after="0" w:line="256" w:lineRule="auto"/>
        <w:ind w:left="5245" w:right="-28"/>
        <w:rPr>
          <w:rFonts w:ascii="Times New Roman" w:eastAsia="Times New Roman" w:hAnsi="Times New Roman" w:cs="Times New Roman"/>
          <w:b/>
          <w:lang w:val="en-US"/>
        </w:rPr>
      </w:pPr>
    </w:p>
    <w:p w:rsidR="00615CC7" w:rsidRPr="00F24FF5" w:rsidRDefault="00615CC7" w:rsidP="00B64085">
      <w:pPr>
        <w:spacing w:after="0" w:line="256" w:lineRule="auto"/>
        <w:ind w:left="5245" w:right="-28"/>
        <w:rPr>
          <w:rFonts w:ascii="Times New Roman" w:eastAsia="Times New Roman" w:hAnsi="Times New Roman" w:cs="Times New Roman"/>
          <w:b/>
          <w:lang w:val="en-US"/>
        </w:rPr>
      </w:pPr>
    </w:p>
    <w:p w:rsidR="00B64085" w:rsidRPr="00F24FF5" w:rsidRDefault="00B64085" w:rsidP="00B64085">
      <w:pPr>
        <w:spacing w:after="0" w:line="256" w:lineRule="auto"/>
        <w:ind w:left="5245" w:right="-28"/>
        <w:rPr>
          <w:rFonts w:ascii="Times New Roman" w:eastAsia="Times New Roman" w:hAnsi="Times New Roman" w:cs="Times New Roman"/>
          <w:b/>
          <w:lang w:val="en-US"/>
        </w:rPr>
      </w:pPr>
    </w:p>
    <w:p w:rsidR="00B64085" w:rsidRPr="00F24FF5" w:rsidRDefault="00B64085" w:rsidP="00B64085">
      <w:pPr>
        <w:spacing w:after="0" w:line="256" w:lineRule="auto"/>
        <w:ind w:left="5245" w:right="-28"/>
        <w:rPr>
          <w:rFonts w:ascii="Times New Roman" w:eastAsia="Times New Roman" w:hAnsi="Times New Roman" w:cs="Times New Roman"/>
          <w:b/>
          <w:lang w:val="en-US"/>
        </w:rPr>
      </w:pPr>
      <w:r w:rsidRPr="00F24FF5">
        <w:rPr>
          <w:rFonts w:ascii="Times New Roman" w:eastAsia="Times New Roman" w:hAnsi="Times New Roman" w:cs="Times New Roman"/>
          <w:b/>
          <w:lang w:val="en-US"/>
        </w:rPr>
        <w:t>Annex 4</w:t>
      </w:r>
    </w:p>
    <w:p w:rsidR="00B64085" w:rsidRPr="00F24FF5" w:rsidRDefault="00EA086D" w:rsidP="00B64085">
      <w:pPr>
        <w:spacing w:after="0" w:line="256" w:lineRule="auto"/>
        <w:ind w:left="5245" w:right="-28"/>
        <w:contextualSpacing/>
        <w:rPr>
          <w:rFonts w:ascii="Times New Roman" w:eastAsia="Times New Roman" w:hAnsi="Times New Roman" w:cs="Times New Roman"/>
          <w:lang w:val="en-US"/>
        </w:rPr>
      </w:pPr>
      <w:r w:rsidRPr="00F24FF5">
        <w:rPr>
          <w:rFonts w:ascii="Times New Roman" w:eastAsia="Times New Roman" w:hAnsi="Times New Roman" w:cs="Times New Roman"/>
          <w:lang w:val="en-US"/>
        </w:rPr>
        <w:t>to the Rules for Recruitment and Selection of Candidates for Administrative and Managerial Positions at JSC NC QazaqGaz</w:t>
      </w:r>
    </w:p>
    <w:p w:rsidR="00B64085" w:rsidRPr="00F24FF5" w:rsidRDefault="00B64085" w:rsidP="00B64085">
      <w:pPr>
        <w:spacing w:after="0" w:line="256" w:lineRule="auto"/>
        <w:ind w:left="5245" w:right="-28"/>
        <w:contextualSpacing/>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 xml:space="preserve">                                          </w:t>
      </w:r>
    </w:p>
    <w:p w:rsidR="00B64085" w:rsidRPr="00F24FF5" w:rsidRDefault="00B64085" w:rsidP="00B64085">
      <w:pPr>
        <w:spacing w:after="0" w:line="256" w:lineRule="auto"/>
        <w:ind w:left="5245" w:right="-28"/>
        <w:contextualSpacing/>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Form</w:t>
      </w:r>
    </w:p>
    <w:p w:rsidR="00B64085" w:rsidRPr="00F24FF5" w:rsidRDefault="00F24FF5" w:rsidP="00B64085">
      <w:pPr>
        <w:spacing w:after="0" w:line="256" w:lineRule="auto"/>
        <w:ind w:right="-28"/>
        <w:jc w:val="center"/>
        <w:rPr>
          <w:rFonts w:ascii="Times New Roman" w:eastAsia="Times New Roman" w:hAnsi="Times New Roman" w:cs="Times New Roman"/>
          <w:b/>
          <w:lang w:val="en-US"/>
        </w:rPr>
      </w:pPr>
      <w:r w:rsidRPr="00F24FF5">
        <w:rPr>
          <w:rFonts w:ascii="Times New Roman" w:eastAsia="Times New Roman" w:hAnsi="Times New Roman" w:cs="Times New Roman"/>
          <w:b/>
          <w:lang w:val="en-US"/>
        </w:rPr>
        <w:t xml:space="preserve">Minutes No. ____ of the Peer Review Panel meeting (panel interview) with candidates for the vacant position </w:t>
      </w:r>
      <w:r w:rsidR="00B64085" w:rsidRPr="00F24FF5">
        <w:rPr>
          <w:rFonts w:ascii="Times New Roman" w:eastAsia="Times New Roman" w:hAnsi="Times New Roman" w:cs="Times New Roman"/>
          <w:b/>
          <w:lang w:val="en-US"/>
        </w:rPr>
        <w:t>___________________________________</w:t>
      </w:r>
    </w:p>
    <w:p w:rsidR="00B64085" w:rsidRPr="00F24FF5" w:rsidRDefault="00B64085" w:rsidP="00B64085">
      <w:pPr>
        <w:spacing w:after="0" w:line="256" w:lineRule="auto"/>
        <w:ind w:right="-28"/>
        <w:jc w:val="center"/>
        <w:rPr>
          <w:rFonts w:ascii="Times New Roman" w:eastAsia="Times New Roman" w:hAnsi="Times New Roman" w:cs="Times New Roman"/>
          <w:lang w:val="en-US"/>
        </w:rPr>
      </w:pPr>
    </w:p>
    <w:p w:rsidR="00B64085" w:rsidRPr="00F24FF5" w:rsidRDefault="00B64085" w:rsidP="00B64085">
      <w:pPr>
        <w:spacing w:after="0" w:line="256" w:lineRule="auto"/>
        <w:ind w:right="-28"/>
        <w:jc w:val="center"/>
        <w:rPr>
          <w:rFonts w:ascii="Times New Roman" w:eastAsia="Times New Roman" w:hAnsi="Times New Roman" w:cs="Times New Roman"/>
          <w:lang w:val="en-US"/>
        </w:rPr>
      </w:pPr>
      <w:r w:rsidRPr="00F24FF5">
        <w:rPr>
          <w:rFonts w:ascii="Times New Roman" w:eastAsia="Times New Roman" w:hAnsi="Times New Roman" w:cs="Times New Roman"/>
          <w:lang w:val="en-US"/>
        </w:rPr>
        <w:t>Nur-Sultan</w:t>
      </w:r>
      <w:r w:rsidRPr="00F24FF5">
        <w:rPr>
          <w:rFonts w:ascii="Times New Roman" w:eastAsia="Times New Roman" w:hAnsi="Times New Roman" w:cs="Times New Roman"/>
          <w:lang w:val="en-US"/>
        </w:rPr>
        <w:tab/>
      </w:r>
      <w:r w:rsidRPr="00F24FF5">
        <w:rPr>
          <w:rFonts w:ascii="Times New Roman" w:eastAsia="Times New Roman" w:hAnsi="Times New Roman" w:cs="Times New Roman"/>
          <w:lang w:val="en-US"/>
        </w:rPr>
        <w:tab/>
      </w:r>
      <w:r w:rsidRPr="00F24FF5">
        <w:rPr>
          <w:rFonts w:ascii="Times New Roman" w:eastAsia="Times New Roman" w:hAnsi="Times New Roman" w:cs="Times New Roman"/>
          <w:lang w:val="en-US"/>
        </w:rPr>
        <w:tab/>
      </w:r>
      <w:r w:rsidRPr="00F24FF5">
        <w:rPr>
          <w:rFonts w:ascii="Times New Roman" w:eastAsia="Times New Roman" w:hAnsi="Times New Roman" w:cs="Times New Roman"/>
          <w:lang w:val="en-US"/>
        </w:rPr>
        <w:tab/>
      </w:r>
      <w:r w:rsidRPr="00F24FF5">
        <w:rPr>
          <w:rFonts w:ascii="Times New Roman" w:eastAsia="Times New Roman" w:hAnsi="Times New Roman" w:cs="Times New Roman"/>
          <w:lang w:val="en-US"/>
        </w:rPr>
        <w:tab/>
      </w:r>
      <w:r w:rsidRPr="00F24FF5">
        <w:rPr>
          <w:rFonts w:ascii="Times New Roman" w:eastAsia="Times New Roman" w:hAnsi="Times New Roman" w:cs="Times New Roman"/>
          <w:lang w:val="en-US"/>
        </w:rPr>
        <w:tab/>
      </w:r>
      <w:r w:rsidRPr="00F24FF5">
        <w:rPr>
          <w:rFonts w:ascii="Times New Roman" w:eastAsia="Times New Roman" w:hAnsi="Times New Roman" w:cs="Times New Roman"/>
          <w:lang w:val="en-US"/>
        </w:rPr>
        <w:tab/>
        <w:t xml:space="preserve"> "___" _______ 20__</w:t>
      </w:r>
    </w:p>
    <w:p w:rsidR="00B64085" w:rsidRPr="00F24FF5" w:rsidRDefault="00B64085" w:rsidP="00B64085">
      <w:pPr>
        <w:spacing w:after="0" w:line="256" w:lineRule="auto"/>
        <w:ind w:right="-28" w:firstLine="567"/>
        <w:rPr>
          <w:rFonts w:ascii="Times New Roman" w:eastAsia="Times New Roman" w:hAnsi="Times New Roman" w:cs="Times New Roman"/>
          <w:sz w:val="14"/>
          <w:lang w:val="en-US"/>
        </w:rPr>
      </w:pPr>
    </w:p>
    <w:p w:rsidR="00B64085" w:rsidRPr="00F24FF5" w:rsidRDefault="00F24FF5" w:rsidP="00B64085">
      <w:pPr>
        <w:spacing w:after="0" w:line="256" w:lineRule="auto"/>
        <w:ind w:right="-28"/>
        <w:jc w:val="both"/>
        <w:rPr>
          <w:rFonts w:ascii="Times New Roman" w:eastAsia="Times New Roman" w:hAnsi="Times New Roman" w:cs="Times New Roman"/>
          <w:lang w:val="en-US"/>
        </w:rPr>
      </w:pPr>
      <w:r w:rsidRPr="00F24FF5">
        <w:rPr>
          <w:rFonts w:ascii="Times New Roman" w:eastAsia="Times New Roman" w:hAnsi="Times New Roman" w:cs="Times New Roman"/>
          <w:lang w:val="en-US"/>
        </w:rPr>
        <w:t>Attended</w:t>
      </w:r>
      <w:r w:rsidR="00B64085" w:rsidRPr="00F24FF5">
        <w:rPr>
          <w:rFonts w:ascii="Times New Roman" w:eastAsia="Times New Roman" w:hAnsi="Times New Roman" w:cs="Times New Roman"/>
          <w:lang w:val="en-US"/>
        </w:rPr>
        <w:t>:</w:t>
      </w:r>
    </w:p>
    <w:p w:rsidR="00B64085" w:rsidRPr="00F24FF5" w:rsidRDefault="00B64085" w:rsidP="00B64085">
      <w:pPr>
        <w:spacing w:after="0" w:line="256" w:lineRule="auto"/>
        <w:ind w:right="-28"/>
        <w:jc w:val="both"/>
        <w:rPr>
          <w:rFonts w:ascii="Times New Roman" w:eastAsia="Times New Roman" w:hAnsi="Times New Roman" w:cs="Times New Roman"/>
          <w:lang w:val="en-US"/>
        </w:rPr>
      </w:pPr>
      <w:r w:rsidRPr="00F24FF5">
        <w:rPr>
          <w:rFonts w:ascii="Times New Roman" w:eastAsia="Times New Roman" w:hAnsi="Times New Roman" w:cs="Times New Roman"/>
          <w:lang w:val="en-US"/>
        </w:rPr>
        <w:t>____________________ - Chairman of the Commission</w:t>
      </w:r>
    </w:p>
    <w:p w:rsidR="00B64085" w:rsidRPr="00F24FF5" w:rsidRDefault="00B64085" w:rsidP="00B64085">
      <w:pPr>
        <w:spacing w:after="0" w:line="256" w:lineRule="auto"/>
        <w:ind w:right="-28"/>
        <w:jc w:val="both"/>
        <w:rPr>
          <w:rFonts w:ascii="Times New Roman" w:eastAsia="Times New Roman" w:hAnsi="Times New Roman" w:cs="Times New Roman"/>
          <w:lang w:val="en-US"/>
        </w:rPr>
      </w:pPr>
      <w:r w:rsidRPr="00F24FF5">
        <w:rPr>
          <w:rFonts w:ascii="Times New Roman" w:eastAsia="Times New Roman" w:hAnsi="Times New Roman" w:cs="Times New Roman"/>
          <w:lang w:val="en-US"/>
        </w:rPr>
        <w:t xml:space="preserve">             (full name, position)</w:t>
      </w:r>
      <w:r w:rsidRPr="00F24FF5">
        <w:rPr>
          <w:rFonts w:ascii="Times New Roman" w:eastAsia="Times New Roman" w:hAnsi="Times New Roman" w:cs="Times New Roman"/>
          <w:lang w:val="en-US"/>
        </w:rPr>
        <w:tab/>
      </w:r>
    </w:p>
    <w:p w:rsidR="00B64085" w:rsidRPr="00F24FF5" w:rsidRDefault="00B64085" w:rsidP="00B64085">
      <w:pPr>
        <w:spacing w:after="0" w:line="256" w:lineRule="auto"/>
        <w:ind w:right="-28"/>
        <w:jc w:val="both"/>
        <w:rPr>
          <w:rFonts w:ascii="Times New Roman" w:eastAsia="Times New Roman" w:hAnsi="Times New Roman" w:cs="Times New Roman"/>
          <w:lang w:val="en-US"/>
        </w:rPr>
      </w:pPr>
      <w:r w:rsidRPr="00F24FF5">
        <w:rPr>
          <w:rFonts w:ascii="Times New Roman" w:eastAsia="Times New Roman" w:hAnsi="Times New Roman" w:cs="Times New Roman"/>
          <w:lang w:val="en-US"/>
        </w:rPr>
        <w:t>____________________ - member of the Commission</w:t>
      </w:r>
    </w:p>
    <w:p w:rsidR="00B64085" w:rsidRPr="00F24FF5" w:rsidRDefault="00B64085" w:rsidP="00B64085">
      <w:pPr>
        <w:spacing w:after="0" w:line="256" w:lineRule="auto"/>
        <w:ind w:right="-28"/>
        <w:jc w:val="both"/>
        <w:rPr>
          <w:rFonts w:ascii="Times New Roman" w:eastAsia="Times New Roman" w:hAnsi="Times New Roman" w:cs="Times New Roman"/>
          <w:lang w:val="en-US"/>
        </w:rPr>
      </w:pPr>
      <w:r w:rsidRPr="00F24FF5">
        <w:rPr>
          <w:rFonts w:ascii="Times New Roman" w:eastAsia="Times New Roman" w:hAnsi="Times New Roman" w:cs="Times New Roman"/>
          <w:lang w:val="en-US"/>
        </w:rPr>
        <w:t xml:space="preserve">             (full name, position)</w:t>
      </w:r>
      <w:r w:rsidRPr="00F24FF5">
        <w:rPr>
          <w:rFonts w:ascii="Times New Roman" w:eastAsia="Times New Roman" w:hAnsi="Times New Roman" w:cs="Times New Roman"/>
          <w:lang w:val="en-US"/>
        </w:rPr>
        <w:tab/>
      </w:r>
    </w:p>
    <w:p w:rsidR="00B64085" w:rsidRPr="00F24FF5" w:rsidRDefault="00B64085" w:rsidP="00B64085">
      <w:pPr>
        <w:spacing w:after="0" w:line="256" w:lineRule="auto"/>
        <w:ind w:right="-28"/>
        <w:jc w:val="both"/>
        <w:rPr>
          <w:rFonts w:ascii="Times New Roman" w:eastAsia="Times New Roman" w:hAnsi="Times New Roman" w:cs="Times New Roman"/>
          <w:lang w:val="en-US"/>
        </w:rPr>
      </w:pPr>
      <w:r w:rsidRPr="00F24FF5">
        <w:rPr>
          <w:rFonts w:ascii="Times New Roman" w:eastAsia="Times New Roman" w:hAnsi="Times New Roman" w:cs="Times New Roman"/>
          <w:lang w:val="en-US"/>
        </w:rPr>
        <w:t>____________________ - member of the Commission</w:t>
      </w:r>
    </w:p>
    <w:p w:rsidR="00B64085" w:rsidRPr="00F24FF5" w:rsidRDefault="00B64085" w:rsidP="00B64085">
      <w:pPr>
        <w:spacing w:after="0" w:line="256" w:lineRule="auto"/>
        <w:ind w:right="-28"/>
        <w:jc w:val="both"/>
        <w:rPr>
          <w:rFonts w:ascii="Times New Roman" w:eastAsia="Times New Roman" w:hAnsi="Times New Roman" w:cs="Times New Roman"/>
          <w:lang w:val="en-US"/>
        </w:rPr>
      </w:pPr>
      <w:r w:rsidRPr="00F24FF5">
        <w:rPr>
          <w:rFonts w:ascii="Times New Roman" w:eastAsia="Times New Roman" w:hAnsi="Times New Roman" w:cs="Times New Roman"/>
          <w:lang w:val="en-US"/>
        </w:rPr>
        <w:t xml:space="preserve">             (full name, position)</w:t>
      </w:r>
      <w:r w:rsidRPr="00F24FF5">
        <w:rPr>
          <w:rFonts w:ascii="Times New Roman" w:eastAsia="Times New Roman" w:hAnsi="Times New Roman" w:cs="Times New Roman"/>
          <w:lang w:val="en-US"/>
        </w:rPr>
        <w:tab/>
      </w:r>
    </w:p>
    <w:p w:rsidR="00B64085" w:rsidRPr="00F24FF5" w:rsidRDefault="00B64085" w:rsidP="00B64085">
      <w:pPr>
        <w:spacing w:after="0" w:line="256" w:lineRule="auto"/>
        <w:ind w:right="-28"/>
        <w:jc w:val="both"/>
        <w:rPr>
          <w:rFonts w:ascii="Times New Roman" w:eastAsia="Times New Roman" w:hAnsi="Times New Roman" w:cs="Times New Roman"/>
          <w:sz w:val="14"/>
          <w:lang w:val="en-US"/>
        </w:rPr>
      </w:pPr>
    </w:p>
    <w:p w:rsidR="00B64085" w:rsidRPr="00F24FF5" w:rsidRDefault="00B64085" w:rsidP="00B64085">
      <w:pPr>
        <w:shd w:val="clear" w:color="auto" w:fill="FFFFFF"/>
        <w:spacing w:after="0" w:line="256" w:lineRule="auto"/>
        <w:ind w:right="-28"/>
        <w:jc w:val="both"/>
        <w:rPr>
          <w:rFonts w:ascii="Times New Roman" w:eastAsia="Times New Roman" w:hAnsi="Times New Roman" w:cs="Times New Roman"/>
          <w:b/>
          <w:lang w:val="en-US"/>
        </w:rPr>
      </w:pPr>
      <w:r w:rsidRPr="00F24FF5">
        <w:rPr>
          <w:rFonts w:ascii="Times New Roman" w:eastAsia="Times New Roman" w:hAnsi="Times New Roman" w:cs="Times New Roman"/>
          <w:b/>
          <w:lang w:val="en-US"/>
        </w:rPr>
        <w:t>A quorum for the Commission to meet and take a decision is present.</w:t>
      </w:r>
    </w:p>
    <w:p w:rsidR="00B64085" w:rsidRPr="00F24FF5" w:rsidRDefault="00B64085" w:rsidP="00B64085">
      <w:pPr>
        <w:shd w:val="clear" w:color="auto" w:fill="FFFFFF"/>
        <w:spacing w:after="0" w:line="256" w:lineRule="auto"/>
        <w:ind w:right="-28"/>
        <w:jc w:val="both"/>
        <w:rPr>
          <w:rFonts w:ascii="Times New Roman" w:eastAsia="Times New Roman" w:hAnsi="Times New Roman" w:cs="Times New Roman"/>
          <w:b/>
          <w:sz w:val="10"/>
          <w:lang w:val="en-US"/>
        </w:rPr>
      </w:pPr>
    </w:p>
    <w:p w:rsidR="00B64085" w:rsidRPr="00F24FF5" w:rsidRDefault="00B64085" w:rsidP="00B64085">
      <w:pPr>
        <w:spacing w:after="0" w:line="256" w:lineRule="auto"/>
        <w:ind w:right="-28"/>
        <w:jc w:val="center"/>
        <w:rPr>
          <w:rFonts w:ascii="Times New Roman" w:eastAsia="Times New Roman" w:hAnsi="Times New Roman" w:cs="Times New Roman"/>
          <w:b/>
          <w:lang w:val="en-US"/>
        </w:rPr>
      </w:pPr>
      <w:r w:rsidRPr="00F24FF5">
        <w:rPr>
          <w:rFonts w:ascii="Times New Roman" w:eastAsia="Times New Roman" w:hAnsi="Times New Roman" w:cs="Times New Roman"/>
          <w:b/>
          <w:lang w:val="en-US"/>
        </w:rPr>
        <w:t>Item on the agenda:</w:t>
      </w:r>
    </w:p>
    <w:p w:rsidR="00B64085" w:rsidRPr="00F24FF5" w:rsidRDefault="00B64085" w:rsidP="00B64085">
      <w:pPr>
        <w:tabs>
          <w:tab w:val="left" w:pos="1276"/>
        </w:tabs>
        <w:spacing w:after="0" w:line="256" w:lineRule="auto"/>
        <w:ind w:right="-28" w:firstLine="851"/>
        <w:jc w:val="both"/>
        <w:rPr>
          <w:rFonts w:ascii="Times New Roman" w:eastAsia="Times New Roman" w:hAnsi="Times New Roman" w:cs="Times New Roman"/>
          <w:lang w:val="en-US"/>
        </w:rPr>
      </w:pPr>
      <w:r w:rsidRPr="00F24FF5">
        <w:rPr>
          <w:rFonts w:ascii="Times New Roman" w:eastAsia="Times New Roman" w:hAnsi="Times New Roman" w:cs="Times New Roman"/>
          <w:b/>
          <w:lang w:val="en-US"/>
        </w:rPr>
        <w:t xml:space="preserve">On the consideration and agreement of the candidate(s) for the vacant post: </w:t>
      </w:r>
    </w:p>
    <w:p w:rsidR="00B64085" w:rsidRPr="00F24FF5" w:rsidRDefault="00B64085" w:rsidP="00B64085">
      <w:pPr>
        <w:tabs>
          <w:tab w:val="left" w:pos="1276"/>
        </w:tabs>
        <w:spacing w:after="0" w:line="256" w:lineRule="auto"/>
        <w:ind w:right="-28"/>
        <w:jc w:val="center"/>
        <w:rPr>
          <w:rFonts w:ascii="Times New Roman" w:eastAsia="Times New Roman" w:hAnsi="Times New Roman" w:cs="Times New Roman"/>
          <w:lang w:val="en-US"/>
        </w:rPr>
      </w:pPr>
      <w:r w:rsidRPr="00F24FF5">
        <w:rPr>
          <w:rFonts w:ascii="Times New Roman" w:eastAsia="Times New Roman" w:hAnsi="Times New Roman" w:cs="Times New Roman"/>
          <w:lang w:val="en-US"/>
        </w:rPr>
        <w:t>(name of vacant position, full name)</w:t>
      </w:r>
    </w:p>
    <w:tbl>
      <w:tblPr>
        <w:tblStyle w:val="affb"/>
        <w:tblW w:w="9780" w:type="dxa"/>
        <w:tblInd w:w="-289" w:type="dxa"/>
        <w:tblLayout w:type="fixed"/>
        <w:tblLook w:val="04A0"/>
      </w:tblPr>
      <w:tblGrid>
        <w:gridCol w:w="4111"/>
        <w:gridCol w:w="5669"/>
      </w:tblGrid>
      <w:tr w:rsidR="00B64085" w:rsidRPr="00F24FF5" w:rsidTr="00B64085">
        <w:trPr>
          <w:trHeight w:val="1425"/>
        </w:trPr>
        <w:tc>
          <w:tcPr>
            <w:tcW w:w="411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ind w:right="-28"/>
              <w:contextualSpacing/>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For the vacant position ________________________________</w:t>
            </w:r>
          </w:p>
          <w:p w:rsidR="00B64085" w:rsidRPr="00F24FF5" w:rsidRDefault="00B64085" w:rsidP="00B64085">
            <w:pPr>
              <w:ind w:right="-28"/>
              <w:contextualSpacing/>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The following candidates are considered:</w:t>
            </w:r>
          </w:p>
          <w:p w:rsidR="00B64085" w:rsidRPr="00F24FF5" w:rsidRDefault="00B64085" w:rsidP="00B64085">
            <w:pPr>
              <w:ind w:right="-28"/>
              <w:contextualSpacing/>
              <w:rPr>
                <w:rFonts w:ascii="Times New Roman" w:eastAsia="Times New Roman" w:hAnsi="Times New Roman" w:cs="Times New Roman"/>
                <w:sz w:val="20"/>
                <w:lang w:val="en-US" w:eastAsia="ru-RU"/>
              </w:rPr>
            </w:pPr>
          </w:p>
          <w:p w:rsidR="00B64085" w:rsidRPr="00F24FF5" w:rsidRDefault="00B64085" w:rsidP="00B64085">
            <w:pPr>
              <w:ind w:right="-28"/>
              <w:contextualSpacing/>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1.</w:t>
            </w:r>
          </w:p>
          <w:p w:rsidR="00B64085" w:rsidRPr="00F24FF5" w:rsidRDefault="00B64085" w:rsidP="00B64085">
            <w:pPr>
              <w:ind w:right="-28"/>
              <w:contextualSpacing/>
              <w:rPr>
                <w:rFonts w:ascii="Times New Roman" w:eastAsia="Times New Roman" w:hAnsi="Times New Roman" w:cs="Times New Roman"/>
                <w:b/>
                <w:sz w:val="20"/>
                <w:lang w:val="en-US" w:eastAsia="ru-RU"/>
              </w:rPr>
            </w:pPr>
            <w:r w:rsidRPr="00F24FF5">
              <w:rPr>
                <w:rFonts w:ascii="Times New Roman" w:eastAsia="Times New Roman" w:hAnsi="Times New Roman" w:cs="Times New Roman"/>
                <w:b/>
                <w:sz w:val="20"/>
                <w:lang w:val="en-US" w:eastAsia="ru-RU"/>
              </w:rPr>
              <w:t>2.</w:t>
            </w:r>
          </w:p>
          <w:p w:rsidR="00B64085" w:rsidRPr="00F24FF5" w:rsidRDefault="00B64085" w:rsidP="00B64085">
            <w:pPr>
              <w:ind w:right="-28"/>
              <w:contextualSpacing/>
              <w:rPr>
                <w:rFonts w:ascii="Times New Roman" w:eastAsia="Times New Roman" w:hAnsi="Times New Roman" w:cs="Times New Roman"/>
                <w:sz w:val="20"/>
                <w:lang w:val="en-US" w:eastAsia="ru-RU"/>
              </w:rPr>
            </w:pPr>
            <w:r w:rsidRPr="00F24FF5">
              <w:rPr>
                <w:rFonts w:ascii="Times New Roman" w:eastAsia="Times New Roman" w:hAnsi="Times New Roman" w:cs="Times New Roman"/>
                <w:b/>
                <w:sz w:val="20"/>
                <w:lang w:val="en-US" w:eastAsia="ru-RU"/>
              </w:rPr>
              <w:t>3.</w:t>
            </w:r>
          </w:p>
        </w:tc>
        <w:tc>
          <w:tcPr>
            <w:tcW w:w="5670"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ind w:right="-28"/>
              <w:rPr>
                <w:rFonts w:ascii="Times New Roman" w:eastAsia="Times New Roman" w:hAnsi="Times New Roman" w:cs="Times New Roman"/>
                <w:b/>
                <w:sz w:val="20"/>
                <w:lang w:val="en-US" w:eastAsia="ru-RU"/>
              </w:rPr>
            </w:pPr>
            <w:r w:rsidRPr="00F24FF5">
              <w:rPr>
                <w:rFonts w:ascii="Times New Roman" w:eastAsia="Times New Roman" w:hAnsi="Times New Roman" w:cs="Times New Roman"/>
                <w:sz w:val="20"/>
                <w:lang w:val="en-US" w:eastAsia="ru-RU"/>
              </w:rPr>
              <w:t xml:space="preserve">Following a collegial interview, taking into account the results of the assessment of the candidate(s), </w:t>
            </w:r>
            <w:r w:rsidR="00F24FF5" w:rsidRPr="00F24FF5">
              <w:rPr>
                <w:rFonts w:ascii="Times New Roman" w:eastAsia="Times New Roman" w:hAnsi="Times New Roman" w:cs="Times New Roman"/>
                <w:b/>
                <w:color w:val="222222"/>
                <w:sz w:val="20"/>
                <w:lang w:val="en-US" w:eastAsia="ru-RU"/>
              </w:rPr>
              <w:t>it has been decided</w:t>
            </w:r>
            <w:r w:rsidRPr="00F24FF5">
              <w:rPr>
                <w:rFonts w:ascii="Times New Roman" w:eastAsia="Times New Roman" w:hAnsi="Times New Roman" w:cs="Times New Roman"/>
                <w:b/>
                <w:color w:val="222222"/>
                <w:sz w:val="20"/>
                <w:lang w:val="en-US" w:eastAsia="ru-RU"/>
              </w:rPr>
              <w:t xml:space="preserve">: </w:t>
            </w:r>
          </w:p>
          <w:p w:rsidR="00B64085" w:rsidRPr="00F24FF5" w:rsidRDefault="00B64085" w:rsidP="00B64085">
            <w:pPr>
              <w:ind w:right="-28"/>
              <w:rPr>
                <w:rFonts w:ascii="Times New Roman" w:eastAsia="Times New Roman" w:hAnsi="Times New Roman" w:cs="Times New Roman"/>
                <w:sz w:val="20"/>
                <w:lang w:val="en-US" w:eastAsia="ru-RU"/>
              </w:rPr>
            </w:pPr>
            <w:r w:rsidRPr="00F24FF5">
              <w:rPr>
                <w:rFonts w:ascii="Times New Roman" w:eastAsia="Times New Roman" w:hAnsi="Times New Roman" w:cs="Times New Roman"/>
                <w:b/>
                <w:sz w:val="20"/>
                <w:lang w:val="en-US" w:eastAsia="ru-RU"/>
              </w:rPr>
              <w:t xml:space="preserve">1. </w:t>
            </w:r>
            <w:r w:rsidR="00F24FF5">
              <w:rPr>
                <w:rFonts w:ascii="Times New Roman" w:eastAsia="Times New Roman" w:hAnsi="Times New Roman" w:cs="Times New Roman"/>
                <w:sz w:val="20"/>
                <w:lang w:val="en-US" w:eastAsia="ru-RU"/>
              </w:rPr>
              <w:t>To recommend</w:t>
            </w:r>
            <w:r w:rsidRPr="00F24FF5">
              <w:rPr>
                <w:rFonts w:ascii="Times New Roman" w:eastAsia="Times New Roman" w:hAnsi="Times New Roman" w:cs="Times New Roman"/>
                <w:sz w:val="20"/>
                <w:lang w:val="en-US" w:eastAsia="ru-RU"/>
              </w:rPr>
              <w:t xml:space="preserve"> ____________________________</w:t>
            </w:r>
          </w:p>
          <w:p w:rsidR="00B64085" w:rsidRPr="00F24FF5" w:rsidRDefault="00B64085" w:rsidP="00B64085">
            <w:pPr>
              <w:ind w:right="-28"/>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 xml:space="preserve">for a vacant post </w:t>
            </w:r>
          </w:p>
          <w:p w:rsidR="00B64085" w:rsidRPr="00F24FF5" w:rsidRDefault="00B64085" w:rsidP="00B64085">
            <w:pPr>
              <w:ind w:right="-28"/>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2. reject the candidate:</w:t>
            </w:r>
          </w:p>
          <w:p w:rsidR="00B64085" w:rsidRPr="00F24FF5" w:rsidRDefault="00B64085" w:rsidP="00B64085">
            <w:pPr>
              <w:ind w:right="-28"/>
              <w:rPr>
                <w:rFonts w:ascii="Times New Roman" w:eastAsia="Times New Roman" w:hAnsi="Times New Roman" w:cs="Times New Roman"/>
                <w:b/>
                <w:sz w:val="20"/>
                <w:lang w:val="en-US" w:eastAsia="ru-RU"/>
              </w:rPr>
            </w:pPr>
            <w:r w:rsidRPr="00F24FF5">
              <w:rPr>
                <w:rFonts w:ascii="Times New Roman" w:eastAsia="Times New Roman" w:hAnsi="Times New Roman" w:cs="Times New Roman"/>
                <w:sz w:val="20"/>
                <w:lang w:val="en-US" w:eastAsia="ru-RU"/>
              </w:rPr>
              <w:t>(Name, reason for rejection)</w:t>
            </w:r>
          </w:p>
        </w:tc>
      </w:tr>
      <w:tr w:rsidR="00B64085" w:rsidRPr="00F24FF5" w:rsidTr="00B64085">
        <w:trPr>
          <w:trHeight w:val="476"/>
        </w:trPr>
        <w:tc>
          <w:tcPr>
            <w:tcW w:w="4112"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ind w:right="-28"/>
              <w:contextualSpacing/>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Recommended size of the MDO:</w:t>
            </w:r>
          </w:p>
        </w:tc>
        <w:tc>
          <w:tcPr>
            <w:tcW w:w="567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ind w:right="-28"/>
              <w:rPr>
                <w:rFonts w:ascii="Times New Roman" w:eastAsia="Times New Roman" w:hAnsi="Times New Roman" w:cs="Times New Roman"/>
                <w:sz w:val="20"/>
                <w:lang w:val="en-US" w:eastAsia="ru-RU"/>
              </w:rPr>
            </w:pPr>
          </w:p>
        </w:tc>
      </w:tr>
      <w:tr w:rsidR="00B64085" w:rsidRPr="00F24FF5" w:rsidTr="00B64085">
        <w:trPr>
          <w:trHeight w:val="476"/>
        </w:trPr>
        <w:tc>
          <w:tcPr>
            <w:tcW w:w="4112"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ind w:right="-28"/>
              <w:contextualSpacing/>
              <w:rPr>
                <w:rFonts w:ascii="Times New Roman" w:eastAsia="Times New Roman" w:hAnsi="Times New Roman" w:cs="Times New Roman"/>
                <w:sz w:val="20"/>
                <w:lang w:val="en-US" w:eastAsia="ru-RU"/>
              </w:rPr>
            </w:pPr>
            <w:r w:rsidRPr="00F24FF5">
              <w:rPr>
                <w:rFonts w:ascii="Times New Roman" w:eastAsia="Times New Roman" w:hAnsi="Times New Roman" w:cs="Times New Roman"/>
                <w:sz w:val="20"/>
                <w:lang w:val="en-US" w:eastAsia="ru-RU"/>
              </w:rPr>
              <w:t>Rationale:</w:t>
            </w:r>
          </w:p>
        </w:tc>
        <w:tc>
          <w:tcPr>
            <w:tcW w:w="567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ind w:right="-28"/>
              <w:rPr>
                <w:rFonts w:ascii="Times New Roman" w:eastAsia="Times New Roman" w:hAnsi="Times New Roman" w:cs="Times New Roman"/>
                <w:sz w:val="20"/>
                <w:lang w:val="en-US" w:eastAsia="ru-RU"/>
              </w:rPr>
            </w:pPr>
          </w:p>
        </w:tc>
      </w:tr>
    </w:tbl>
    <w:p w:rsidR="00B64085" w:rsidRPr="00F24FF5" w:rsidRDefault="00B64085" w:rsidP="00B64085">
      <w:pPr>
        <w:spacing w:after="0" w:line="256" w:lineRule="auto"/>
        <w:ind w:left="851" w:right="-28" w:firstLine="851"/>
        <w:contextualSpacing/>
        <w:jc w:val="both"/>
        <w:rPr>
          <w:rFonts w:ascii="Times New Roman" w:eastAsia="Times New Roman" w:hAnsi="Times New Roman" w:cs="Times New Roman"/>
          <w:sz w:val="14"/>
          <w:lang w:val="en-US"/>
        </w:rPr>
      </w:pPr>
    </w:p>
    <w:p w:rsidR="00B64085" w:rsidRPr="00F24FF5" w:rsidRDefault="00B64085" w:rsidP="00B64085">
      <w:pPr>
        <w:spacing w:before="120" w:after="0" w:line="256" w:lineRule="auto"/>
        <w:ind w:left="426" w:right="-28"/>
        <w:jc w:val="both"/>
        <w:rPr>
          <w:rFonts w:ascii="Times New Roman" w:eastAsia="Times New Roman" w:hAnsi="Times New Roman" w:cs="Times New Roman"/>
          <w:sz w:val="20"/>
          <w:lang w:val="en-US"/>
        </w:rPr>
      </w:pPr>
      <w:r w:rsidRPr="00F24FF5">
        <w:rPr>
          <w:rFonts w:ascii="Times New Roman" w:eastAsia="Times New Roman" w:hAnsi="Times New Roman" w:cs="Times New Roman"/>
          <w:sz w:val="20"/>
          <w:lang w:val="en-US"/>
        </w:rPr>
        <w:t xml:space="preserve">Chairman of the Commission </w:t>
      </w:r>
      <w:r w:rsidRPr="00F24FF5">
        <w:rPr>
          <w:rFonts w:ascii="Times New Roman" w:eastAsia="Times New Roman" w:hAnsi="Times New Roman" w:cs="Times New Roman"/>
          <w:sz w:val="20"/>
          <w:lang w:val="en-US"/>
        </w:rPr>
        <w:tab/>
        <w:t>________________</w:t>
      </w:r>
      <w:r w:rsidR="00F24FF5" w:rsidRPr="00F24FF5">
        <w:rPr>
          <w:rFonts w:ascii="Times New Roman" w:eastAsia="Times New Roman" w:hAnsi="Times New Roman" w:cs="Times New Roman"/>
          <w:bCs/>
          <w:sz w:val="20"/>
          <w:lang w:val="en-US"/>
        </w:rPr>
        <w:t xml:space="preserve"> </w:t>
      </w:r>
      <w:r w:rsidR="00F24FF5">
        <w:rPr>
          <w:rFonts w:ascii="Times New Roman" w:eastAsia="Times New Roman" w:hAnsi="Times New Roman" w:cs="Times New Roman"/>
          <w:bCs/>
          <w:sz w:val="20"/>
          <w:lang w:val="en-US"/>
        </w:rPr>
        <w:t>Full name</w:t>
      </w:r>
    </w:p>
    <w:p w:rsidR="00B64085" w:rsidRPr="00F24FF5" w:rsidRDefault="00B64085" w:rsidP="00B64085">
      <w:pPr>
        <w:spacing w:before="120" w:after="0" w:line="256" w:lineRule="auto"/>
        <w:ind w:left="426" w:right="-28" w:firstLine="709"/>
        <w:jc w:val="both"/>
        <w:rPr>
          <w:rFonts w:ascii="Times New Roman" w:eastAsia="Times New Roman" w:hAnsi="Times New Roman" w:cs="Times New Roman"/>
          <w:sz w:val="20"/>
          <w:lang w:val="en-US"/>
        </w:rPr>
      </w:pPr>
      <w:r w:rsidRPr="00F24FF5">
        <w:rPr>
          <w:rFonts w:ascii="Times New Roman" w:eastAsia="Times New Roman" w:hAnsi="Times New Roman" w:cs="Times New Roman"/>
          <w:sz w:val="20"/>
          <w:lang w:val="en-US"/>
        </w:rPr>
        <w:t xml:space="preserve">                                         (signature)</w:t>
      </w:r>
    </w:p>
    <w:p w:rsidR="00B64085" w:rsidRPr="00F24FF5" w:rsidRDefault="00B64085" w:rsidP="00B64085">
      <w:pPr>
        <w:spacing w:before="120" w:after="0" w:line="256" w:lineRule="auto"/>
        <w:ind w:left="426" w:right="-28"/>
        <w:jc w:val="both"/>
        <w:rPr>
          <w:rFonts w:ascii="Times New Roman" w:eastAsia="Times New Roman" w:hAnsi="Times New Roman" w:cs="Times New Roman"/>
          <w:bCs/>
          <w:sz w:val="20"/>
          <w:lang w:val="en-US"/>
        </w:rPr>
      </w:pPr>
      <w:r w:rsidRPr="00F24FF5">
        <w:rPr>
          <w:rFonts w:ascii="Times New Roman" w:eastAsia="Times New Roman" w:hAnsi="Times New Roman" w:cs="Times New Roman"/>
          <w:sz w:val="20"/>
          <w:lang w:val="en-US"/>
        </w:rPr>
        <w:t>Members of the Commission</w:t>
      </w:r>
      <w:r w:rsidRPr="00F24FF5">
        <w:rPr>
          <w:rFonts w:ascii="Times New Roman" w:eastAsia="Times New Roman" w:hAnsi="Times New Roman" w:cs="Times New Roman"/>
          <w:sz w:val="20"/>
          <w:lang w:val="en-US"/>
        </w:rPr>
        <w:tab/>
      </w:r>
      <w:r w:rsidRPr="00F24FF5">
        <w:rPr>
          <w:rFonts w:ascii="Times New Roman" w:eastAsia="Times New Roman" w:hAnsi="Times New Roman" w:cs="Times New Roman"/>
          <w:sz w:val="20"/>
          <w:lang w:val="en-US"/>
        </w:rPr>
        <w:tab/>
        <w:t>________________</w:t>
      </w:r>
      <w:r w:rsidR="00F24FF5">
        <w:rPr>
          <w:rFonts w:ascii="Times New Roman" w:eastAsia="Times New Roman" w:hAnsi="Times New Roman" w:cs="Times New Roman"/>
          <w:bCs/>
          <w:sz w:val="20"/>
          <w:lang w:val="en-US"/>
        </w:rPr>
        <w:t>Full name</w:t>
      </w:r>
    </w:p>
    <w:p w:rsidR="00B64085" w:rsidRPr="00F24FF5" w:rsidRDefault="00B64085" w:rsidP="00B64085">
      <w:pPr>
        <w:tabs>
          <w:tab w:val="left" w:pos="5245"/>
        </w:tabs>
        <w:spacing w:before="120" w:after="0" w:line="256" w:lineRule="auto"/>
        <w:ind w:left="426" w:right="-28" w:firstLine="709"/>
        <w:jc w:val="both"/>
        <w:rPr>
          <w:rFonts w:ascii="Times New Roman" w:eastAsia="Times New Roman" w:hAnsi="Times New Roman" w:cs="Times New Roman"/>
          <w:sz w:val="20"/>
          <w:lang w:val="en-US"/>
        </w:rPr>
      </w:pPr>
      <w:r w:rsidRPr="00F24FF5">
        <w:rPr>
          <w:rFonts w:ascii="Times New Roman" w:eastAsia="Times New Roman" w:hAnsi="Times New Roman" w:cs="Times New Roman"/>
          <w:sz w:val="20"/>
          <w:lang w:val="en-US"/>
        </w:rPr>
        <w:t xml:space="preserve">                                         (signature)</w:t>
      </w:r>
    </w:p>
    <w:p w:rsidR="00B64085" w:rsidRPr="00F24FF5" w:rsidRDefault="00B64085" w:rsidP="00B64085">
      <w:pPr>
        <w:spacing w:before="120" w:after="0" w:line="256" w:lineRule="auto"/>
        <w:ind w:left="426" w:right="-28"/>
        <w:jc w:val="both"/>
        <w:rPr>
          <w:rFonts w:ascii="Times New Roman" w:eastAsia="Times New Roman" w:hAnsi="Times New Roman" w:cs="Times New Roman"/>
          <w:sz w:val="20"/>
          <w:lang w:val="en-US"/>
        </w:rPr>
      </w:pPr>
      <w:r w:rsidRPr="00F24FF5">
        <w:rPr>
          <w:rFonts w:ascii="Times New Roman" w:eastAsia="Times New Roman" w:hAnsi="Times New Roman" w:cs="Times New Roman"/>
          <w:sz w:val="20"/>
          <w:lang w:val="en-US"/>
        </w:rPr>
        <w:t xml:space="preserve">Secretary of the Commission </w:t>
      </w:r>
      <w:r w:rsidRPr="00F24FF5">
        <w:rPr>
          <w:rFonts w:ascii="Times New Roman" w:eastAsia="Times New Roman" w:hAnsi="Times New Roman" w:cs="Times New Roman"/>
          <w:sz w:val="20"/>
          <w:lang w:val="en-US"/>
        </w:rPr>
        <w:tab/>
        <w:t>________________</w:t>
      </w:r>
      <w:r w:rsidRPr="00F24FF5">
        <w:rPr>
          <w:rFonts w:ascii="Times New Roman" w:eastAsia="Times New Roman" w:hAnsi="Times New Roman" w:cs="Times New Roman"/>
          <w:sz w:val="20"/>
          <w:lang w:val="en-US"/>
        </w:rPr>
        <w:tab/>
      </w:r>
      <w:r w:rsidR="00F24FF5">
        <w:rPr>
          <w:rFonts w:ascii="Times New Roman" w:eastAsia="Times New Roman" w:hAnsi="Times New Roman" w:cs="Times New Roman"/>
          <w:bCs/>
          <w:sz w:val="20"/>
          <w:lang w:val="en-US"/>
        </w:rPr>
        <w:t>Full name</w:t>
      </w:r>
    </w:p>
    <w:p w:rsidR="00B64085" w:rsidRPr="00F24FF5" w:rsidRDefault="00B64085" w:rsidP="00B64085">
      <w:pPr>
        <w:spacing w:before="120" w:after="0" w:line="256" w:lineRule="auto"/>
        <w:ind w:left="426" w:right="-28"/>
        <w:jc w:val="both"/>
        <w:rPr>
          <w:rFonts w:ascii="Times New Roman" w:eastAsia="Times New Roman" w:hAnsi="Times New Roman" w:cs="Times New Roman"/>
          <w:lang w:val="en-US"/>
        </w:rPr>
      </w:pPr>
      <w:r w:rsidRPr="00F24FF5">
        <w:rPr>
          <w:rFonts w:ascii="Times New Roman" w:eastAsia="Times New Roman" w:hAnsi="Times New Roman" w:cs="Times New Roman"/>
          <w:sz w:val="20"/>
          <w:lang w:val="en-US"/>
        </w:rPr>
        <w:t xml:space="preserve">                                                        (signature)</w:t>
      </w:r>
    </w:p>
    <w:p w:rsidR="00B64085" w:rsidRPr="00F24FF5" w:rsidRDefault="00B64085" w:rsidP="00B64085">
      <w:pPr>
        <w:spacing w:before="120" w:after="0" w:line="256" w:lineRule="auto"/>
        <w:ind w:left="5103" w:right="-28"/>
        <w:rPr>
          <w:rFonts w:ascii="Times New Roman" w:eastAsia="Times New Roman" w:hAnsi="Times New Roman" w:cs="Times New Roman"/>
          <w:lang w:val="en-US"/>
        </w:rPr>
      </w:pPr>
    </w:p>
    <w:p w:rsidR="00615CC7" w:rsidRPr="00F24FF5" w:rsidRDefault="00615CC7" w:rsidP="00B64085">
      <w:pPr>
        <w:spacing w:before="120" w:after="0" w:line="256" w:lineRule="auto"/>
        <w:ind w:left="5103" w:right="-28"/>
        <w:rPr>
          <w:rFonts w:ascii="Times New Roman" w:eastAsia="Times New Roman" w:hAnsi="Times New Roman" w:cs="Times New Roman"/>
          <w:lang w:val="en-US"/>
        </w:rPr>
      </w:pPr>
    </w:p>
    <w:p w:rsidR="00615CC7" w:rsidRPr="00F24FF5" w:rsidRDefault="00615CC7" w:rsidP="00B64085">
      <w:pPr>
        <w:spacing w:before="120" w:after="0" w:line="256" w:lineRule="auto"/>
        <w:ind w:left="5103" w:right="-28"/>
        <w:rPr>
          <w:rFonts w:ascii="Times New Roman" w:eastAsia="Times New Roman" w:hAnsi="Times New Roman" w:cs="Times New Roman"/>
          <w:lang w:val="en-US"/>
        </w:rPr>
      </w:pPr>
    </w:p>
    <w:p w:rsidR="00615CC7" w:rsidRPr="00F24FF5" w:rsidRDefault="00615CC7" w:rsidP="00B64085">
      <w:pPr>
        <w:spacing w:before="120" w:after="0" w:line="256" w:lineRule="auto"/>
        <w:ind w:left="5103" w:right="-28"/>
        <w:rPr>
          <w:rFonts w:ascii="Times New Roman" w:eastAsia="Times New Roman" w:hAnsi="Times New Roman" w:cs="Times New Roman"/>
          <w:lang w:val="en-US"/>
        </w:rPr>
      </w:pPr>
    </w:p>
    <w:p w:rsidR="00B64085" w:rsidRPr="00F24FF5" w:rsidRDefault="00B64085" w:rsidP="00B64085">
      <w:pPr>
        <w:spacing w:before="120" w:after="0" w:line="256" w:lineRule="auto"/>
        <w:ind w:left="5103" w:right="-28"/>
        <w:rPr>
          <w:rFonts w:ascii="Times New Roman" w:eastAsia="Times New Roman" w:hAnsi="Times New Roman" w:cs="Times New Roman"/>
          <w:lang w:val="en-US"/>
        </w:rPr>
      </w:pPr>
      <w:r w:rsidRPr="00F24FF5">
        <w:rPr>
          <w:rFonts w:ascii="Times New Roman" w:eastAsia="Times New Roman" w:hAnsi="Times New Roman" w:cs="Times New Roman"/>
          <w:lang w:val="en-US"/>
        </w:rPr>
        <w:lastRenderedPageBreak/>
        <w:t xml:space="preserve">Annex 1 </w:t>
      </w:r>
    </w:p>
    <w:p w:rsidR="00B64085" w:rsidRPr="00F24FF5" w:rsidRDefault="00B64085" w:rsidP="00B64085">
      <w:pPr>
        <w:spacing w:before="120" w:after="0" w:line="256" w:lineRule="auto"/>
        <w:ind w:left="5103" w:right="-28"/>
        <w:rPr>
          <w:rFonts w:ascii="Times New Roman" w:eastAsia="Times New Roman" w:hAnsi="Times New Roman" w:cs="Times New Roman"/>
          <w:lang w:val="en-US"/>
        </w:rPr>
      </w:pPr>
      <w:r w:rsidRPr="00F24FF5">
        <w:rPr>
          <w:rFonts w:ascii="Times New Roman" w:eastAsia="Times New Roman" w:hAnsi="Times New Roman" w:cs="Times New Roman"/>
          <w:lang w:val="en-US"/>
        </w:rPr>
        <w:t>to protocol no. _____ of______________</w:t>
      </w:r>
    </w:p>
    <w:p w:rsidR="00B64085" w:rsidRPr="00F24FF5" w:rsidRDefault="00B64085" w:rsidP="00B64085">
      <w:pPr>
        <w:spacing w:before="120" w:after="0" w:line="256" w:lineRule="auto"/>
        <w:ind w:left="5103" w:right="-28"/>
        <w:rPr>
          <w:rFonts w:ascii="Times New Roman" w:eastAsia="Times New Roman" w:hAnsi="Times New Roman" w:cs="Times New Roman"/>
          <w:lang w:val="en-US"/>
        </w:rPr>
      </w:pPr>
      <w:r w:rsidRPr="00F24FF5">
        <w:rPr>
          <w:rFonts w:ascii="Times New Roman" w:eastAsia="Times New Roman" w:hAnsi="Times New Roman" w:cs="Times New Roman"/>
          <w:lang w:val="en-US"/>
        </w:rPr>
        <w:t>Peer interview (panel interview) meetings with candidates for the vacant position___________________________</w:t>
      </w:r>
    </w:p>
    <w:p w:rsidR="00B64085" w:rsidRPr="00F24FF5" w:rsidRDefault="00B64085" w:rsidP="00B64085">
      <w:pPr>
        <w:spacing w:before="120" w:after="0" w:line="256" w:lineRule="auto"/>
        <w:ind w:left="426" w:right="-28" w:firstLine="709"/>
        <w:jc w:val="both"/>
        <w:rPr>
          <w:rFonts w:ascii="Times New Roman" w:eastAsia="Times New Roman" w:hAnsi="Times New Roman" w:cs="Times New Roman"/>
          <w:lang w:val="en-US"/>
        </w:rPr>
      </w:pPr>
    </w:p>
    <w:p w:rsidR="00B64085" w:rsidRPr="00F24FF5" w:rsidRDefault="00B64085" w:rsidP="00B64085">
      <w:pPr>
        <w:spacing w:after="0" w:line="256" w:lineRule="auto"/>
        <w:jc w:val="center"/>
        <w:rPr>
          <w:rFonts w:ascii="Times New Roman" w:eastAsia="Times New Roman" w:hAnsi="Times New Roman" w:cs="Times New Roman"/>
          <w:b/>
          <w:lang w:val="en-US"/>
        </w:rPr>
      </w:pPr>
      <w:r w:rsidRPr="00F24FF5">
        <w:rPr>
          <w:rFonts w:ascii="Times New Roman" w:eastAsia="Times New Roman" w:hAnsi="Times New Roman" w:cs="Times New Roman"/>
          <w:b/>
          <w:lang w:val="en-US"/>
        </w:rPr>
        <w:t>AN OPINION ON THE QUALIFICATIONS OF THE FINAL CANDIDATE</w:t>
      </w:r>
    </w:p>
    <w:p w:rsidR="00B64085" w:rsidRPr="00F24FF5" w:rsidRDefault="00B64085" w:rsidP="00B64085">
      <w:pPr>
        <w:spacing w:after="0" w:line="256" w:lineRule="auto"/>
        <w:jc w:val="center"/>
        <w:rPr>
          <w:rFonts w:ascii="Times New Roman" w:eastAsia="Times New Roman" w:hAnsi="Times New Roman" w:cs="Times New Roman"/>
          <w:b/>
          <w:lang w:val="en-US"/>
        </w:rPr>
      </w:pPr>
    </w:p>
    <w:p w:rsidR="00B64085" w:rsidRPr="00F24FF5" w:rsidRDefault="00B64085" w:rsidP="00B64085">
      <w:pPr>
        <w:numPr>
          <w:ilvl w:val="6"/>
          <w:numId w:val="19"/>
        </w:numPr>
        <w:spacing w:after="0" w:line="256" w:lineRule="auto"/>
        <w:ind w:left="142"/>
        <w:contextualSpacing/>
        <w:jc w:val="center"/>
        <w:rPr>
          <w:rFonts w:ascii="Times New Roman" w:eastAsia="Times New Roman" w:hAnsi="Times New Roman" w:cs="Times New Roman"/>
          <w:b/>
          <w:lang w:val="en-US"/>
        </w:rPr>
      </w:pPr>
      <w:r w:rsidRPr="00F24FF5">
        <w:rPr>
          <w:rFonts w:ascii="Times New Roman" w:eastAsia="Times New Roman" w:hAnsi="Times New Roman" w:cs="Times New Roman"/>
          <w:b/>
          <w:lang w:val="en-US"/>
        </w:rPr>
        <w:t>General information</w:t>
      </w:r>
    </w:p>
    <w:p w:rsidR="00B64085" w:rsidRPr="00F24FF5" w:rsidRDefault="00B64085" w:rsidP="00B64085">
      <w:pPr>
        <w:spacing w:after="0" w:line="256" w:lineRule="auto"/>
        <w:ind w:left="142"/>
        <w:contextualSpacing/>
        <w:rPr>
          <w:rFonts w:ascii="Times New Roman" w:eastAsia="Times New Roman" w:hAnsi="Times New Roman" w:cs="Times New Roman"/>
          <w:b/>
          <w:lang w:val="en-US"/>
        </w:rPr>
      </w:pPr>
    </w:p>
    <w:tbl>
      <w:tblPr>
        <w:tblStyle w:val="36"/>
        <w:tblW w:w="0" w:type="auto"/>
        <w:tblInd w:w="-289" w:type="dxa"/>
        <w:tblLook w:val="04A0"/>
      </w:tblPr>
      <w:tblGrid>
        <w:gridCol w:w="3403"/>
        <w:gridCol w:w="6230"/>
      </w:tblGrid>
      <w:tr w:rsidR="00B64085" w:rsidRPr="00F24FF5" w:rsidTr="00B64085">
        <w:tc>
          <w:tcPr>
            <w:tcW w:w="3403"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rPr>
                <w:lang w:val="en-US" w:eastAsia="ru-RU"/>
              </w:rPr>
            </w:pPr>
            <w:r w:rsidRPr="00F24FF5">
              <w:rPr>
                <w:lang w:val="en-US" w:eastAsia="ru-RU"/>
              </w:rPr>
              <w:t xml:space="preserve">Date </w:t>
            </w:r>
          </w:p>
        </w:tc>
        <w:tc>
          <w:tcPr>
            <w:tcW w:w="623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rPr>
                <w:lang w:val="en-US" w:eastAsia="ru-RU"/>
              </w:rPr>
            </w:pPr>
          </w:p>
        </w:tc>
      </w:tr>
      <w:tr w:rsidR="00B64085" w:rsidRPr="00F24FF5" w:rsidTr="00B64085">
        <w:tc>
          <w:tcPr>
            <w:tcW w:w="3403"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rPr>
                <w:lang w:val="en-US" w:eastAsia="ru-RU"/>
              </w:rPr>
            </w:pPr>
            <w:r w:rsidRPr="00F24FF5">
              <w:rPr>
                <w:lang w:val="en-US" w:eastAsia="ru-RU"/>
              </w:rPr>
              <w:t>Name of candidate</w:t>
            </w:r>
          </w:p>
        </w:tc>
        <w:tc>
          <w:tcPr>
            <w:tcW w:w="623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rPr>
                <w:lang w:val="en-US" w:eastAsia="ru-RU"/>
              </w:rPr>
            </w:pPr>
          </w:p>
        </w:tc>
      </w:tr>
      <w:tr w:rsidR="00B64085" w:rsidRPr="00F24FF5" w:rsidTr="00B64085">
        <w:tc>
          <w:tcPr>
            <w:tcW w:w="3403"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rPr>
                <w:lang w:val="en-US" w:eastAsia="ru-RU"/>
              </w:rPr>
            </w:pPr>
            <w:r w:rsidRPr="00F24FF5">
              <w:rPr>
                <w:lang w:val="en-US" w:eastAsia="ru-RU"/>
              </w:rPr>
              <w:t>Vacant position</w:t>
            </w:r>
          </w:p>
        </w:tc>
        <w:tc>
          <w:tcPr>
            <w:tcW w:w="623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ind w:right="-28"/>
              <w:contextualSpacing/>
              <w:rPr>
                <w:lang w:val="en-US" w:eastAsia="ru-RU"/>
              </w:rPr>
            </w:pPr>
          </w:p>
        </w:tc>
      </w:tr>
      <w:tr w:rsidR="00B64085" w:rsidRPr="00F24FF5" w:rsidTr="00B64085">
        <w:tc>
          <w:tcPr>
            <w:tcW w:w="3403"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rPr>
                <w:lang w:val="en-US" w:eastAsia="ru-RU"/>
              </w:rPr>
            </w:pPr>
            <w:r w:rsidRPr="00F24FF5">
              <w:rPr>
                <w:lang w:val="en-US" w:eastAsia="ru-RU"/>
              </w:rPr>
              <w:t>Structural unit</w:t>
            </w:r>
          </w:p>
        </w:tc>
        <w:tc>
          <w:tcPr>
            <w:tcW w:w="6230"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ind w:right="-28"/>
              <w:contextualSpacing/>
              <w:rPr>
                <w:lang w:val="en-US" w:eastAsia="ru-RU"/>
              </w:rPr>
            </w:pPr>
          </w:p>
        </w:tc>
      </w:tr>
    </w:tbl>
    <w:p w:rsidR="00B64085" w:rsidRPr="00F24FF5" w:rsidRDefault="00B64085" w:rsidP="00B64085">
      <w:pPr>
        <w:spacing w:after="0" w:line="256" w:lineRule="auto"/>
        <w:ind w:left="426"/>
        <w:contextualSpacing/>
        <w:rPr>
          <w:rFonts w:ascii="Times New Roman" w:eastAsia="Times New Roman" w:hAnsi="Times New Roman" w:cs="Times New Roman"/>
          <w:b/>
          <w:lang w:val="en-US"/>
        </w:rPr>
      </w:pPr>
    </w:p>
    <w:p w:rsidR="00B64085" w:rsidRPr="00F24FF5" w:rsidRDefault="00B64085" w:rsidP="00615CC7">
      <w:pPr>
        <w:numPr>
          <w:ilvl w:val="0"/>
          <w:numId w:val="29"/>
        </w:numPr>
        <w:tabs>
          <w:tab w:val="left" w:pos="426"/>
        </w:tabs>
        <w:spacing w:after="0" w:line="256" w:lineRule="auto"/>
        <w:contextualSpacing/>
        <w:jc w:val="center"/>
        <w:rPr>
          <w:rFonts w:ascii="Times New Roman" w:eastAsia="Times New Roman" w:hAnsi="Times New Roman" w:cs="Times New Roman"/>
          <w:b/>
          <w:lang w:val="en-US"/>
        </w:rPr>
      </w:pPr>
      <w:r w:rsidRPr="00F24FF5">
        <w:rPr>
          <w:rFonts w:ascii="Times New Roman" w:eastAsia="Times New Roman" w:hAnsi="Times New Roman" w:cs="Times New Roman"/>
          <w:b/>
          <w:lang w:val="en-US"/>
        </w:rPr>
        <w:t>Comparative table of required and actual candidate qualifications</w:t>
      </w:r>
    </w:p>
    <w:p w:rsidR="00B64085" w:rsidRPr="00F24FF5" w:rsidRDefault="00B64085" w:rsidP="00B64085">
      <w:pPr>
        <w:tabs>
          <w:tab w:val="left" w:pos="426"/>
        </w:tabs>
        <w:spacing w:after="0" w:line="256" w:lineRule="auto"/>
        <w:contextualSpacing/>
        <w:rPr>
          <w:rFonts w:ascii="Times New Roman" w:eastAsia="Times New Roman" w:hAnsi="Times New Roman" w:cs="Times New Roman"/>
          <w:b/>
          <w:lang w:val="en-US"/>
        </w:rPr>
      </w:pPr>
    </w:p>
    <w:tbl>
      <w:tblPr>
        <w:tblStyle w:val="36"/>
        <w:tblW w:w="9630" w:type="dxa"/>
        <w:tblInd w:w="-289" w:type="dxa"/>
        <w:tblLayout w:type="fixed"/>
        <w:tblLook w:val="04A0"/>
      </w:tblPr>
      <w:tblGrid>
        <w:gridCol w:w="3402"/>
        <w:gridCol w:w="6228"/>
      </w:tblGrid>
      <w:tr w:rsidR="00B64085" w:rsidRPr="00F24FF5" w:rsidTr="00B64085">
        <w:trPr>
          <w:trHeight w:val="774"/>
        </w:trPr>
        <w:tc>
          <w:tcPr>
            <w:tcW w:w="3403"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jc w:val="center"/>
              <w:rPr>
                <w:b/>
                <w:lang w:val="en-US" w:eastAsia="ru-RU"/>
              </w:rPr>
            </w:pPr>
            <w:r w:rsidRPr="00F24FF5">
              <w:rPr>
                <w:b/>
                <w:lang w:val="en-US" w:eastAsia="ru-RU"/>
              </w:rPr>
              <w:t>Qualification requirements for the position</w:t>
            </w:r>
          </w:p>
        </w:tc>
        <w:tc>
          <w:tcPr>
            <w:tcW w:w="6231" w:type="dxa"/>
            <w:tcBorders>
              <w:top w:val="single" w:sz="4" w:space="0" w:color="auto"/>
              <w:left w:val="single" w:sz="4" w:space="0" w:color="auto"/>
              <w:bottom w:val="single" w:sz="4" w:space="0" w:color="auto"/>
              <w:right w:val="single" w:sz="4" w:space="0" w:color="auto"/>
            </w:tcBorders>
            <w:vAlign w:val="center"/>
            <w:hideMark/>
          </w:tcPr>
          <w:p w:rsidR="00B64085" w:rsidRPr="00F24FF5" w:rsidRDefault="00B64085" w:rsidP="00B64085">
            <w:pPr>
              <w:jc w:val="center"/>
              <w:rPr>
                <w:b/>
                <w:lang w:val="en-US" w:eastAsia="ru-RU"/>
              </w:rPr>
            </w:pPr>
            <w:r w:rsidRPr="00F24FF5">
              <w:rPr>
                <w:b/>
                <w:lang w:val="en-US" w:eastAsia="ru-RU"/>
              </w:rPr>
              <w:t>The candidate's actual qualifications</w:t>
            </w:r>
          </w:p>
        </w:tc>
      </w:tr>
      <w:tr w:rsidR="00B64085" w:rsidRPr="00F24FF5" w:rsidTr="00B64085">
        <w:trPr>
          <w:trHeight w:val="768"/>
        </w:trPr>
        <w:tc>
          <w:tcPr>
            <w:tcW w:w="3403"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rPr>
                <w:lang w:val="en-US" w:eastAsia="ru-RU"/>
              </w:rPr>
            </w:pPr>
            <w:r w:rsidRPr="00F24FF5">
              <w:rPr>
                <w:lang w:val="en-US" w:eastAsia="ru-RU"/>
              </w:rPr>
              <w:t>Education</w:t>
            </w:r>
          </w:p>
        </w:tc>
        <w:tc>
          <w:tcPr>
            <w:tcW w:w="623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left" w:pos="317"/>
              </w:tabs>
              <w:rPr>
                <w:lang w:val="en-US" w:eastAsia="ru-RU"/>
              </w:rPr>
            </w:pPr>
          </w:p>
        </w:tc>
      </w:tr>
      <w:tr w:rsidR="00B64085" w:rsidRPr="00F24FF5" w:rsidTr="00B64085">
        <w:trPr>
          <w:trHeight w:val="695"/>
        </w:trPr>
        <w:tc>
          <w:tcPr>
            <w:tcW w:w="3403"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rPr>
                <w:lang w:val="en-US" w:eastAsia="ru-RU"/>
              </w:rPr>
            </w:pPr>
            <w:r w:rsidRPr="00F24FF5">
              <w:rPr>
                <w:lang w:val="en-US" w:eastAsia="ru-RU"/>
              </w:rPr>
              <w:t>Work experience</w:t>
            </w:r>
          </w:p>
        </w:tc>
        <w:tc>
          <w:tcPr>
            <w:tcW w:w="6231"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left" w:pos="317"/>
              </w:tabs>
              <w:rPr>
                <w:lang w:val="en-US" w:eastAsia="ru-RU"/>
              </w:rPr>
            </w:pPr>
            <w:r w:rsidRPr="00F24FF5">
              <w:rPr>
                <w:lang w:val="en-US" w:eastAsia="ru-RU"/>
              </w:rPr>
              <w:t xml:space="preserve"> </w:t>
            </w:r>
          </w:p>
        </w:tc>
      </w:tr>
      <w:tr w:rsidR="00B64085" w:rsidRPr="00F24FF5" w:rsidTr="00B64085">
        <w:trPr>
          <w:trHeight w:val="691"/>
        </w:trPr>
        <w:tc>
          <w:tcPr>
            <w:tcW w:w="3403"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rPr>
                <w:lang w:val="en-US" w:eastAsia="ru-RU"/>
              </w:rPr>
            </w:pPr>
            <w:r w:rsidRPr="00F24FF5">
              <w:rPr>
                <w:lang w:val="en-US" w:eastAsia="ru-RU"/>
              </w:rPr>
              <w:t>Management experience</w:t>
            </w:r>
          </w:p>
        </w:tc>
        <w:tc>
          <w:tcPr>
            <w:tcW w:w="6231"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rPr>
                <w:b/>
                <w:lang w:val="en-US" w:eastAsia="ru-RU"/>
              </w:rPr>
            </w:pPr>
          </w:p>
        </w:tc>
      </w:tr>
    </w:tbl>
    <w:p w:rsidR="00B64085" w:rsidRPr="00F24FF5" w:rsidRDefault="00B64085" w:rsidP="00B64085">
      <w:pPr>
        <w:spacing w:after="0" w:line="256" w:lineRule="auto"/>
        <w:ind w:left="792"/>
        <w:contextualSpacing/>
        <w:rPr>
          <w:rFonts w:ascii="Times New Roman" w:eastAsia="Times New Roman" w:hAnsi="Times New Roman" w:cs="Times New Roman"/>
          <w:b/>
          <w:lang w:val="en-US"/>
        </w:rPr>
      </w:pPr>
    </w:p>
    <w:p w:rsidR="00B64085" w:rsidRPr="00F24FF5" w:rsidRDefault="00B64085" w:rsidP="00615CC7">
      <w:pPr>
        <w:numPr>
          <w:ilvl w:val="0"/>
          <w:numId w:val="29"/>
        </w:numPr>
        <w:spacing w:after="0" w:line="256" w:lineRule="auto"/>
        <w:contextualSpacing/>
        <w:jc w:val="center"/>
        <w:rPr>
          <w:rFonts w:ascii="Times New Roman" w:eastAsia="Times New Roman" w:hAnsi="Times New Roman" w:cs="Times New Roman"/>
          <w:b/>
          <w:lang w:val="en-US"/>
        </w:rPr>
      </w:pPr>
      <w:r w:rsidRPr="00F24FF5">
        <w:rPr>
          <w:rFonts w:ascii="Times New Roman" w:eastAsia="Times New Roman" w:hAnsi="Times New Roman" w:cs="Times New Roman"/>
          <w:b/>
          <w:lang w:val="en-US"/>
        </w:rPr>
        <w:t>Final assessment</w:t>
      </w:r>
    </w:p>
    <w:p w:rsidR="00B64085" w:rsidRPr="00F24FF5" w:rsidRDefault="00B64085" w:rsidP="00B64085">
      <w:pPr>
        <w:spacing w:after="0" w:line="256" w:lineRule="auto"/>
        <w:ind w:left="792"/>
        <w:contextualSpacing/>
        <w:rPr>
          <w:rFonts w:ascii="Times New Roman" w:eastAsia="Times New Roman" w:hAnsi="Times New Roman" w:cs="Times New Roman"/>
          <w:b/>
          <w:lang w:val="en-US"/>
        </w:rPr>
      </w:pPr>
    </w:p>
    <w:tbl>
      <w:tblPr>
        <w:tblStyle w:val="36"/>
        <w:tblW w:w="0" w:type="auto"/>
        <w:tblInd w:w="-289" w:type="dxa"/>
        <w:tblLook w:val="04A0"/>
      </w:tblPr>
      <w:tblGrid>
        <w:gridCol w:w="9633"/>
      </w:tblGrid>
      <w:tr w:rsidR="00B64085" w:rsidRPr="00F24FF5" w:rsidTr="00B64085">
        <w:trPr>
          <w:trHeight w:val="70"/>
        </w:trPr>
        <w:tc>
          <w:tcPr>
            <w:tcW w:w="9633"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contextualSpacing/>
              <w:rPr>
                <w:b/>
                <w:lang w:val="en-US" w:eastAsia="ru-RU"/>
              </w:rPr>
            </w:pPr>
            <w:r w:rsidRPr="00F24FF5">
              <w:rPr>
                <w:b/>
                <w:lang w:val="en-US" w:eastAsia="ru-RU"/>
              </w:rPr>
              <w:t>Compliant/non-compliant (justification)</w:t>
            </w:r>
          </w:p>
          <w:p w:rsidR="00B64085" w:rsidRPr="00F24FF5" w:rsidRDefault="00B64085" w:rsidP="00B64085">
            <w:pPr>
              <w:contextualSpacing/>
              <w:rPr>
                <w:b/>
                <w:lang w:val="en-US" w:eastAsia="ru-RU"/>
              </w:rPr>
            </w:pPr>
          </w:p>
        </w:tc>
      </w:tr>
    </w:tbl>
    <w:p w:rsidR="00B64085" w:rsidRPr="00F24FF5" w:rsidRDefault="00B64085" w:rsidP="00B64085">
      <w:pPr>
        <w:spacing w:after="0" w:line="256" w:lineRule="auto"/>
        <w:rPr>
          <w:rFonts w:ascii="Times New Roman" w:eastAsia="Times New Roman" w:hAnsi="Times New Roman" w:cs="Times New Roman"/>
          <w:b/>
          <w:noProof/>
          <w:lang w:val="en-US"/>
        </w:rPr>
      </w:pPr>
    </w:p>
    <w:p w:rsidR="00B64085" w:rsidRPr="00F24FF5" w:rsidRDefault="00615CC7" w:rsidP="00B64085">
      <w:pPr>
        <w:spacing w:after="0" w:line="256" w:lineRule="auto"/>
        <w:rPr>
          <w:rFonts w:ascii="Times New Roman" w:eastAsia="Times New Roman" w:hAnsi="Times New Roman" w:cs="Times New Roman"/>
          <w:lang w:val="en-US"/>
        </w:rPr>
      </w:pPr>
      <w:r w:rsidRPr="00F24FF5">
        <w:rPr>
          <w:rFonts w:ascii="Times New Roman" w:eastAsia="Times New Roman" w:hAnsi="Times New Roman" w:cs="Times New Roman"/>
          <w:b/>
          <w:noProof/>
          <w:lang w:val="en-US"/>
        </w:rPr>
        <w:t xml:space="preserve">Recruiter </w:t>
      </w:r>
      <w:r w:rsidR="00B64085" w:rsidRPr="00F24FF5">
        <w:rPr>
          <w:rFonts w:ascii="Times New Roman" w:eastAsia="Times New Roman" w:hAnsi="Times New Roman" w:cs="Times New Roman"/>
          <w:b/>
          <w:noProof/>
          <w:lang w:val="en-US"/>
        </w:rPr>
        <w:t>____________________________</w:t>
      </w:r>
    </w:p>
    <w:p w:rsidR="00B64085" w:rsidRPr="00F24FF5" w:rsidRDefault="00B64085" w:rsidP="00B64085">
      <w:pPr>
        <w:spacing w:before="120" w:after="0" w:line="256" w:lineRule="auto"/>
        <w:ind w:left="426" w:right="-28" w:firstLine="709"/>
        <w:jc w:val="both"/>
        <w:rPr>
          <w:rFonts w:ascii="Times New Roman" w:eastAsia="Times New Roman" w:hAnsi="Times New Roman" w:cs="Times New Roman"/>
          <w:lang w:val="en-US"/>
        </w:rPr>
      </w:pPr>
    </w:p>
    <w:p w:rsidR="00B64085" w:rsidRPr="00F24FF5" w:rsidRDefault="00B64085" w:rsidP="00B64085">
      <w:pPr>
        <w:spacing w:before="120" w:after="0" w:line="256" w:lineRule="auto"/>
        <w:ind w:left="426" w:right="-28" w:firstLine="709"/>
        <w:jc w:val="both"/>
        <w:rPr>
          <w:rFonts w:ascii="Times New Roman" w:eastAsia="Times New Roman" w:hAnsi="Times New Roman" w:cs="Times New Roman"/>
          <w:lang w:val="en-US"/>
        </w:rPr>
      </w:pPr>
    </w:p>
    <w:p w:rsidR="00B64085" w:rsidRPr="00F24FF5" w:rsidRDefault="00B64085" w:rsidP="00B64085">
      <w:pPr>
        <w:spacing w:before="120" w:after="0" w:line="256" w:lineRule="auto"/>
        <w:ind w:left="426" w:right="-28" w:firstLine="709"/>
        <w:jc w:val="both"/>
        <w:rPr>
          <w:rFonts w:ascii="Times New Roman" w:eastAsia="Times New Roman" w:hAnsi="Times New Roman" w:cs="Times New Roman"/>
          <w:lang w:val="en-US"/>
        </w:rPr>
      </w:pPr>
    </w:p>
    <w:p w:rsidR="00B64085" w:rsidRPr="00F24FF5" w:rsidRDefault="00B64085" w:rsidP="00B64085">
      <w:pPr>
        <w:spacing w:after="0" w:line="256" w:lineRule="auto"/>
        <w:jc w:val="both"/>
        <w:rPr>
          <w:rFonts w:ascii="Times New Roman" w:eastAsia="Times New Roman" w:hAnsi="Times New Roman" w:cs="Times New Roman"/>
          <w:lang w:val="en-US"/>
        </w:rPr>
      </w:pPr>
    </w:p>
    <w:p w:rsidR="00B64085" w:rsidRPr="00F24FF5" w:rsidRDefault="00B64085" w:rsidP="00B64085">
      <w:pPr>
        <w:spacing w:after="0" w:line="256" w:lineRule="auto"/>
        <w:rPr>
          <w:rFonts w:ascii="Times New Roman" w:eastAsia="Times New Roman" w:hAnsi="Times New Roman" w:cs="Times New Roman"/>
          <w:lang w:val="en-US"/>
        </w:rPr>
        <w:sectPr w:rsidR="00B64085" w:rsidRPr="00F24FF5">
          <w:pgSz w:w="11906" w:h="16838"/>
          <w:pgMar w:top="1020" w:right="851" w:bottom="709" w:left="1701" w:header="567" w:footer="709" w:gutter="0"/>
          <w:cols w:space="720"/>
        </w:sectPr>
      </w:pPr>
    </w:p>
    <w:p w:rsidR="00B64085" w:rsidRPr="00F24FF5" w:rsidRDefault="00B64085" w:rsidP="00B64085">
      <w:pPr>
        <w:spacing w:before="120" w:after="0" w:line="256" w:lineRule="auto"/>
        <w:ind w:right="-28" w:firstLine="5245"/>
        <w:jc w:val="both"/>
        <w:rPr>
          <w:rFonts w:ascii="Times New Roman" w:eastAsia="Times New Roman" w:hAnsi="Times New Roman" w:cs="Times New Roman"/>
          <w:b/>
          <w:lang w:val="en-US"/>
        </w:rPr>
      </w:pPr>
      <w:r w:rsidRPr="00F24FF5">
        <w:rPr>
          <w:rFonts w:ascii="Times New Roman" w:eastAsia="Times New Roman" w:hAnsi="Times New Roman" w:cs="Times New Roman"/>
          <w:b/>
          <w:lang w:val="en-US"/>
        </w:rPr>
        <w:lastRenderedPageBreak/>
        <w:t>Annex 5</w:t>
      </w:r>
    </w:p>
    <w:p w:rsidR="00B64085" w:rsidRPr="00F24FF5" w:rsidRDefault="00B64085" w:rsidP="00B64085">
      <w:pPr>
        <w:spacing w:after="0" w:line="256" w:lineRule="auto"/>
        <w:ind w:left="5245" w:right="-28"/>
        <w:contextualSpacing/>
        <w:rPr>
          <w:rFonts w:ascii="Times New Roman" w:eastAsia="Times New Roman" w:hAnsi="Times New Roman" w:cs="Times New Roman"/>
          <w:lang w:val="en-US"/>
        </w:rPr>
      </w:pPr>
      <w:r w:rsidRPr="00F24FF5">
        <w:rPr>
          <w:rFonts w:ascii="Times New Roman" w:eastAsia="Times New Roman" w:hAnsi="Times New Roman" w:cs="Times New Roman"/>
          <w:lang w:val="en-US"/>
        </w:rPr>
        <w:t xml:space="preserve">to the </w:t>
      </w:r>
      <w:r w:rsidR="00EA086D" w:rsidRPr="00F24FF5">
        <w:rPr>
          <w:rFonts w:ascii="Times New Roman" w:eastAsia="Times New Roman" w:hAnsi="Times New Roman" w:cs="Times New Roman"/>
          <w:lang w:val="en-US"/>
        </w:rPr>
        <w:t>to the Rules for Recruitment and Selection of Candidates for Administrative and Managerial Positions at JSC NC QazaqGaz</w:t>
      </w:r>
    </w:p>
    <w:p w:rsidR="00B64085" w:rsidRPr="00F24FF5" w:rsidRDefault="00B64085" w:rsidP="00B64085">
      <w:pPr>
        <w:spacing w:after="0" w:line="256" w:lineRule="auto"/>
        <w:ind w:left="5245" w:right="-28"/>
        <w:contextualSpacing/>
        <w:rPr>
          <w:rFonts w:ascii="Times New Roman" w:eastAsia="Times New Roman" w:hAnsi="Times New Roman" w:cs="Times New Roman"/>
          <w:lang w:val="en-US" w:eastAsia="en-GB"/>
        </w:rPr>
      </w:pPr>
    </w:p>
    <w:p w:rsidR="00B64085" w:rsidRPr="00F24FF5" w:rsidRDefault="00B64085" w:rsidP="00B64085">
      <w:pPr>
        <w:spacing w:after="0" w:line="256" w:lineRule="auto"/>
        <w:ind w:left="5245" w:right="-28"/>
        <w:contextualSpacing/>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 xml:space="preserve">                                             Form</w:t>
      </w:r>
    </w:p>
    <w:p w:rsidR="00B64085" w:rsidRPr="00F24FF5" w:rsidRDefault="00B64085" w:rsidP="00B64085">
      <w:pPr>
        <w:spacing w:after="0" w:line="256" w:lineRule="auto"/>
        <w:ind w:right="-28" w:firstLine="720"/>
        <w:contextualSpacing/>
        <w:jc w:val="right"/>
        <w:rPr>
          <w:rFonts w:ascii="Times New Roman" w:eastAsia="Times New Roman" w:hAnsi="Times New Roman" w:cs="Times New Roman"/>
          <w:lang w:val="en-US" w:eastAsia="en-GB"/>
        </w:rPr>
      </w:pPr>
    </w:p>
    <w:p w:rsidR="00B64085" w:rsidRPr="00F24FF5" w:rsidRDefault="00B64085" w:rsidP="00B64085">
      <w:pPr>
        <w:spacing w:after="0" w:line="256" w:lineRule="auto"/>
        <w:ind w:right="-28" w:firstLine="720"/>
        <w:contextualSpacing/>
        <w:jc w:val="right"/>
        <w:rPr>
          <w:rFonts w:ascii="Times New Roman" w:eastAsia="Times New Roman" w:hAnsi="Times New Roman" w:cs="Times New Roman"/>
          <w:lang w:val="en-US" w:eastAsia="en-GB"/>
        </w:rPr>
      </w:pPr>
    </w:p>
    <w:p w:rsidR="00B64085" w:rsidRPr="00F24FF5" w:rsidRDefault="00B64085" w:rsidP="00B64085">
      <w:pPr>
        <w:spacing w:after="0" w:line="256" w:lineRule="auto"/>
        <w:ind w:right="-28" w:firstLine="720"/>
        <w:contextualSpacing/>
        <w:jc w:val="right"/>
        <w:rPr>
          <w:rFonts w:ascii="Times New Roman" w:eastAsia="Times New Roman" w:hAnsi="Times New Roman" w:cs="Times New Roman"/>
          <w:lang w:val="en-US" w:eastAsia="en-GB"/>
        </w:rPr>
      </w:pPr>
    </w:p>
    <w:p w:rsidR="00B64085" w:rsidRPr="00F24FF5" w:rsidRDefault="00B64085" w:rsidP="00B64085">
      <w:pPr>
        <w:shd w:val="clear" w:color="auto" w:fill="FFFFFF"/>
        <w:spacing w:after="0" w:line="256" w:lineRule="auto"/>
        <w:ind w:right="-28" w:firstLine="6096"/>
        <w:textAlignment w:val="baseline"/>
        <w:rPr>
          <w:rFonts w:ascii="Times New Roman" w:eastAsia="Times New Roman" w:hAnsi="Times New Roman" w:cs="Times New Roman"/>
          <w:lang w:val="en-US"/>
        </w:rPr>
      </w:pPr>
      <w:r w:rsidRPr="00F24FF5">
        <w:rPr>
          <w:rFonts w:ascii="Times New Roman" w:eastAsia="Times New Roman" w:hAnsi="Times New Roman" w:cs="Times New Roman"/>
          <w:b/>
          <w:bCs/>
          <w:lang w:val="en-US"/>
        </w:rPr>
        <w:t>At JSC NC QazaqGaz</w:t>
      </w:r>
    </w:p>
    <w:p w:rsidR="00B64085" w:rsidRPr="00F24FF5" w:rsidRDefault="00B64085" w:rsidP="00B64085">
      <w:pPr>
        <w:spacing w:after="0" w:line="256" w:lineRule="auto"/>
        <w:ind w:left="6096" w:right="-28"/>
        <w:contextualSpacing/>
        <w:rPr>
          <w:rFonts w:ascii="Times New Roman" w:eastAsia="Times New Roman" w:hAnsi="Times New Roman" w:cs="Times New Roman"/>
          <w:b/>
          <w:lang w:val="en-US" w:eastAsia="en-GB"/>
        </w:rPr>
      </w:pPr>
      <w:r w:rsidRPr="00F24FF5">
        <w:rPr>
          <w:rFonts w:ascii="Times New Roman" w:eastAsia="Times New Roman" w:hAnsi="Times New Roman" w:cs="Times New Roman"/>
          <w:b/>
          <w:bCs/>
          <w:lang w:val="en-US"/>
        </w:rPr>
        <w:t xml:space="preserve">from </w:t>
      </w:r>
      <w:r w:rsidRPr="00F24FF5">
        <w:rPr>
          <w:rFonts w:ascii="Times New Roman" w:eastAsia="Times New Roman" w:hAnsi="Times New Roman" w:cs="Times New Roman"/>
          <w:b/>
          <w:lang w:val="en-US" w:eastAsia="en-GB"/>
        </w:rPr>
        <w:t xml:space="preserve">____________________                    </w:t>
      </w:r>
    </w:p>
    <w:p w:rsidR="00B64085" w:rsidRPr="00F24FF5" w:rsidRDefault="00B64085" w:rsidP="00B64085">
      <w:pPr>
        <w:spacing w:after="0" w:line="256" w:lineRule="auto"/>
        <w:ind w:left="6096" w:right="-28" w:hanging="851"/>
        <w:contextualSpacing/>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 xml:space="preserve">                 (full name, contact telephone number)       </w:t>
      </w:r>
    </w:p>
    <w:p w:rsidR="00B64085" w:rsidRPr="00F24FF5" w:rsidRDefault="00B64085" w:rsidP="00B64085">
      <w:pPr>
        <w:spacing w:after="0" w:line="256" w:lineRule="auto"/>
        <w:ind w:right="-28"/>
        <w:contextualSpacing/>
        <w:jc w:val="center"/>
        <w:rPr>
          <w:rFonts w:ascii="Times New Roman" w:eastAsia="Times New Roman" w:hAnsi="Times New Roman" w:cs="Times New Roman"/>
          <w:b/>
          <w:lang w:val="en-US" w:eastAsia="en-GB"/>
        </w:rPr>
      </w:pPr>
    </w:p>
    <w:p w:rsidR="00B64085" w:rsidRPr="00F24FF5" w:rsidRDefault="00B64085" w:rsidP="00B64085">
      <w:pPr>
        <w:spacing w:after="0" w:line="256" w:lineRule="auto"/>
        <w:ind w:right="-28"/>
        <w:contextualSpacing/>
        <w:jc w:val="center"/>
        <w:rPr>
          <w:rFonts w:ascii="Times New Roman" w:eastAsia="Times New Roman" w:hAnsi="Times New Roman" w:cs="Times New Roman"/>
          <w:b/>
          <w:lang w:val="en-US" w:eastAsia="en-GB"/>
        </w:rPr>
      </w:pPr>
    </w:p>
    <w:p w:rsidR="00B64085" w:rsidRPr="00F24FF5" w:rsidRDefault="00B64085" w:rsidP="00B64085">
      <w:pPr>
        <w:shd w:val="clear" w:color="auto" w:fill="FFFFFF"/>
        <w:spacing w:after="0" w:line="256" w:lineRule="auto"/>
        <w:ind w:right="-28"/>
        <w:jc w:val="center"/>
        <w:textAlignment w:val="baseline"/>
        <w:rPr>
          <w:rFonts w:ascii="Times New Roman" w:eastAsia="Times New Roman" w:hAnsi="Times New Roman" w:cs="Times New Roman"/>
          <w:b/>
          <w:bCs/>
          <w:lang w:val="en-US"/>
        </w:rPr>
      </w:pPr>
      <w:r w:rsidRPr="00F24FF5">
        <w:rPr>
          <w:rFonts w:ascii="Times New Roman" w:eastAsia="Times New Roman" w:hAnsi="Times New Roman" w:cs="Times New Roman"/>
          <w:b/>
          <w:bCs/>
          <w:lang w:val="en-US"/>
        </w:rPr>
        <w:t xml:space="preserve">Consent to the collection, storage, processing </w:t>
      </w:r>
    </w:p>
    <w:p w:rsidR="00B64085" w:rsidRPr="00F24FF5" w:rsidRDefault="00B64085" w:rsidP="00B64085">
      <w:pPr>
        <w:shd w:val="clear" w:color="auto" w:fill="FFFFFF"/>
        <w:spacing w:after="0" w:line="256" w:lineRule="auto"/>
        <w:ind w:right="-28"/>
        <w:jc w:val="center"/>
        <w:textAlignment w:val="baseline"/>
        <w:rPr>
          <w:rFonts w:ascii="Times New Roman" w:eastAsia="Times New Roman" w:hAnsi="Times New Roman" w:cs="Times New Roman"/>
          <w:lang w:val="en-US"/>
        </w:rPr>
      </w:pPr>
      <w:r w:rsidRPr="00F24FF5">
        <w:rPr>
          <w:rFonts w:ascii="Times New Roman" w:eastAsia="Times New Roman" w:hAnsi="Times New Roman" w:cs="Times New Roman"/>
          <w:b/>
          <w:bCs/>
          <w:lang w:val="en-US"/>
        </w:rPr>
        <w:t xml:space="preserve">personal data and confirmation of the veracity of the data </w:t>
      </w:r>
    </w:p>
    <w:p w:rsidR="00B64085" w:rsidRPr="00F24FF5" w:rsidRDefault="00B64085" w:rsidP="00B64085">
      <w:pPr>
        <w:shd w:val="clear" w:color="auto" w:fill="FFFFFF"/>
        <w:spacing w:after="0" w:line="256" w:lineRule="auto"/>
        <w:ind w:right="-28" w:firstLine="400"/>
        <w:jc w:val="both"/>
        <w:textAlignment w:val="baseline"/>
        <w:rPr>
          <w:rFonts w:ascii="Times New Roman" w:eastAsia="Times New Roman" w:hAnsi="Times New Roman" w:cs="Times New Roman"/>
          <w:lang w:val="en-US"/>
        </w:rPr>
      </w:pPr>
      <w:r w:rsidRPr="00F24FF5">
        <w:rPr>
          <w:rFonts w:ascii="Times New Roman" w:eastAsia="Times New Roman" w:hAnsi="Times New Roman" w:cs="Times New Roman"/>
          <w:lang w:val="en-US"/>
        </w:rPr>
        <w:t> </w:t>
      </w:r>
    </w:p>
    <w:p w:rsidR="00B64085" w:rsidRPr="00F24FF5" w:rsidRDefault="00B64085" w:rsidP="00B64085">
      <w:pPr>
        <w:shd w:val="clear" w:color="auto" w:fill="FFFFFF"/>
        <w:tabs>
          <w:tab w:val="left" w:pos="1134"/>
        </w:tabs>
        <w:spacing w:after="0" w:line="256" w:lineRule="auto"/>
        <w:ind w:right="-28" w:firstLine="851"/>
        <w:jc w:val="both"/>
        <w:textAlignment w:val="baseline"/>
        <w:rPr>
          <w:rFonts w:ascii="Times New Roman" w:eastAsia="Times New Roman" w:hAnsi="Times New Roman" w:cs="Times New Roman"/>
          <w:lang w:val="en-US"/>
        </w:rPr>
      </w:pPr>
      <w:r w:rsidRPr="00F24FF5">
        <w:rPr>
          <w:rFonts w:ascii="Times New Roman" w:eastAsia="Times New Roman" w:hAnsi="Times New Roman" w:cs="Times New Roman"/>
          <w:lang w:val="en-US"/>
        </w:rPr>
        <w:t>In accordance with th</w:t>
      </w:r>
      <w:bookmarkStart w:id="30" w:name="SUB1003498114"/>
      <w:r w:rsidR="00615CC7" w:rsidRPr="00F24FF5">
        <w:rPr>
          <w:rFonts w:ascii="Times New Roman" w:eastAsia="Times New Roman" w:hAnsi="Times New Roman" w:cs="Times New Roman"/>
          <w:lang w:val="en-US"/>
        </w:rPr>
        <w:t xml:space="preserve">e </w:t>
      </w:r>
      <w:bookmarkEnd w:id="30"/>
      <w:r w:rsidR="00615CC7" w:rsidRPr="00F24FF5">
        <w:rPr>
          <w:rFonts w:ascii="Times New Roman" w:eastAsia="Times New Roman" w:hAnsi="Times New Roman" w:cs="Times New Roman"/>
          <w:color w:val="000080"/>
          <w:u w:val="single"/>
          <w:lang w:val="en-US"/>
        </w:rPr>
        <w:t>Law</w:t>
      </w:r>
      <w:r w:rsidRPr="00F24FF5">
        <w:rPr>
          <w:rFonts w:ascii="Times New Roman" w:eastAsia="Times New Roman" w:hAnsi="Times New Roman" w:cs="Times New Roman"/>
          <w:lang w:val="en-US"/>
        </w:rPr>
        <w:t xml:space="preserve"> </w:t>
      </w:r>
      <w:r w:rsidR="00615CC7" w:rsidRPr="00F24FF5">
        <w:rPr>
          <w:rFonts w:ascii="Times New Roman" w:eastAsia="Times New Roman" w:hAnsi="Times New Roman" w:cs="Times New Roman"/>
          <w:lang w:val="en-US"/>
        </w:rPr>
        <w:t xml:space="preserve">of the </w:t>
      </w:r>
      <w:r w:rsidRPr="00F24FF5">
        <w:rPr>
          <w:rFonts w:ascii="Times New Roman" w:eastAsia="Times New Roman" w:hAnsi="Times New Roman" w:cs="Times New Roman"/>
          <w:lang w:val="en-US"/>
        </w:rPr>
        <w:t>Republic of Kazakhstan No. 94-V of 21 May 2013 "On Personal Data and their Protection" and other normative legal acts of the Republic of Kazakhstan (hereinafter jointly referred to as the Law),</w:t>
      </w:r>
    </w:p>
    <w:p w:rsidR="00B64085" w:rsidRPr="00F24FF5" w:rsidRDefault="00B64085" w:rsidP="00B64085">
      <w:pPr>
        <w:shd w:val="clear" w:color="auto" w:fill="FFFFFF"/>
        <w:tabs>
          <w:tab w:val="left" w:pos="1134"/>
        </w:tabs>
        <w:spacing w:after="0" w:line="256" w:lineRule="auto"/>
        <w:ind w:right="-28" w:firstLine="851"/>
        <w:jc w:val="both"/>
        <w:textAlignment w:val="baseline"/>
        <w:rPr>
          <w:rFonts w:ascii="Times New Roman" w:eastAsia="Times New Roman" w:hAnsi="Times New Roman" w:cs="Times New Roman"/>
          <w:lang w:val="en-US"/>
        </w:rPr>
      </w:pPr>
      <w:r w:rsidRPr="00F24FF5">
        <w:rPr>
          <w:rFonts w:ascii="Times New Roman" w:eastAsia="Times New Roman" w:hAnsi="Times New Roman" w:cs="Times New Roman"/>
          <w:lang w:val="en-US"/>
        </w:rPr>
        <w:t>I, _______________________________________________________________________, citizen of the Republic of Kazakhstan, individual identification number____________________________, address of actual residence: ___________________________________________________, address of place of registration: ___________________________________________________, I give unconditional consent to JSC NC QazaqGaz (the "Company") and Third Parties, i.e. to persons connected, both now and in the future, with the Company by circumstances or legal relations on collection, processing and protection of my personal data, for collection, processing, storage and transfer, by methods not contradicting the current legislation, for the purposes, regulated by this consent, and in sources, including publicly accessible ones, at the Company's discretion, in connection with the occurrence of any employment, civil and (or) other legal relations with the Company, already existing or arising in the future, my personal data, as well as future changes and (or) additions thereto, recorded on electronic, paper, audio, video and other tangible media.</w:t>
      </w:r>
    </w:p>
    <w:p w:rsidR="00B64085" w:rsidRPr="00F24FF5" w:rsidRDefault="00B64085" w:rsidP="00B64085">
      <w:pPr>
        <w:shd w:val="clear" w:color="auto" w:fill="FFFFFF"/>
        <w:tabs>
          <w:tab w:val="left" w:pos="1134"/>
        </w:tabs>
        <w:spacing w:after="0" w:line="256" w:lineRule="auto"/>
        <w:ind w:right="-28" w:firstLine="851"/>
        <w:jc w:val="both"/>
        <w:textAlignment w:val="baseline"/>
        <w:rPr>
          <w:rFonts w:ascii="Times New Roman" w:eastAsia="Times New Roman" w:hAnsi="Times New Roman" w:cs="Times New Roman"/>
          <w:lang w:val="en-US"/>
        </w:rPr>
      </w:pPr>
      <w:r w:rsidRPr="00F24FF5">
        <w:rPr>
          <w:rFonts w:ascii="Times New Roman" w:eastAsia="Times New Roman" w:hAnsi="Times New Roman" w:cs="Times New Roman"/>
          <w:lang w:val="en-US"/>
        </w:rPr>
        <w:t>The Company collects, stores, processes and transfers my personal data for the following purposes:</w:t>
      </w:r>
    </w:p>
    <w:p w:rsidR="00B64085" w:rsidRPr="00F24FF5" w:rsidRDefault="00B64085" w:rsidP="00615CC7">
      <w:pPr>
        <w:numPr>
          <w:ilvl w:val="0"/>
          <w:numId w:val="20"/>
        </w:numPr>
        <w:shd w:val="clear" w:color="auto" w:fill="FFFFFF"/>
        <w:tabs>
          <w:tab w:val="left" w:pos="1418"/>
        </w:tabs>
        <w:spacing w:after="0" w:line="256" w:lineRule="auto"/>
        <w:ind w:left="0" w:right="-28" w:firstLine="851"/>
        <w:contextualSpacing/>
        <w:jc w:val="both"/>
        <w:textAlignment w:val="baseline"/>
        <w:rPr>
          <w:rFonts w:ascii="Times New Roman" w:eastAsia="Calibri" w:hAnsi="Times New Roman" w:cs="Times New Roman"/>
          <w:lang w:val="en-US"/>
        </w:rPr>
      </w:pPr>
      <w:r w:rsidRPr="00F24FF5">
        <w:rPr>
          <w:rFonts w:ascii="Times New Roman" w:eastAsia="Calibri" w:hAnsi="Times New Roman" w:cs="Times New Roman"/>
          <w:b/>
          <w:lang w:val="en-US"/>
        </w:rPr>
        <w:t xml:space="preserve">audio and video recording of interviews: </w:t>
      </w:r>
      <w:r w:rsidRPr="00F24FF5">
        <w:rPr>
          <w:rFonts w:ascii="Times New Roman" w:eastAsia="Calibri" w:hAnsi="Times New Roman" w:cs="Times New Roman"/>
          <w:lang w:val="en-US"/>
        </w:rPr>
        <w:t xml:space="preserve">for internal control and accounting by the Company and to monitor and confirm that the Company properly </w:t>
      </w:r>
      <w:r w:rsidR="00DE42D2" w:rsidRPr="00F24FF5">
        <w:rPr>
          <w:rFonts w:ascii="Times New Roman" w:eastAsia="Calibri" w:hAnsi="Times New Roman" w:cs="Times New Roman"/>
          <w:lang w:val="en-US"/>
        </w:rPr>
        <w:t>fulfill</w:t>
      </w:r>
      <w:r w:rsidRPr="00F24FF5">
        <w:rPr>
          <w:rFonts w:ascii="Times New Roman" w:eastAsia="Calibri" w:hAnsi="Times New Roman" w:cs="Times New Roman"/>
          <w:lang w:val="en-US"/>
        </w:rPr>
        <w:t xml:space="preserve"> its obligations with regard to the implementation of the Company's internal documents regulating the process of searching and selecting administrative employees;</w:t>
      </w:r>
    </w:p>
    <w:p w:rsidR="00B64085" w:rsidRPr="00F24FF5" w:rsidRDefault="00B64085" w:rsidP="00615CC7">
      <w:pPr>
        <w:numPr>
          <w:ilvl w:val="0"/>
          <w:numId w:val="20"/>
        </w:numPr>
        <w:shd w:val="clear" w:color="auto" w:fill="FFFFFF"/>
        <w:tabs>
          <w:tab w:val="left" w:pos="1418"/>
        </w:tabs>
        <w:spacing w:after="0" w:line="256" w:lineRule="auto"/>
        <w:ind w:left="0" w:right="-28" w:firstLine="851"/>
        <w:contextualSpacing/>
        <w:jc w:val="both"/>
        <w:textAlignment w:val="baseline"/>
        <w:rPr>
          <w:rFonts w:ascii="Times New Roman" w:eastAsia="Times New Roman" w:hAnsi="Times New Roman" w:cs="Times New Roman"/>
          <w:lang w:val="en-US"/>
        </w:rPr>
      </w:pPr>
      <w:r w:rsidRPr="00F24FF5">
        <w:rPr>
          <w:rFonts w:ascii="Times New Roman" w:eastAsia="Times New Roman" w:hAnsi="Times New Roman" w:cs="Times New Roman"/>
          <w:b/>
          <w:lang w:val="en-US"/>
        </w:rPr>
        <w:t xml:space="preserve">personal data containing the surname, first name, patronymic, position, contact information (telephone numbers, e-mail address, etc.), portrait image (photograph): </w:t>
      </w:r>
      <w:r w:rsidRPr="00F24FF5">
        <w:rPr>
          <w:rFonts w:ascii="Times New Roman" w:eastAsia="Times New Roman" w:hAnsi="Times New Roman" w:cs="Times New Roman"/>
          <w:lang w:val="en-US"/>
        </w:rPr>
        <w:t>to place the disclosed and publicly available data on the Foundation's website www. qsamruk. kz in accordance with the requirements of the current legislation of the Republic of Kazakhstan;</w:t>
      </w:r>
    </w:p>
    <w:p w:rsidR="00B64085" w:rsidRPr="00F24FF5" w:rsidRDefault="00B64085" w:rsidP="00615CC7">
      <w:pPr>
        <w:numPr>
          <w:ilvl w:val="0"/>
          <w:numId w:val="20"/>
        </w:numPr>
        <w:shd w:val="clear" w:color="auto" w:fill="FFFFFF"/>
        <w:tabs>
          <w:tab w:val="left" w:pos="1418"/>
        </w:tabs>
        <w:spacing w:after="0" w:line="256" w:lineRule="auto"/>
        <w:ind w:left="0" w:right="-28" w:firstLine="851"/>
        <w:contextualSpacing/>
        <w:jc w:val="both"/>
        <w:textAlignment w:val="baseline"/>
        <w:rPr>
          <w:rFonts w:ascii="Times New Roman" w:eastAsia="Times New Roman" w:hAnsi="Times New Roman" w:cs="Times New Roman"/>
          <w:lang w:val="en-US"/>
        </w:rPr>
      </w:pPr>
      <w:r w:rsidRPr="00F24FF5">
        <w:rPr>
          <w:rFonts w:ascii="Times New Roman" w:eastAsia="Times New Roman" w:hAnsi="Times New Roman" w:cs="Times New Roman"/>
          <w:lang w:val="en-US"/>
        </w:rPr>
        <w:t>for judicial and extrajudicial protection of the Company's rights in the event of disputes, including disputes with third parties.</w:t>
      </w:r>
    </w:p>
    <w:p w:rsidR="00B64085" w:rsidRPr="00F24FF5" w:rsidRDefault="00B64085" w:rsidP="00615CC7">
      <w:pPr>
        <w:shd w:val="clear" w:color="auto" w:fill="FFFFFF"/>
        <w:tabs>
          <w:tab w:val="left" w:pos="1134"/>
        </w:tabs>
        <w:spacing w:after="0" w:line="256" w:lineRule="auto"/>
        <w:ind w:right="-28" w:firstLine="851"/>
        <w:jc w:val="both"/>
        <w:textAlignment w:val="baseline"/>
        <w:rPr>
          <w:rFonts w:ascii="Times New Roman" w:eastAsia="Times New Roman" w:hAnsi="Times New Roman" w:cs="Times New Roman"/>
          <w:lang w:val="en-US"/>
        </w:rPr>
      </w:pPr>
      <w:r w:rsidRPr="00F24FF5">
        <w:rPr>
          <w:rFonts w:ascii="Times New Roman" w:eastAsia="Times New Roman" w:hAnsi="Times New Roman" w:cs="Times New Roman"/>
          <w:lang w:val="en-US"/>
        </w:rPr>
        <w:t>I confirm that:</w:t>
      </w:r>
    </w:p>
    <w:p w:rsidR="00B64085" w:rsidRPr="00F24FF5" w:rsidRDefault="00B64085" w:rsidP="00615CC7">
      <w:pPr>
        <w:numPr>
          <w:ilvl w:val="0"/>
          <w:numId w:val="21"/>
        </w:numPr>
        <w:shd w:val="clear" w:color="auto" w:fill="FFFFFF"/>
        <w:tabs>
          <w:tab w:val="left" w:pos="1418"/>
        </w:tabs>
        <w:spacing w:after="0" w:line="256" w:lineRule="auto"/>
        <w:ind w:left="0" w:right="-28" w:firstLine="851"/>
        <w:contextualSpacing/>
        <w:jc w:val="both"/>
        <w:textAlignment w:val="baseline"/>
        <w:rPr>
          <w:rFonts w:ascii="Times New Roman" w:eastAsia="Calibri" w:hAnsi="Times New Roman" w:cs="Times New Roman"/>
          <w:lang w:val="en-US"/>
        </w:rPr>
      </w:pPr>
      <w:r w:rsidRPr="00F24FF5">
        <w:rPr>
          <w:rFonts w:ascii="Times New Roman" w:eastAsia="Calibri" w:hAnsi="Times New Roman" w:cs="Times New Roman"/>
          <w:lang w:val="en-US"/>
        </w:rPr>
        <w:lastRenderedPageBreak/>
        <w:t>this consent applies to all relations with the Company, including those already existing and (or) arising upon granting this consent within the time limits prescribed by applicable laws of the Republic of Kazakhstan, necessary for the proper performance by the Company of the rights and obligations imposed on it by the laws of the Republic of Kazakhstan;</w:t>
      </w:r>
    </w:p>
    <w:p w:rsidR="00B64085" w:rsidRPr="00F24FF5" w:rsidRDefault="00B64085" w:rsidP="00615CC7">
      <w:pPr>
        <w:numPr>
          <w:ilvl w:val="0"/>
          <w:numId w:val="21"/>
        </w:numPr>
        <w:shd w:val="clear" w:color="auto" w:fill="FFFFFF"/>
        <w:tabs>
          <w:tab w:val="left" w:pos="1418"/>
        </w:tabs>
        <w:spacing w:after="0" w:line="256" w:lineRule="auto"/>
        <w:ind w:left="0" w:right="-28" w:firstLine="851"/>
        <w:contextualSpacing/>
        <w:jc w:val="both"/>
        <w:textAlignment w:val="baseline"/>
        <w:rPr>
          <w:rFonts w:ascii="Times New Roman" w:eastAsia="Calibri" w:hAnsi="Times New Roman" w:cs="Times New Roman"/>
          <w:lang w:val="en-US"/>
        </w:rPr>
      </w:pPr>
      <w:r w:rsidRPr="00F24FF5">
        <w:rPr>
          <w:rFonts w:ascii="Times New Roman" w:eastAsia="Calibri" w:hAnsi="Times New Roman" w:cs="Times New Roman"/>
          <w:lang w:val="en-US"/>
        </w:rPr>
        <w:t>The Company is hereby granted the right to determine the conditions for Third Parties' access to personal data;</w:t>
      </w:r>
    </w:p>
    <w:p w:rsidR="00B64085" w:rsidRPr="00F24FF5" w:rsidRDefault="00B64085" w:rsidP="00615CC7">
      <w:pPr>
        <w:numPr>
          <w:ilvl w:val="0"/>
          <w:numId w:val="21"/>
        </w:numPr>
        <w:shd w:val="clear" w:color="auto" w:fill="FFFFFF"/>
        <w:tabs>
          <w:tab w:val="left" w:pos="1418"/>
        </w:tabs>
        <w:spacing w:after="0" w:line="256" w:lineRule="auto"/>
        <w:ind w:left="0" w:right="-28" w:firstLine="851"/>
        <w:contextualSpacing/>
        <w:jc w:val="both"/>
        <w:textAlignment w:val="baseline"/>
        <w:rPr>
          <w:rFonts w:ascii="Times New Roman" w:eastAsia="Calibri" w:hAnsi="Times New Roman" w:cs="Times New Roman"/>
          <w:lang w:val="en-US"/>
        </w:rPr>
      </w:pPr>
      <w:r w:rsidRPr="00F24FF5">
        <w:rPr>
          <w:rFonts w:ascii="Times New Roman" w:eastAsia="Calibri" w:hAnsi="Times New Roman" w:cs="Times New Roman"/>
          <w:lang w:val="en-US"/>
        </w:rPr>
        <w:t>the collection, storage, processing and transmission of personal data by the Company does not require my notification;</w:t>
      </w:r>
    </w:p>
    <w:p w:rsidR="00B64085" w:rsidRPr="00F24FF5" w:rsidRDefault="00B64085" w:rsidP="00615CC7">
      <w:pPr>
        <w:numPr>
          <w:ilvl w:val="0"/>
          <w:numId w:val="21"/>
        </w:numPr>
        <w:shd w:val="clear" w:color="auto" w:fill="FFFFFF"/>
        <w:tabs>
          <w:tab w:val="left" w:pos="1418"/>
        </w:tabs>
        <w:spacing w:after="0" w:line="256" w:lineRule="auto"/>
        <w:ind w:left="0" w:right="-28" w:firstLine="851"/>
        <w:contextualSpacing/>
        <w:jc w:val="both"/>
        <w:textAlignment w:val="baseline"/>
        <w:rPr>
          <w:rFonts w:ascii="Times New Roman" w:eastAsia="Calibri" w:hAnsi="Times New Roman" w:cs="Times New Roman"/>
          <w:lang w:val="en-US"/>
        </w:rPr>
      </w:pPr>
      <w:r w:rsidRPr="00F24FF5">
        <w:rPr>
          <w:rFonts w:ascii="Times New Roman" w:eastAsia="Calibri" w:hAnsi="Times New Roman" w:cs="Times New Roman"/>
          <w:lang w:val="en-US"/>
        </w:rPr>
        <w:t>this consent may be provided to Third Parties as evidence of the Company's necessary authority to collect, store, process and transfer my personal data across borders;</w:t>
      </w:r>
    </w:p>
    <w:p w:rsidR="00B64085" w:rsidRPr="00F24FF5" w:rsidRDefault="00B64085" w:rsidP="00615CC7">
      <w:pPr>
        <w:numPr>
          <w:ilvl w:val="0"/>
          <w:numId w:val="21"/>
        </w:numPr>
        <w:shd w:val="clear" w:color="auto" w:fill="FFFFFF"/>
        <w:tabs>
          <w:tab w:val="left" w:pos="1418"/>
        </w:tabs>
        <w:spacing w:after="0" w:line="256" w:lineRule="auto"/>
        <w:ind w:left="0" w:right="-28" w:firstLine="851"/>
        <w:contextualSpacing/>
        <w:jc w:val="both"/>
        <w:textAlignment w:val="baseline"/>
        <w:rPr>
          <w:rFonts w:ascii="Times New Roman" w:eastAsia="Calibri" w:hAnsi="Times New Roman" w:cs="Times New Roman"/>
          <w:lang w:val="en-US"/>
        </w:rPr>
      </w:pPr>
      <w:r w:rsidRPr="00F24FF5">
        <w:rPr>
          <w:rFonts w:ascii="Times New Roman" w:eastAsia="Calibri" w:hAnsi="Times New Roman" w:cs="Times New Roman"/>
          <w:lang w:val="en-US"/>
        </w:rPr>
        <w:t>this consent may be withdrawn in cases regulated by the laws of the Republic of Kazakhstan, on the basis of a relevant application in writing, which shall be delivered to the Company at least thirty (30) days prior to the date of withdrawal of this consent. However, I am aware that under the Law, this consent cannot be withdrawn in cases where this withdrawal would be contrary to the Law;</w:t>
      </w:r>
    </w:p>
    <w:p w:rsidR="00B64085" w:rsidRPr="00F24FF5" w:rsidRDefault="00B64085" w:rsidP="00615CC7">
      <w:pPr>
        <w:numPr>
          <w:ilvl w:val="0"/>
          <w:numId w:val="21"/>
        </w:numPr>
        <w:shd w:val="clear" w:color="auto" w:fill="FFFFFF"/>
        <w:tabs>
          <w:tab w:val="left" w:pos="1418"/>
        </w:tabs>
        <w:spacing w:after="0" w:line="256" w:lineRule="auto"/>
        <w:ind w:left="0" w:right="-28" w:firstLine="851"/>
        <w:contextualSpacing/>
        <w:jc w:val="both"/>
        <w:textAlignment w:val="baseline"/>
        <w:rPr>
          <w:rFonts w:ascii="Times New Roman" w:eastAsia="Calibri" w:hAnsi="Times New Roman" w:cs="Times New Roman"/>
          <w:lang w:val="en-US"/>
        </w:rPr>
      </w:pPr>
      <w:r w:rsidRPr="00F24FF5">
        <w:rPr>
          <w:rFonts w:ascii="Times New Roman" w:eastAsia="Calibri" w:hAnsi="Times New Roman" w:cs="Times New Roman"/>
          <w:lang w:val="en-US"/>
        </w:rPr>
        <w:t>The Company has the right to collect, store, process and transfer personal data without my consent in the cases stipulated by the legislation of the Republic of Kazakhstan;</w:t>
      </w:r>
    </w:p>
    <w:p w:rsidR="00B64085" w:rsidRPr="00F24FF5" w:rsidRDefault="00B64085" w:rsidP="00615CC7">
      <w:pPr>
        <w:numPr>
          <w:ilvl w:val="0"/>
          <w:numId w:val="21"/>
        </w:numPr>
        <w:shd w:val="clear" w:color="auto" w:fill="FFFFFF"/>
        <w:tabs>
          <w:tab w:val="left" w:pos="1418"/>
        </w:tabs>
        <w:spacing w:after="0" w:line="256" w:lineRule="auto"/>
        <w:ind w:left="0" w:right="-28" w:firstLine="851"/>
        <w:contextualSpacing/>
        <w:jc w:val="both"/>
        <w:textAlignment w:val="baseline"/>
        <w:rPr>
          <w:rFonts w:ascii="Times New Roman" w:eastAsia="Calibri" w:hAnsi="Times New Roman" w:cs="Times New Roman"/>
          <w:lang w:val="en-US"/>
        </w:rPr>
      </w:pPr>
      <w:r w:rsidRPr="00F24FF5">
        <w:rPr>
          <w:rFonts w:ascii="Times New Roman" w:eastAsia="Calibri" w:hAnsi="Times New Roman" w:cs="Times New Roman"/>
          <w:lang w:val="en-US"/>
        </w:rPr>
        <w:t>the information on my CV and this document is correct;</w:t>
      </w:r>
    </w:p>
    <w:p w:rsidR="00B64085" w:rsidRPr="00F24FF5" w:rsidRDefault="00B64085" w:rsidP="00615CC7">
      <w:pPr>
        <w:numPr>
          <w:ilvl w:val="0"/>
          <w:numId w:val="21"/>
        </w:numPr>
        <w:shd w:val="clear" w:color="auto" w:fill="FFFFFF"/>
        <w:tabs>
          <w:tab w:val="left" w:pos="1418"/>
        </w:tabs>
        <w:spacing w:after="0" w:line="256" w:lineRule="auto"/>
        <w:ind w:left="0" w:right="-28" w:firstLine="851"/>
        <w:contextualSpacing/>
        <w:jc w:val="both"/>
        <w:textAlignment w:val="baseline"/>
        <w:rPr>
          <w:rFonts w:ascii="Times New Roman" w:eastAsia="Calibri" w:hAnsi="Times New Roman" w:cs="Times New Roman"/>
          <w:lang w:val="en-US"/>
        </w:rPr>
      </w:pPr>
      <w:r w:rsidRPr="00F24FF5">
        <w:rPr>
          <w:rFonts w:ascii="Times New Roman" w:eastAsia="Calibri" w:hAnsi="Times New Roman" w:cs="Times New Roman"/>
          <w:lang w:val="en-US"/>
        </w:rPr>
        <w:t>I am not a person who has been deprived of the right to hold any position for a certain period by a legally enforceable court decision and/or has been subjected to criminal/administrative/disciplinary liability for a corruption offence within the last 2 years;</w:t>
      </w:r>
    </w:p>
    <w:p w:rsidR="00B64085" w:rsidRPr="00F24FF5" w:rsidRDefault="00B64085" w:rsidP="00615CC7">
      <w:pPr>
        <w:numPr>
          <w:ilvl w:val="0"/>
          <w:numId w:val="21"/>
        </w:numPr>
        <w:shd w:val="clear" w:color="auto" w:fill="FFFFFF"/>
        <w:tabs>
          <w:tab w:val="left" w:pos="1418"/>
        </w:tabs>
        <w:spacing w:after="0" w:line="256" w:lineRule="auto"/>
        <w:ind w:left="0" w:right="-28" w:firstLine="851"/>
        <w:contextualSpacing/>
        <w:jc w:val="both"/>
        <w:textAlignment w:val="baseline"/>
        <w:rPr>
          <w:rFonts w:ascii="Times New Roman" w:eastAsia="Calibri" w:hAnsi="Times New Roman" w:cs="Times New Roman"/>
          <w:lang w:val="en-US"/>
        </w:rPr>
      </w:pPr>
      <w:r w:rsidRPr="00F24FF5">
        <w:rPr>
          <w:rFonts w:ascii="Times New Roman" w:eastAsia="Calibri" w:hAnsi="Times New Roman" w:cs="Times New Roman"/>
          <w:lang w:val="en-US"/>
        </w:rPr>
        <w:t>I will have no further claims against the Company regarding the collection, storage, processing and cross-border transfer of my personal data, provided that the Company complies with the requirements of the Act and/or the terms of this consent.</w:t>
      </w:r>
    </w:p>
    <w:p w:rsidR="00B64085" w:rsidRPr="00F24FF5" w:rsidRDefault="00B64085" w:rsidP="00615CC7">
      <w:pPr>
        <w:shd w:val="clear" w:color="auto" w:fill="FFFFFF"/>
        <w:tabs>
          <w:tab w:val="left" w:pos="1134"/>
        </w:tabs>
        <w:spacing w:after="0" w:line="256" w:lineRule="auto"/>
        <w:ind w:right="-28" w:firstLine="851"/>
        <w:jc w:val="both"/>
        <w:textAlignment w:val="baseline"/>
        <w:rPr>
          <w:rFonts w:ascii="Times New Roman" w:eastAsia="Times New Roman" w:hAnsi="Times New Roman" w:cs="Times New Roman"/>
          <w:lang w:val="en-US"/>
        </w:rPr>
      </w:pPr>
      <w:r w:rsidRPr="00F24FF5">
        <w:rPr>
          <w:rFonts w:ascii="Times New Roman" w:eastAsia="Times New Roman" w:hAnsi="Times New Roman" w:cs="Times New Roman"/>
          <w:lang w:val="en-US"/>
        </w:rPr>
        <w:t> </w:t>
      </w:r>
    </w:p>
    <w:p w:rsidR="00B64085" w:rsidRPr="00F24FF5" w:rsidRDefault="00B64085" w:rsidP="00615CC7">
      <w:pPr>
        <w:shd w:val="clear" w:color="auto" w:fill="FFFFFF"/>
        <w:tabs>
          <w:tab w:val="left" w:pos="1134"/>
        </w:tabs>
        <w:spacing w:after="0" w:line="256" w:lineRule="auto"/>
        <w:ind w:right="-28" w:firstLine="851"/>
        <w:jc w:val="both"/>
        <w:textAlignment w:val="baseline"/>
        <w:rPr>
          <w:rFonts w:ascii="Times New Roman" w:eastAsia="Times New Roman" w:hAnsi="Times New Roman" w:cs="Times New Roman"/>
          <w:lang w:val="en-US"/>
        </w:rPr>
      </w:pPr>
      <w:r w:rsidRPr="00F24FF5">
        <w:rPr>
          <w:rFonts w:ascii="Times New Roman" w:eastAsia="Times New Roman" w:hAnsi="Times New Roman" w:cs="Times New Roman"/>
          <w:lang w:val="en-US"/>
        </w:rPr>
        <w:t>I have read the text of this Consent and have no additions, comments or objections.</w:t>
      </w:r>
    </w:p>
    <w:p w:rsidR="00B64085" w:rsidRPr="00F24FF5" w:rsidRDefault="00B64085" w:rsidP="00615CC7">
      <w:pPr>
        <w:shd w:val="clear" w:color="auto" w:fill="FFFFFF"/>
        <w:tabs>
          <w:tab w:val="left" w:pos="1134"/>
        </w:tabs>
        <w:spacing w:after="0" w:line="256" w:lineRule="auto"/>
        <w:ind w:right="-28" w:firstLine="851"/>
        <w:jc w:val="both"/>
        <w:textAlignment w:val="baseline"/>
        <w:rPr>
          <w:rFonts w:ascii="Times New Roman" w:eastAsia="Times New Roman" w:hAnsi="Times New Roman" w:cs="Times New Roman"/>
          <w:lang w:val="en-US"/>
        </w:rPr>
      </w:pPr>
      <w:r w:rsidRPr="00F24FF5">
        <w:rPr>
          <w:rFonts w:ascii="Times New Roman" w:eastAsia="Times New Roman" w:hAnsi="Times New Roman" w:cs="Times New Roman"/>
          <w:lang w:val="en-US"/>
        </w:rPr>
        <w:t> </w:t>
      </w:r>
    </w:p>
    <w:p w:rsidR="00B64085" w:rsidRPr="00F24FF5" w:rsidRDefault="00B64085" w:rsidP="00B64085">
      <w:pPr>
        <w:shd w:val="clear" w:color="auto" w:fill="FFFFFF"/>
        <w:tabs>
          <w:tab w:val="left" w:pos="1134"/>
        </w:tabs>
        <w:spacing w:after="0" w:line="256" w:lineRule="auto"/>
        <w:ind w:right="-28" w:firstLine="851"/>
        <w:textAlignment w:val="baseline"/>
        <w:rPr>
          <w:rFonts w:ascii="Times New Roman" w:eastAsia="Times New Roman" w:hAnsi="Times New Roman" w:cs="Times New Roman"/>
          <w:lang w:val="en-US"/>
        </w:rPr>
      </w:pPr>
      <w:r w:rsidRPr="00F24FF5">
        <w:rPr>
          <w:rFonts w:ascii="Times New Roman" w:eastAsia="Times New Roman" w:hAnsi="Times New Roman" w:cs="Times New Roman"/>
          <w:lang w:val="en-US"/>
        </w:rPr>
        <w:t> </w:t>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4250"/>
        <w:gridCol w:w="3115"/>
      </w:tblGrid>
      <w:tr w:rsidR="00B64085" w:rsidRPr="00F24FF5" w:rsidTr="00B64085">
        <w:tc>
          <w:tcPr>
            <w:tcW w:w="1980" w:type="dxa"/>
            <w:hideMark/>
          </w:tcPr>
          <w:p w:rsidR="00B64085" w:rsidRPr="00F24FF5" w:rsidRDefault="00B64085" w:rsidP="00B64085">
            <w:pPr>
              <w:tabs>
                <w:tab w:val="left" w:pos="1134"/>
              </w:tabs>
              <w:ind w:right="-28"/>
              <w:rPr>
                <w:rFonts w:ascii="Times New Roman" w:hAnsi="Times New Roman"/>
                <w:lang w:val="en-US"/>
              </w:rPr>
            </w:pPr>
            <w:r w:rsidRPr="00F24FF5">
              <w:rPr>
                <w:rFonts w:ascii="Times New Roman" w:hAnsi="Times New Roman"/>
                <w:lang w:val="en-US"/>
              </w:rPr>
              <w:t>___________</w:t>
            </w:r>
          </w:p>
        </w:tc>
        <w:tc>
          <w:tcPr>
            <w:tcW w:w="4250" w:type="dxa"/>
            <w:hideMark/>
          </w:tcPr>
          <w:p w:rsidR="00B64085" w:rsidRPr="00F24FF5" w:rsidRDefault="00B64085" w:rsidP="00B64085">
            <w:pPr>
              <w:tabs>
                <w:tab w:val="left" w:pos="1134"/>
              </w:tabs>
              <w:ind w:right="-28" w:firstLine="851"/>
              <w:rPr>
                <w:rFonts w:ascii="Times New Roman" w:hAnsi="Times New Roman"/>
                <w:lang w:val="en-US"/>
              </w:rPr>
            </w:pPr>
            <w:r w:rsidRPr="00F24FF5">
              <w:rPr>
                <w:rFonts w:ascii="Times New Roman" w:hAnsi="Times New Roman"/>
                <w:lang w:val="en-US"/>
              </w:rPr>
              <w:t>______________________</w:t>
            </w:r>
          </w:p>
        </w:tc>
        <w:tc>
          <w:tcPr>
            <w:tcW w:w="3115" w:type="dxa"/>
            <w:hideMark/>
          </w:tcPr>
          <w:p w:rsidR="00B64085" w:rsidRPr="00F24FF5" w:rsidRDefault="00B64085" w:rsidP="00B64085">
            <w:pPr>
              <w:tabs>
                <w:tab w:val="left" w:pos="1134"/>
              </w:tabs>
              <w:ind w:right="-28" w:firstLine="851"/>
              <w:rPr>
                <w:rFonts w:ascii="Times New Roman" w:hAnsi="Times New Roman"/>
                <w:lang w:val="en-US"/>
              </w:rPr>
            </w:pPr>
            <w:r w:rsidRPr="00F24FF5">
              <w:rPr>
                <w:rFonts w:ascii="Times New Roman" w:hAnsi="Times New Roman"/>
                <w:lang w:val="en-US"/>
              </w:rPr>
              <w:t>________________________</w:t>
            </w:r>
          </w:p>
        </w:tc>
      </w:tr>
      <w:tr w:rsidR="00B64085" w:rsidRPr="00F24FF5" w:rsidTr="00B64085">
        <w:tc>
          <w:tcPr>
            <w:tcW w:w="1980" w:type="dxa"/>
            <w:hideMark/>
          </w:tcPr>
          <w:p w:rsidR="00B64085" w:rsidRPr="00F24FF5" w:rsidRDefault="00B64085" w:rsidP="00B64085">
            <w:pPr>
              <w:tabs>
                <w:tab w:val="left" w:pos="1134"/>
              </w:tabs>
              <w:ind w:right="-28"/>
              <w:rPr>
                <w:rFonts w:ascii="Times New Roman" w:hAnsi="Times New Roman"/>
                <w:lang w:val="en-US"/>
              </w:rPr>
            </w:pPr>
            <w:r w:rsidRPr="00F24FF5">
              <w:rPr>
                <w:rFonts w:ascii="Times New Roman" w:hAnsi="Times New Roman"/>
                <w:lang w:val="en-US"/>
              </w:rPr>
              <w:t xml:space="preserve">         (date)</w:t>
            </w:r>
          </w:p>
        </w:tc>
        <w:tc>
          <w:tcPr>
            <w:tcW w:w="4250" w:type="dxa"/>
            <w:hideMark/>
          </w:tcPr>
          <w:p w:rsidR="00B64085" w:rsidRPr="00F24FF5" w:rsidRDefault="00B64085" w:rsidP="00B64085">
            <w:pPr>
              <w:tabs>
                <w:tab w:val="left" w:pos="1134"/>
              </w:tabs>
              <w:ind w:right="-28" w:firstLine="851"/>
              <w:rPr>
                <w:rFonts w:ascii="Times New Roman" w:hAnsi="Times New Roman"/>
                <w:lang w:val="en-US"/>
              </w:rPr>
            </w:pPr>
            <w:r w:rsidRPr="00F24FF5">
              <w:rPr>
                <w:rFonts w:ascii="Times New Roman" w:hAnsi="Times New Roman"/>
                <w:lang w:val="en-US"/>
              </w:rPr>
              <w:t xml:space="preserve">                       (FULL NAME)</w:t>
            </w:r>
          </w:p>
        </w:tc>
        <w:tc>
          <w:tcPr>
            <w:tcW w:w="3115" w:type="dxa"/>
            <w:hideMark/>
          </w:tcPr>
          <w:p w:rsidR="00B64085" w:rsidRPr="00F24FF5" w:rsidRDefault="00B64085" w:rsidP="00B64085">
            <w:pPr>
              <w:tabs>
                <w:tab w:val="left" w:pos="1134"/>
              </w:tabs>
              <w:ind w:right="-28" w:firstLine="851"/>
              <w:rPr>
                <w:rFonts w:ascii="Times New Roman" w:hAnsi="Times New Roman"/>
                <w:lang w:val="en-US"/>
              </w:rPr>
            </w:pPr>
            <w:r w:rsidRPr="00F24FF5">
              <w:rPr>
                <w:rFonts w:ascii="Times New Roman" w:hAnsi="Times New Roman"/>
                <w:lang w:val="en-US"/>
              </w:rPr>
              <w:t xml:space="preserve">                           (signature)</w:t>
            </w:r>
          </w:p>
        </w:tc>
      </w:tr>
    </w:tbl>
    <w:p w:rsidR="00B64085" w:rsidRPr="00F24FF5" w:rsidRDefault="00B64085" w:rsidP="00B64085">
      <w:pPr>
        <w:spacing w:before="120" w:after="0" w:line="256" w:lineRule="auto"/>
        <w:ind w:left="5245" w:right="-28"/>
        <w:jc w:val="both"/>
        <w:rPr>
          <w:rFonts w:ascii="Times New Roman" w:eastAsia="Times New Roman" w:hAnsi="Times New Roman" w:cs="Times New Roman"/>
          <w:b/>
          <w:lang w:val="en-US"/>
        </w:rPr>
      </w:pPr>
    </w:p>
    <w:p w:rsidR="00B64085" w:rsidRPr="00F24FF5" w:rsidRDefault="00B64085" w:rsidP="00B64085">
      <w:pPr>
        <w:spacing w:after="0" w:line="256" w:lineRule="auto"/>
        <w:jc w:val="both"/>
        <w:rPr>
          <w:rFonts w:ascii="Times New Roman" w:eastAsia="Times New Roman" w:hAnsi="Times New Roman" w:cs="Times New Roman"/>
          <w:lang w:val="en-US"/>
        </w:rPr>
      </w:pPr>
    </w:p>
    <w:p w:rsidR="00B64085" w:rsidRPr="00F24FF5" w:rsidRDefault="00B64085" w:rsidP="00B64085">
      <w:pPr>
        <w:spacing w:after="0" w:line="256" w:lineRule="auto"/>
        <w:rPr>
          <w:rFonts w:ascii="Times New Roman" w:eastAsia="Times New Roman" w:hAnsi="Times New Roman" w:cs="Times New Roman"/>
          <w:lang w:val="en-US"/>
        </w:rPr>
        <w:sectPr w:rsidR="00B64085" w:rsidRPr="00F24FF5">
          <w:pgSz w:w="11906" w:h="16838"/>
          <w:pgMar w:top="1020" w:right="851" w:bottom="709" w:left="1701" w:header="567" w:footer="709" w:gutter="0"/>
          <w:cols w:space="720"/>
        </w:sectPr>
      </w:pPr>
    </w:p>
    <w:p w:rsidR="00B64085" w:rsidRPr="00F24FF5" w:rsidRDefault="00B64085" w:rsidP="00B64085">
      <w:pPr>
        <w:spacing w:before="120" w:after="0" w:line="256" w:lineRule="auto"/>
        <w:ind w:left="5245" w:right="-28"/>
        <w:jc w:val="both"/>
        <w:rPr>
          <w:rFonts w:ascii="Times New Roman" w:eastAsia="Times New Roman" w:hAnsi="Times New Roman" w:cs="Times New Roman"/>
          <w:b/>
          <w:lang w:val="en-US"/>
        </w:rPr>
      </w:pPr>
      <w:r w:rsidRPr="00F24FF5">
        <w:rPr>
          <w:rFonts w:ascii="Times New Roman" w:eastAsia="Times New Roman" w:hAnsi="Times New Roman" w:cs="Times New Roman"/>
          <w:b/>
          <w:lang w:val="en-US"/>
        </w:rPr>
        <w:lastRenderedPageBreak/>
        <w:t>Annex 6</w:t>
      </w:r>
    </w:p>
    <w:p w:rsidR="00B64085" w:rsidRPr="00F24FF5" w:rsidRDefault="00B64085" w:rsidP="00B64085">
      <w:pPr>
        <w:spacing w:after="0" w:line="256" w:lineRule="auto"/>
        <w:ind w:left="5245" w:right="-28"/>
        <w:contextualSpacing/>
        <w:rPr>
          <w:rFonts w:ascii="Times New Roman" w:eastAsia="Times New Roman" w:hAnsi="Times New Roman" w:cs="Times New Roman"/>
          <w:lang w:val="en-US"/>
        </w:rPr>
      </w:pPr>
      <w:r w:rsidRPr="00F24FF5">
        <w:rPr>
          <w:rFonts w:ascii="Times New Roman" w:eastAsia="Times New Roman" w:hAnsi="Times New Roman" w:cs="Times New Roman"/>
          <w:lang w:val="en-US"/>
        </w:rPr>
        <w:t xml:space="preserve">to the </w:t>
      </w:r>
      <w:r w:rsidR="00EA086D" w:rsidRPr="00F24FF5">
        <w:rPr>
          <w:rFonts w:ascii="Times New Roman" w:eastAsia="Times New Roman" w:hAnsi="Times New Roman" w:cs="Times New Roman"/>
          <w:lang w:val="en-US"/>
        </w:rPr>
        <w:t>to the Rules for Recruitment and Selection of Candidates for Administrative and Managerial Positions at JSC NC QazaqGaz</w:t>
      </w:r>
    </w:p>
    <w:p w:rsidR="00B64085" w:rsidRPr="00F24FF5" w:rsidRDefault="00B64085" w:rsidP="00B64085">
      <w:pPr>
        <w:spacing w:after="0" w:line="256" w:lineRule="auto"/>
        <w:ind w:left="5245" w:right="-28"/>
        <w:contextualSpacing/>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 xml:space="preserve">                                             </w:t>
      </w:r>
    </w:p>
    <w:p w:rsidR="00B64085" w:rsidRPr="00F24FF5" w:rsidRDefault="00B64085" w:rsidP="00B64085">
      <w:pPr>
        <w:spacing w:after="0" w:line="256" w:lineRule="auto"/>
        <w:ind w:left="5245" w:right="-28"/>
        <w:contextualSpacing/>
        <w:rPr>
          <w:rFonts w:ascii="Times New Roman" w:eastAsia="Times New Roman" w:hAnsi="Times New Roman" w:cs="Times New Roman"/>
          <w:lang w:val="en-US" w:eastAsia="en-GB"/>
        </w:rPr>
      </w:pPr>
      <w:r w:rsidRPr="00F24FF5">
        <w:rPr>
          <w:rFonts w:ascii="Times New Roman" w:eastAsia="Times New Roman" w:hAnsi="Times New Roman" w:cs="Times New Roman"/>
          <w:lang w:val="en-US" w:eastAsia="en-GB"/>
        </w:rPr>
        <w:t>Form*.</w:t>
      </w:r>
    </w:p>
    <w:p w:rsidR="00B64085" w:rsidRPr="00F24FF5" w:rsidRDefault="00B64085" w:rsidP="00B64085">
      <w:pPr>
        <w:spacing w:after="0" w:line="256" w:lineRule="auto"/>
        <w:ind w:right="-28"/>
        <w:jc w:val="right"/>
        <w:rPr>
          <w:rFonts w:ascii="Times New Roman" w:eastAsia="Times New Roman" w:hAnsi="Times New Roman" w:cs="Times New Roman"/>
          <w:b/>
          <w:sz w:val="10"/>
          <w:u w:val="single"/>
          <w:lang w:val="en-US"/>
        </w:rPr>
      </w:pPr>
    </w:p>
    <w:p w:rsidR="00B64085" w:rsidRPr="00F24FF5" w:rsidRDefault="00B64085" w:rsidP="00B64085">
      <w:pPr>
        <w:spacing w:after="0" w:line="256" w:lineRule="auto"/>
        <w:ind w:right="-28"/>
        <w:jc w:val="right"/>
        <w:rPr>
          <w:rFonts w:ascii="Times New Roman" w:eastAsia="Times New Roman" w:hAnsi="Times New Roman" w:cs="Times New Roman"/>
          <w:b/>
          <w:u w:val="single"/>
          <w:lang w:val="en-US" w:eastAsia="en-GB"/>
        </w:rPr>
      </w:pPr>
      <w:r w:rsidRPr="00F24FF5">
        <w:rPr>
          <w:rFonts w:ascii="Times New Roman" w:eastAsia="Times New Roman" w:hAnsi="Times New Roman" w:cs="Times New Roman"/>
          <w:b/>
          <w:u w:val="single"/>
          <w:lang w:val="en-US" w:eastAsia="en-GB"/>
        </w:rPr>
        <w:t xml:space="preserve">PERSONALLY AND CONFIDENTIALLY </w:t>
      </w:r>
    </w:p>
    <w:p w:rsidR="00B64085" w:rsidRPr="00F24FF5" w:rsidRDefault="00B64085" w:rsidP="00B64085">
      <w:pPr>
        <w:spacing w:after="0" w:line="256" w:lineRule="auto"/>
        <w:ind w:right="-28"/>
        <w:rPr>
          <w:rFonts w:ascii="Times New Roman" w:eastAsia="Times New Roman" w:hAnsi="Times New Roman" w:cs="Times New Roman"/>
          <w:b/>
          <w:sz w:val="20"/>
          <w:u w:val="single"/>
          <w:lang w:val="en-US"/>
        </w:rPr>
      </w:pPr>
    </w:p>
    <w:p w:rsidR="00B64085" w:rsidRPr="00F24FF5" w:rsidRDefault="00615CC7" w:rsidP="00B64085">
      <w:pPr>
        <w:spacing w:after="0" w:line="256" w:lineRule="auto"/>
        <w:ind w:right="-28"/>
        <w:jc w:val="center"/>
        <w:rPr>
          <w:rFonts w:ascii="Times New Roman" w:eastAsia="Times New Roman" w:hAnsi="Times New Roman" w:cs="Times New Roman"/>
          <w:b/>
          <w:lang w:val="en-US"/>
        </w:rPr>
      </w:pPr>
      <w:r w:rsidRPr="00F24FF5">
        <w:rPr>
          <w:rFonts w:ascii="Times New Roman" w:eastAsia="Times New Roman" w:hAnsi="Times New Roman" w:cs="Times New Roman"/>
          <w:b/>
          <w:lang w:val="en-US"/>
        </w:rPr>
        <w:t>Dear</w:t>
      </w:r>
      <w:r w:rsidR="00B64085" w:rsidRPr="00F24FF5">
        <w:rPr>
          <w:rFonts w:ascii="Times New Roman" w:eastAsia="Times New Roman" w:hAnsi="Times New Roman" w:cs="Times New Roman"/>
          <w:b/>
          <w:lang w:val="en-US"/>
        </w:rPr>
        <w:t xml:space="preserve"> _______________________!</w:t>
      </w:r>
    </w:p>
    <w:p w:rsidR="00B64085" w:rsidRPr="00F24FF5" w:rsidRDefault="00B64085" w:rsidP="00B64085">
      <w:pPr>
        <w:spacing w:after="0" w:line="256" w:lineRule="auto"/>
        <w:ind w:right="-28"/>
        <w:jc w:val="center"/>
        <w:rPr>
          <w:rFonts w:ascii="Times New Roman" w:eastAsia="Times New Roman" w:hAnsi="Times New Roman" w:cs="Times New Roman"/>
          <w:lang w:val="en-US"/>
        </w:rPr>
      </w:pPr>
      <w:r w:rsidRPr="00F24FF5">
        <w:rPr>
          <w:rFonts w:ascii="Times New Roman" w:eastAsia="Times New Roman" w:hAnsi="Times New Roman" w:cs="Times New Roman"/>
          <w:i/>
          <w:lang w:val="en-US"/>
        </w:rPr>
        <w:t xml:space="preserve">                                 </w:t>
      </w:r>
    </w:p>
    <w:p w:rsidR="00B64085" w:rsidRPr="00F24FF5" w:rsidRDefault="00B64085" w:rsidP="00B64085">
      <w:pPr>
        <w:spacing w:after="0" w:line="256" w:lineRule="auto"/>
        <w:ind w:right="-28" w:firstLine="567"/>
        <w:jc w:val="both"/>
        <w:rPr>
          <w:rFonts w:ascii="Times New Roman" w:eastAsia="Times New Roman" w:hAnsi="Times New Roman" w:cs="Times New Roman"/>
          <w:bCs/>
          <w:lang w:val="en-US"/>
        </w:rPr>
      </w:pPr>
      <w:r w:rsidRPr="00F24FF5">
        <w:rPr>
          <w:rFonts w:ascii="Times New Roman" w:eastAsia="Times New Roman" w:hAnsi="Times New Roman" w:cs="Times New Roman"/>
          <w:bCs/>
          <w:lang w:val="en-US"/>
        </w:rPr>
        <w:t xml:space="preserve">We are pleased to offer you the position of ____________________________ of JSC NC QazaqGaz.  </w:t>
      </w:r>
    </w:p>
    <w:p w:rsidR="00B64085" w:rsidRPr="00F24FF5" w:rsidRDefault="00B64085" w:rsidP="00B64085">
      <w:pPr>
        <w:spacing w:after="0" w:line="256" w:lineRule="auto"/>
        <w:ind w:right="-28" w:firstLine="567"/>
        <w:jc w:val="both"/>
        <w:rPr>
          <w:rFonts w:ascii="Times New Roman" w:eastAsia="Times New Roman" w:hAnsi="Times New Roman" w:cs="Times New Roman"/>
          <w:bCs/>
          <w:sz w:val="8"/>
          <w:lang w:val="en-US"/>
        </w:rPr>
      </w:pPr>
    </w:p>
    <w:p w:rsidR="00B64085" w:rsidRPr="00F24FF5" w:rsidRDefault="00B64085" w:rsidP="00B64085">
      <w:pPr>
        <w:tabs>
          <w:tab w:val="num" w:pos="993"/>
        </w:tabs>
        <w:spacing w:after="0" w:line="256" w:lineRule="auto"/>
        <w:ind w:right="-28" w:firstLine="567"/>
        <w:jc w:val="both"/>
        <w:rPr>
          <w:rFonts w:ascii="Times New Roman" w:eastAsia="Times New Roman" w:hAnsi="Times New Roman" w:cs="Times New Roman"/>
          <w:bCs/>
          <w:lang w:val="en-US"/>
        </w:rPr>
      </w:pPr>
      <w:r w:rsidRPr="00F24FF5">
        <w:rPr>
          <w:rFonts w:ascii="Times New Roman" w:eastAsia="Times New Roman" w:hAnsi="Times New Roman" w:cs="Times New Roman"/>
          <w:bCs/>
          <w:lang w:val="en-US"/>
        </w:rPr>
        <w:t xml:space="preserve">The conditions under which you are offered this position are as follows </w:t>
      </w:r>
    </w:p>
    <w:tbl>
      <w:tblPr>
        <w:tblStyle w:val="affb"/>
        <w:tblW w:w="9782" w:type="dxa"/>
        <w:tblInd w:w="-289" w:type="dxa"/>
        <w:tblLook w:val="04A0"/>
      </w:tblPr>
      <w:tblGrid>
        <w:gridCol w:w="7230"/>
        <w:gridCol w:w="2552"/>
      </w:tblGrid>
      <w:tr w:rsidR="00B64085" w:rsidRPr="00F24FF5" w:rsidTr="00B64085">
        <w:tc>
          <w:tcPr>
            <w:tcW w:w="7230"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num" w:pos="993"/>
              </w:tabs>
              <w:ind w:right="-28"/>
              <w:rPr>
                <w:rFonts w:ascii="Times New Roman" w:eastAsia="Times New Roman" w:hAnsi="Times New Roman" w:cs="Times New Roman"/>
                <w:bCs/>
                <w:i/>
                <w:lang w:val="en-US" w:eastAsia="ru-RU"/>
              </w:rPr>
            </w:pPr>
            <w:r w:rsidRPr="00F24FF5">
              <w:rPr>
                <w:rFonts w:ascii="Times New Roman" w:eastAsia="Times New Roman" w:hAnsi="Times New Roman" w:cs="Times New Roman"/>
                <w:bCs/>
                <w:i/>
                <w:lang w:val="en-US" w:eastAsia="ru-RU"/>
              </w:rPr>
              <w:t>Place of work, working and rest time:</w:t>
            </w:r>
          </w:p>
        </w:tc>
        <w:tc>
          <w:tcPr>
            <w:tcW w:w="255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num" w:pos="993"/>
              </w:tabs>
              <w:ind w:right="-28"/>
              <w:jc w:val="both"/>
              <w:rPr>
                <w:rFonts w:ascii="Times New Roman" w:eastAsia="Times New Roman" w:hAnsi="Times New Roman" w:cs="Times New Roman"/>
                <w:bCs/>
                <w:lang w:val="en-US" w:eastAsia="ru-RU"/>
              </w:rPr>
            </w:pPr>
          </w:p>
        </w:tc>
      </w:tr>
      <w:tr w:rsidR="00B64085" w:rsidRPr="00F24FF5" w:rsidTr="00B64085">
        <w:tc>
          <w:tcPr>
            <w:tcW w:w="7230"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num" w:pos="993"/>
              </w:tabs>
              <w:ind w:right="-28"/>
              <w:rPr>
                <w:rFonts w:ascii="Times New Roman" w:eastAsia="Times New Roman" w:hAnsi="Times New Roman" w:cs="Times New Roman"/>
                <w:bCs/>
                <w:i/>
                <w:lang w:val="en-US" w:eastAsia="ru-RU"/>
              </w:rPr>
            </w:pPr>
            <w:r w:rsidRPr="00F24FF5">
              <w:rPr>
                <w:rFonts w:ascii="Times New Roman" w:eastAsia="Times New Roman" w:hAnsi="Times New Roman" w:cs="Times New Roman"/>
                <w:bCs/>
                <w:i/>
                <w:lang w:val="en-US" w:eastAsia="ru-RU"/>
              </w:rPr>
              <w:t>The term of the employment contract:</w:t>
            </w:r>
          </w:p>
        </w:tc>
        <w:tc>
          <w:tcPr>
            <w:tcW w:w="255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num" w:pos="993"/>
              </w:tabs>
              <w:ind w:right="-28"/>
              <w:jc w:val="both"/>
              <w:rPr>
                <w:rFonts w:ascii="Times New Roman" w:eastAsia="Times New Roman" w:hAnsi="Times New Roman" w:cs="Times New Roman"/>
                <w:bCs/>
                <w:lang w:val="en-US" w:eastAsia="ru-RU"/>
              </w:rPr>
            </w:pPr>
          </w:p>
        </w:tc>
      </w:tr>
      <w:tr w:rsidR="00B64085" w:rsidRPr="00F24FF5" w:rsidTr="00B64085">
        <w:tc>
          <w:tcPr>
            <w:tcW w:w="7230"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num" w:pos="993"/>
              </w:tabs>
              <w:ind w:right="-28"/>
              <w:rPr>
                <w:rFonts w:ascii="Times New Roman" w:eastAsia="Times New Roman" w:hAnsi="Times New Roman" w:cs="Times New Roman"/>
                <w:bCs/>
                <w:i/>
                <w:lang w:val="en-US" w:eastAsia="ru-RU"/>
              </w:rPr>
            </w:pPr>
            <w:r w:rsidRPr="00F24FF5">
              <w:rPr>
                <w:rFonts w:ascii="Times New Roman" w:eastAsia="Times New Roman" w:hAnsi="Times New Roman" w:cs="Times New Roman"/>
                <w:bCs/>
                <w:i/>
                <w:lang w:val="en-US" w:eastAsia="ru-RU"/>
              </w:rPr>
              <w:t>The length of the annual leave of absence:</w:t>
            </w:r>
          </w:p>
        </w:tc>
        <w:tc>
          <w:tcPr>
            <w:tcW w:w="255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num" w:pos="993"/>
              </w:tabs>
              <w:ind w:right="-28"/>
              <w:jc w:val="both"/>
              <w:rPr>
                <w:rFonts w:ascii="Times New Roman" w:eastAsia="Times New Roman" w:hAnsi="Times New Roman" w:cs="Times New Roman"/>
                <w:bCs/>
                <w:lang w:val="en-US" w:eastAsia="ru-RU"/>
              </w:rPr>
            </w:pPr>
          </w:p>
        </w:tc>
      </w:tr>
      <w:tr w:rsidR="00B64085" w:rsidRPr="00F24FF5" w:rsidTr="00B64085">
        <w:tc>
          <w:tcPr>
            <w:tcW w:w="7230"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num" w:pos="993"/>
              </w:tabs>
              <w:ind w:right="-28"/>
              <w:rPr>
                <w:rFonts w:ascii="Times New Roman" w:eastAsia="Times New Roman" w:hAnsi="Times New Roman" w:cs="Times New Roman"/>
                <w:bCs/>
                <w:i/>
                <w:lang w:val="en-US" w:eastAsia="ru-RU"/>
              </w:rPr>
            </w:pPr>
            <w:r w:rsidRPr="00F24FF5">
              <w:rPr>
                <w:rFonts w:ascii="Times New Roman" w:eastAsia="Times New Roman" w:hAnsi="Times New Roman" w:cs="Times New Roman"/>
                <w:bCs/>
                <w:i/>
                <w:lang w:val="en-US" w:eastAsia="ru-RU"/>
              </w:rPr>
              <w:t>The duration of the probationary period:</w:t>
            </w:r>
          </w:p>
        </w:tc>
        <w:tc>
          <w:tcPr>
            <w:tcW w:w="255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num" w:pos="993"/>
              </w:tabs>
              <w:ind w:right="-28"/>
              <w:jc w:val="both"/>
              <w:rPr>
                <w:rFonts w:ascii="Times New Roman" w:eastAsia="Times New Roman" w:hAnsi="Times New Roman" w:cs="Times New Roman"/>
                <w:bCs/>
                <w:lang w:val="en-US" w:eastAsia="ru-RU"/>
              </w:rPr>
            </w:pPr>
          </w:p>
        </w:tc>
      </w:tr>
      <w:tr w:rsidR="00B64085" w:rsidRPr="00F24FF5" w:rsidTr="00B64085">
        <w:tc>
          <w:tcPr>
            <w:tcW w:w="7230"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ind w:right="-28"/>
              <w:rPr>
                <w:rFonts w:ascii="Times New Roman" w:eastAsia="Times New Roman" w:hAnsi="Times New Roman" w:cs="Times New Roman"/>
                <w:bCs/>
                <w:i/>
                <w:lang w:val="en-US" w:eastAsia="ru-RU"/>
              </w:rPr>
            </w:pPr>
            <w:r w:rsidRPr="00F24FF5">
              <w:rPr>
                <w:rFonts w:ascii="Times New Roman" w:eastAsia="Times New Roman" w:hAnsi="Times New Roman" w:cs="Times New Roman"/>
                <w:bCs/>
                <w:i/>
                <w:lang w:val="en-US" w:eastAsia="ru-RU"/>
              </w:rPr>
              <w:t xml:space="preserve">Monthly salary in tenge </w:t>
            </w:r>
          </w:p>
          <w:p w:rsidR="00B64085" w:rsidRPr="00F24FF5" w:rsidRDefault="00B64085" w:rsidP="00B64085">
            <w:pPr>
              <w:ind w:right="-28"/>
              <w:rPr>
                <w:rFonts w:ascii="Times New Roman" w:eastAsia="Times New Roman" w:hAnsi="Times New Roman" w:cs="Times New Roman"/>
                <w:bCs/>
                <w:i/>
                <w:lang w:val="en-US" w:eastAsia="ru-RU"/>
              </w:rPr>
            </w:pPr>
            <w:r w:rsidRPr="00F24FF5">
              <w:rPr>
                <w:rFonts w:ascii="Times New Roman" w:eastAsia="Times New Roman" w:hAnsi="Times New Roman" w:cs="Times New Roman"/>
                <w:bCs/>
                <w:i/>
                <w:lang w:val="en-US" w:eastAsia="ru-RU"/>
              </w:rPr>
              <w:t xml:space="preserve">(before withholding taxes and other compulsory deductions in accordance with current RoK legislation) </w:t>
            </w:r>
          </w:p>
        </w:tc>
        <w:tc>
          <w:tcPr>
            <w:tcW w:w="255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num" w:pos="993"/>
              </w:tabs>
              <w:ind w:right="-28"/>
              <w:jc w:val="both"/>
              <w:rPr>
                <w:rFonts w:ascii="Times New Roman" w:eastAsia="Times New Roman" w:hAnsi="Times New Roman" w:cs="Times New Roman"/>
                <w:bCs/>
                <w:lang w:val="en-US" w:eastAsia="ru-RU"/>
              </w:rPr>
            </w:pPr>
          </w:p>
          <w:p w:rsidR="00B64085" w:rsidRPr="00F24FF5" w:rsidRDefault="00B64085" w:rsidP="00B64085">
            <w:pPr>
              <w:tabs>
                <w:tab w:val="num" w:pos="993"/>
              </w:tabs>
              <w:ind w:right="-28"/>
              <w:jc w:val="both"/>
              <w:rPr>
                <w:rFonts w:ascii="Times New Roman" w:eastAsia="Times New Roman" w:hAnsi="Times New Roman" w:cs="Times New Roman"/>
                <w:bCs/>
                <w:lang w:val="en-US" w:eastAsia="ru-RU"/>
              </w:rPr>
            </w:pPr>
          </w:p>
          <w:p w:rsidR="00B64085" w:rsidRPr="00F24FF5" w:rsidRDefault="00B64085" w:rsidP="00B64085">
            <w:pPr>
              <w:tabs>
                <w:tab w:val="num" w:pos="993"/>
              </w:tabs>
              <w:ind w:right="-28"/>
              <w:jc w:val="both"/>
              <w:rPr>
                <w:rFonts w:ascii="Times New Roman" w:eastAsia="Times New Roman" w:hAnsi="Times New Roman" w:cs="Times New Roman"/>
                <w:bCs/>
                <w:lang w:val="en-US" w:eastAsia="ru-RU"/>
              </w:rPr>
            </w:pPr>
          </w:p>
        </w:tc>
      </w:tr>
      <w:tr w:rsidR="00B64085" w:rsidRPr="00F24FF5" w:rsidTr="00B64085">
        <w:tc>
          <w:tcPr>
            <w:tcW w:w="7230" w:type="dxa"/>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ind w:right="-28"/>
              <w:rPr>
                <w:rFonts w:ascii="Times New Roman" w:eastAsia="Times New Roman" w:hAnsi="Times New Roman" w:cs="Times New Roman"/>
                <w:bCs/>
                <w:i/>
                <w:lang w:val="en-US" w:eastAsia="ru-RU"/>
              </w:rPr>
            </w:pPr>
            <w:r w:rsidRPr="00F24FF5">
              <w:rPr>
                <w:rFonts w:ascii="Times New Roman" w:eastAsia="Times New Roman" w:hAnsi="Times New Roman" w:cs="Times New Roman"/>
                <w:bCs/>
                <w:i/>
                <w:lang w:val="en-US" w:eastAsia="ru-RU"/>
              </w:rPr>
              <w:t>Social package:</w:t>
            </w:r>
          </w:p>
        </w:tc>
        <w:tc>
          <w:tcPr>
            <w:tcW w:w="2552" w:type="dxa"/>
            <w:tcBorders>
              <w:top w:val="single" w:sz="4" w:space="0" w:color="auto"/>
              <w:left w:val="single" w:sz="4" w:space="0" w:color="auto"/>
              <w:bottom w:val="single" w:sz="4" w:space="0" w:color="auto"/>
              <w:right w:val="single" w:sz="4" w:space="0" w:color="auto"/>
            </w:tcBorders>
          </w:tcPr>
          <w:p w:rsidR="00B64085" w:rsidRPr="00F24FF5" w:rsidRDefault="00B64085" w:rsidP="00B64085">
            <w:pPr>
              <w:tabs>
                <w:tab w:val="num" w:pos="993"/>
              </w:tabs>
              <w:ind w:right="-28"/>
              <w:jc w:val="both"/>
              <w:rPr>
                <w:rFonts w:ascii="Times New Roman" w:eastAsia="Times New Roman" w:hAnsi="Times New Roman" w:cs="Times New Roman"/>
                <w:bCs/>
                <w:lang w:val="en-US" w:eastAsia="ru-RU"/>
              </w:rPr>
            </w:pPr>
          </w:p>
        </w:tc>
      </w:tr>
      <w:tr w:rsidR="00B64085" w:rsidRPr="00F24FF5" w:rsidTr="00B64085">
        <w:tc>
          <w:tcPr>
            <w:tcW w:w="9782" w:type="dxa"/>
            <w:gridSpan w:val="2"/>
            <w:tcBorders>
              <w:top w:val="single" w:sz="4" w:space="0" w:color="auto"/>
              <w:left w:val="single" w:sz="4" w:space="0" w:color="auto"/>
              <w:bottom w:val="single" w:sz="4" w:space="0" w:color="auto"/>
              <w:right w:val="single" w:sz="4" w:space="0" w:color="auto"/>
            </w:tcBorders>
            <w:hideMark/>
          </w:tcPr>
          <w:p w:rsidR="00B64085" w:rsidRPr="00F24FF5" w:rsidRDefault="00B64085" w:rsidP="00B64085">
            <w:pPr>
              <w:tabs>
                <w:tab w:val="num" w:pos="993"/>
              </w:tabs>
              <w:ind w:right="-28"/>
              <w:jc w:val="both"/>
              <w:rPr>
                <w:rFonts w:ascii="Times New Roman" w:eastAsia="Times New Roman" w:hAnsi="Times New Roman" w:cs="Times New Roman"/>
                <w:bCs/>
                <w:lang w:val="en-US" w:eastAsia="ru-RU"/>
              </w:rPr>
            </w:pPr>
            <w:r w:rsidRPr="00F24FF5">
              <w:rPr>
                <w:rFonts w:ascii="Times New Roman" w:eastAsia="Times New Roman" w:hAnsi="Times New Roman" w:cs="Times New Roman"/>
                <w:bCs/>
                <w:i/>
                <w:lang w:val="en-US" w:eastAsia="ru-RU"/>
              </w:rPr>
              <w:t>* Conditions, amount and procedure for payment of bonuses are determined in accordance with the internal regulatory documents of JSC NC QazaqGaz</w:t>
            </w:r>
          </w:p>
        </w:tc>
      </w:tr>
    </w:tbl>
    <w:p w:rsidR="00B64085" w:rsidRPr="00F24FF5" w:rsidRDefault="00B64085" w:rsidP="00B64085">
      <w:pPr>
        <w:tabs>
          <w:tab w:val="num" w:pos="993"/>
        </w:tabs>
        <w:spacing w:after="0" w:line="256" w:lineRule="auto"/>
        <w:ind w:right="-28" w:firstLine="567"/>
        <w:jc w:val="both"/>
        <w:rPr>
          <w:rFonts w:ascii="Times New Roman" w:eastAsia="Times New Roman" w:hAnsi="Times New Roman" w:cs="Times New Roman"/>
          <w:bCs/>
          <w:sz w:val="8"/>
          <w:lang w:val="en-US"/>
        </w:rPr>
      </w:pPr>
    </w:p>
    <w:p w:rsidR="00B64085" w:rsidRPr="00F24FF5" w:rsidRDefault="00B64085" w:rsidP="00B64085">
      <w:pPr>
        <w:spacing w:after="0" w:line="256" w:lineRule="auto"/>
        <w:ind w:right="-28" w:firstLine="567"/>
        <w:jc w:val="both"/>
        <w:rPr>
          <w:rFonts w:ascii="Times New Roman" w:eastAsia="Times New Roman" w:hAnsi="Times New Roman" w:cs="Times New Roman"/>
          <w:bCs/>
          <w:lang w:val="en-US"/>
        </w:rPr>
      </w:pPr>
      <w:r w:rsidRPr="00F24FF5">
        <w:rPr>
          <w:rFonts w:ascii="Times New Roman" w:eastAsia="Times New Roman" w:hAnsi="Times New Roman" w:cs="Times New Roman"/>
          <w:bCs/>
          <w:lang w:val="en-US"/>
        </w:rPr>
        <w:t>If you accept this offer, please sign it and return it by hand or send a scanned copy no later than "___" ________20__ to _________________ (contact: __________________).</w:t>
      </w:r>
    </w:p>
    <w:p w:rsidR="00B64085" w:rsidRPr="00F24FF5" w:rsidRDefault="00B64085" w:rsidP="00B64085">
      <w:pPr>
        <w:spacing w:after="0" w:line="256" w:lineRule="auto"/>
        <w:ind w:right="-28" w:firstLine="567"/>
        <w:jc w:val="both"/>
        <w:rPr>
          <w:rFonts w:ascii="Times New Roman" w:eastAsia="Times New Roman" w:hAnsi="Times New Roman" w:cs="Times New Roman"/>
          <w:bCs/>
          <w:sz w:val="8"/>
          <w:lang w:val="en-US"/>
        </w:rPr>
      </w:pPr>
    </w:p>
    <w:p w:rsidR="00B64085" w:rsidRPr="00F24FF5" w:rsidRDefault="00B64085" w:rsidP="00B64085">
      <w:pPr>
        <w:spacing w:after="0" w:line="256" w:lineRule="auto"/>
        <w:ind w:right="-28" w:firstLine="567"/>
        <w:jc w:val="both"/>
        <w:rPr>
          <w:rFonts w:ascii="Times New Roman" w:eastAsia="Times New Roman" w:hAnsi="Times New Roman" w:cs="Times New Roman"/>
          <w:b/>
          <w:bCs/>
          <w:lang w:val="en-US"/>
        </w:rPr>
      </w:pPr>
      <w:r w:rsidRPr="00F24FF5">
        <w:rPr>
          <w:rFonts w:ascii="Times New Roman" w:eastAsia="Times New Roman" w:hAnsi="Times New Roman" w:cs="Times New Roman"/>
          <w:b/>
          <w:bCs/>
          <w:lang w:val="en-US"/>
        </w:rPr>
        <w:t>We look forward to working with you and are sure you will be successful in your new role!</w:t>
      </w:r>
    </w:p>
    <w:p w:rsidR="00B64085" w:rsidRPr="00F24FF5" w:rsidRDefault="00B64085" w:rsidP="00B64085">
      <w:pPr>
        <w:spacing w:after="0" w:line="256" w:lineRule="auto"/>
        <w:ind w:right="-28" w:firstLine="567"/>
        <w:jc w:val="both"/>
        <w:rPr>
          <w:rFonts w:ascii="Times New Roman" w:eastAsia="Times New Roman" w:hAnsi="Times New Roman" w:cs="Times New Roman"/>
          <w:bCs/>
          <w:sz w:val="12"/>
          <w:lang w:val="en-US"/>
        </w:rPr>
      </w:pPr>
    </w:p>
    <w:p w:rsidR="00B64085" w:rsidRPr="00F24FF5" w:rsidRDefault="00B64085" w:rsidP="00B64085">
      <w:pPr>
        <w:spacing w:after="0" w:line="256" w:lineRule="auto"/>
        <w:ind w:right="-28"/>
        <w:jc w:val="both"/>
        <w:rPr>
          <w:rFonts w:ascii="Times New Roman" w:eastAsia="Calibri" w:hAnsi="Times New Roman" w:cs="Times New Roman"/>
          <w:i/>
          <w:iCs/>
          <w:lang w:val="en-US"/>
        </w:rPr>
      </w:pPr>
      <w:r w:rsidRPr="00F24FF5">
        <w:rPr>
          <w:rFonts w:ascii="Times New Roman" w:eastAsia="Calibri" w:hAnsi="Times New Roman" w:cs="Times New Roman"/>
          <w:i/>
          <w:iCs/>
          <w:lang w:val="en-US"/>
        </w:rPr>
        <w:t>* Please be advised that persons liable for military service and conscripts (under 27 years of age) who are not registered for military service will be hired only after being registered for military service in Nur-Sultan (Local Military Authorities). Employment will be processed only upon presentation of a military ID card, a temporary certificate/priority certificate for conscripts with military registration in Nur-Sultan.</w:t>
      </w:r>
    </w:p>
    <w:p w:rsidR="00B64085" w:rsidRPr="00F24FF5" w:rsidRDefault="00B64085" w:rsidP="00B64085">
      <w:pPr>
        <w:spacing w:after="0" w:line="256" w:lineRule="auto"/>
        <w:ind w:right="-28" w:firstLine="567"/>
        <w:jc w:val="both"/>
        <w:rPr>
          <w:rFonts w:ascii="Times New Roman" w:eastAsia="Calibri" w:hAnsi="Times New Roman" w:cs="Times New Roman"/>
          <w:i/>
          <w:iCs/>
          <w:sz w:val="16"/>
          <w:lang w:val="en-US"/>
        </w:rPr>
      </w:pPr>
    </w:p>
    <w:p w:rsidR="00B64085" w:rsidRPr="00F24FF5" w:rsidRDefault="00B64085" w:rsidP="00B64085">
      <w:pPr>
        <w:spacing w:after="0" w:line="256" w:lineRule="auto"/>
        <w:ind w:right="-28" w:firstLine="284"/>
        <w:rPr>
          <w:rFonts w:ascii="Times New Roman" w:eastAsia="Times New Roman" w:hAnsi="Times New Roman" w:cs="Times New Roman"/>
          <w:b/>
          <w:lang w:val="en-US"/>
        </w:rPr>
      </w:pPr>
      <w:r w:rsidRPr="00F24FF5">
        <w:rPr>
          <w:rFonts w:ascii="Times New Roman" w:eastAsia="Times New Roman" w:hAnsi="Times New Roman" w:cs="Times New Roman"/>
          <w:b/>
          <w:lang w:val="en-US"/>
        </w:rPr>
        <w:t xml:space="preserve">Respectfully, </w:t>
      </w:r>
    </w:p>
    <w:p w:rsidR="00B64085" w:rsidRPr="00F24FF5" w:rsidRDefault="00B64085" w:rsidP="00B64085">
      <w:pPr>
        <w:spacing w:after="0" w:line="256" w:lineRule="auto"/>
        <w:ind w:right="-28" w:firstLine="284"/>
        <w:rPr>
          <w:rFonts w:ascii="Times New Roman" w:eastAsia="Times New Roman" w:hAnsi="Times New Roman" w:cs="Times New Roman"/>
          <w:i/>
          <w:lang w:val="en-US"/>
        </w:rPr>
      </w:pPr>
      <w:r w:rsidRPr="00F24FF5">
        <w:rPr>
          <w:rFonts w:ascii="Times New Roman" w:eastAsia="Times New Roman" w:hAnsi="Times New Roman" w:cs="Times New Roman"/>
          <w:i/>
          <w:lang w:val="en-US"/>
        </w:rPr>
        <w:t xml:space="preserve"> ___________________ ___________ Supervising Head of </w:t>
      </w:r>
      <w:r w:rsidR="008D45A5" w:rsidRPr="00F24FF5">
        <w:rPr>
          <w:rFonts w:ascii="Times New Roman" w:eastAsia="Times New Roman" w:hAnsi="Times New Roman" w:cs="Times New Roman"/>
          <w:i/>
          <w:lang w:val="en-US"/>
        </w:rPr>
        <w:t xml:space="preserve"> </w:t>
      </w:r>
      <w:r w:rsidR="00F24FF5">
        <w:rPr>
          <w:rFonts w:ascii="Times New Roman" w:eastAsia="Times New Roman" w:hAnsi="Times New Roman" w:cs="Times New Roman"/>
          <w:i/>
          <w:lang w:val="en-US"/>
        </w:rPr>
        <w:t>HRRD</w:t>
      </w:r>
      <w:r w:rsidRPr="00F24FF5">
        <w:rPr>
          <w:rFonts w:ascii="Times New Roman" w:eastAsia="Times New Roman" w:hAnsi="Times New Roman" w:cs="Times New Roman"/>
          <w:i/>
          <w:lang w:val="en-US"/>
        </w:rPr>
        <w:t xml:space="preserve">          </w:t>
      </w:r>
    </w:p>
    <w:p w:rsidR="00B64085" w:rsidRPr="00F24FF5" w:rsidRDefault="00B64085" w:rsidP="00B64085">
      <w:pPr>
        <w:spacing w:after="0" w:line="256" w:lineRule="auto"/>
        <w:ind w:right="-28" w:firstLine="284"/>
        <w:rPr>
          <w:rFonts w:ascii="Times New Roman" w:eastAsia="Times New Roman" w:hAnsi="Times New Roman" w:cs="Times New Roman"/>
          <w:lang w:val="en-US"/>
        </w:rPr>
      </w:pPr>
      <w:r w:rsidRPr="00F24FF5">
        <w:rPr>
          <w:rFonts w:ascii="Times New Roman" w:eastAsia="Times New Roman" w:hAnsi="Times New Roman" w:cs="Times New Roman"/>
          <w:i/>
          <w:lang w:val="en-US"/>
        </w:rPr>
        <w:t xml:space="preserve">         (position, full name)</w:t>
      </w:r>
      <w:r w:rsidRPr="00F24FF5">
        <w:rPr>
          <w:rFonts w:ascii="Times New Roman" w:eastAsia="Times New Roman" w:hAnsi="Times New Roman" w:cs="Times New Roman"/>
          <w:i/>
          <w:lang w:val="en-US"/>
        </w:rPr>
        <w:tab/>
        <w:t xml:space="preserve">     (signature)</w:t>
      </w:r>
    </w:p>
    <w:p w:rsidR="00B64085" w:rsidRPr="00F24FF5" w:rsidRDefault="00B64085" w:rsidP="00B64085">
      <w:pPr>
        <w:spacing w:after="0" w:line="256" w:lineRule="auto"/>
        <w:ind w:right="-28" w:firstLine="284"/>
        <w:rPr>
          <w:rFonts w:ascii="Times New Roman" w:eastAsia="Times New Roman" w:hAnsi="Times New Roman" w:cs="Times New Roman"/>
          <w:b/>
          <w:sz w:val="14"/>
          <w:lang w:val="en-US"/>
        </w:rPr>
      </w:pPr>
    </w:p>
    <w:p w:rsidR="00B64085" w:rsidRPr="00F24FF5" w:rsidRDefault="00B64085" w:rsidP="00B64085">
      <w:pPr>
        <w:spacing w:after="0" w:line="256" w:lineRule="auto"/>
        <w:ind w:right="-28" w:firstLine="284"/>
        <w:jc w:val="both"/>
        <w:rPr>
          <w:rFonts w:ascii="Times New Roman" w:eastAsia="Times New Roman" w:hAnsi="Times New Roman" w:cs="Times New Roman"/>
          <w:lang w:val="en-US"/>
        </w:rPr>
      </w:pPr>
      <w:r w:rsidRPr="00F24FF5">
        <w:rPr>
          <w:rFonts w:ascii="Times New Roman" w:eastAsia="Times New Roman" w:hAnsi="Times New Roman" w:cs="Times New Roman"/>
          <w:b/>
          <w:lang w:val="en-US"/>
        </w:rPr>
        <w:t xml:space="preserve">Motion </w:t>
      </w:r>
      <w:r w:rsidR="008D45A5" w:rsidRPr="00F24FF5">
        <w:rPr>
          <w:rFonts w:ascii="Times New Roman" w:eastAsia="Times New Roman" w:hAnsi="Times New Roman" w:cs="Times New Roman"/>
          <w:b/>
          <w:lang w:val="en-US"/>
        </w:rPr>
        <w:t>accepted</w:t>
      </w:r>
      <w:r w:rsidRPr="00F24FF5">
        <w:rPr>
          <w:rFonts w:ascii="Times New Roman" w:eastAsia="Times New Roman" w:hAnsi="Times New Roman" w:cs="Times New Roman"/>
          <w:b/>
          <w:lang w:val="en-US"/>
        </w:rPr>
        <w:t xml:space="preserve">: </w:t>
      </w:r>
      <w:r w:rsidRPr="00F24FF5">
        <w:rPr>
          <w:rFonts w:ascii="Times New Roman" w:eastAsia="Times New Roman" w:hAnsi="Times New Roman" w:cs="Times New Roman"/>
          <w:lang w:val="en-US"/>
        </w:rPr>
        <w:t xml:space="preserve">__________________ _____________ _________________                 </w:t>
      </w:r>
    </w:p>
    <w:p w:rsidR="00B64085" w:rsidRPr="00F24FF5" w:rsidRDefault="00B64085" w:rsidP="00B64085">
      <w:pPr>
        <w:spacing w:after="0" w:line="256" w:lineRule="auto"/>
        <w:ind w:right="-28" w:firstLine="284"/>
        <w:jc w:val="both"/>
        <w:rPr>
          <w:rFonts w:ascii="Times New Roman" w:eastAsia="Times New Roman" w:hAnsi="Times New Roman" w:cs="Times New Roman"/>
          <w:i/>
          <w:lang w:val="en-US"/>
        </w:rPr>
      </w:pPr>
      <w:r w:rsidRPr="00F24FF5">
        <w:rPr>
          <w:rFonts w:ascii="Times New Roman" w:eastAsia="Times New Roman" w:hAnsi="Times New Roman" w:cs="Times New Roman"/>
          <w:i/>
          <w:lang w:val="en-US"/>
        </w:rPr>
        <w:t xml:space="preserve">                                            (name of candidate) (signature) </w:t>
      </w:r>
      <w:r w:rsidRPr="00F24FF5">
        <w:rPr>
          <w:rFonts w:ascii="Times New Roman" w:eastAsia="Times New Roman" w:hAnsi="Times New Roman" w:cs="Times New Roman"/>
          <w:i/>
          <w:lang w:val="en-US"/>
        </w:rPr>
        <w:tab/>
        <w:t>date of appointment)</w:t>
      </w:r>
    </w:p>
    <w:p w:rsidR="00B64085" w:rsidRPr="00F24FF5" w:rsidRDefault="00B64085" w:rsidP="00B64085">
      <w:pPr>
        <w:spacing w:after="0" w:line="256" w:lineRule="auto"/>
        <w:ind w:right="-28" w:firstLine="284"/>
        <w:jc w:val="both"/>
        <w:rPr>
          <w:rFonts w:ascii="Times New Roman" w:eastAsia="Times New Roman" w:hAnsi="Times New Roman" w:cs="Times New Roman"/>
          <w:i/>
          <w:lang w:val="en-US"/>
        </w:rPr>
      </w:pPr>
    </w:p>
    <w:p w:rsidR="00B64085" w:rsidRPr="00F24FF5" w:rsidRDefault="00B64085" w:rsidP="00B64085">
      <w:pPr>
        <w:spacing w:after="0" w:line="256" w:lineRule="auto"/>
        <w:ind w:right="-28" w:firstLine="284"/>
        <w:jc w:val="both"/>
        <w:rPr>
          <w:rFonts w:ascii="Times New Roman" w:eastAsia="Times New Roman" w:hAnsi="Times New Roman" w:cs="Times New Roman"/>
          <w:i/>
          <w:sz w:val="16"/>
          <w:lang w:val="en-US"/>
        </w:rPr>
      </w:pPr>
      <w:r w:rsidRPr="00F24FF5">
        <w:rPr>
          <w:rFonts w:ascii="Times New Roman" w:eastAsia="Times New Roman" w:hAnsi="Times New Roman" w:cs="Times New Roman"/>
          <w:i/>
          <w:sz w:val="16"/>
          <w:lang w:val="en-US"/>
        </w:rPr>
        <w:t>*issuing a job offer to the final candidate is optional in accordance with the requirements of current legislation.</w:t>
      </w:r>
    </w:p>
    <w:p w:rsidR="00B64085" w:rsidRPr="00F24FF5" w:rsidRDefault="00B64085" w:rsidP="00B64085">
      <w:pPr>
        <w:spacing w:after="0" w:line="256" w:lineRule="auto"/>
        <w:rPr>
          <w:rFonts w:ascii="Times New Roman" w:eastAsia="Times New Roman" w:hAnsi="Times New Roman" w:cs="Times New Roman"/>
          <w:i/>
          <w:sz w:val="16"/>
          <w:lang w:val="en-US"/>
        </w:rPr>
        <w:sectPr w:rsidR="00B64085" w:rsidRPr="00F24FF5">
          <w:pgSz w:w="11906" w:h="16838"/>
          <w:pgMar w:top="1134" w:right="850" w:bottom="1134" w:left="1701" w:header="709" w:footer="709" w:gutter="0"/>
          <w:cols w:space="720"/>
        </w:sectPr>
      </w:pPr>
    </w:p>
    <w:p w:rsidR="00B64085" w:rsidRPr="00F24FF5" w:rsidRDefault="00B64085" w:rsidP="00B64085">
      <w:pPr>
        <w:spacing w:before="120" w:after="0" w:line="256" w:lineRule="auto"/>
        <w:ind w:right="-28" w:firstLine="5670"/>
        <w:jc w:val="both"/>
        <w:rPr>
          <w:rFonts w:ascii="Times New Roman" w:eastAsia="Times New Roman" w:hAnsi="Times New Roman" w:cs="Times New Roman"/>
          <w:b/>
          <w:lang w:val="en-US"/>
        </w:rPr>
      </w:pPr>
      <w:r w:rsidRPr="00F24FF5">
        <w:rPr>
          <w:rFonts w:ascii="Times New Roman" w:eastAsia="Times New Roman" w:hAnsi="Times New Roman" w:cs="Times New Roman"/>
          <w:b/>
          <w:lang w:val="en-US"/>
        </w:rPr>
        <w:lastRenderedPageBreak/>
        <w:t>Annex 7</w:t>
      </w:r>
    </w:p>
    <w:p w:rsidR="00B64085" w:rsidRPr="00F24FF5" w:rsidRDefault="00B64085" w:rsidP="00EA086D">
      <w:pPr>
        <w:spacing w:after="0" w:line="256" w:lineRule="auto"/>
        <w:ind w:left="5670" w:right="-28"/>
        <w:contextualSpacing/>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lang w:val="en-US"/>
        </w:rPr>
        <w:t xml:space="preserve">to the </w:t>
      </w:r>
      <w:r w:rsidR="00EA086D" w:rsidRPr="00F24FF5">
        <w:rPr>
          <w:rFonts w:ascii="Times New Roman" w:eastAsia="Times New Roman" w:hAnsi="Times New Roman" w:cs="Times New Roman"/>
          <w:lang w:val="en-US"/>
        </w:rPr>
        <w:t>to the Rules for Recruitment and Selection of Candidates for Administrative and Managerial Positions at JSC NC QazaqGaz</w:t>
      </w:r>
    </w:p>
    <w:p w:rsidR="00B64085" w:rsidRPr="00F24FF5" w:rsidRDefault="00B64085" w:rsidP="00B64085">
      <w:pPr>
        <w:spacing w:after="0" w:line="240" w:lineRule="auto"/>
        <w:ind w:firstLine="567"/>
        <w:jc w:val="center"/>
        <w:outlineLvl w:val="0"/>
        <w:rPr>
          <w:rFonts w:ascii="Times New Roman" w:eastAsia="Times New Roman" w:hAnsi="Times New Roman" w:cs="Times New Roman"/>
          <w:b/>
          <w:sz w:val="24"/>
          <w:szCs w:val="24"/>
          <w:lang w:val="en-US" w:eastAsia="ru-RU"/>
        </w:rPr>
      </w:pPr>
      <w:bookmarkStart w:id="31" w:name="_Toc112490344"/>
      <w:r w:rsidRPr="00F24FF5">
        <w:rPr>
          <w:rFonts w:ascii="Times New Roman" w:eastAsia="Times New Roman" w:hAnsi="Times New Roman" w:cs="Times New Roman"/>
          <w:b/>
          <w:sz w:val="24"/>
          <w:szCs w:val="24"/>
          <w:lang w:val="en-US" w:eastAsia="ru-RU"/>
        </w:rPr>
        <w:t>AGREEMENT</w:t>
      </w:r>
      <w:bookmarkEnd w:id="31"/>
    </w:p>
    <w:p w:rsidR="00B64085" w:rsidRPr="00F24FF5" w:rsidRDefault="00B64085" w:rsidP="00B64085">
      <w:pPr>
        <w:spacing w:after="0" w:line="240" w:lineRule="auto"/>
        <w:ind w:firstLine="567"/>
        <w:jc w:val="center"/>
        <w:rPr>
          <w:rFonts w:ascii="Times New Roman" w:eastAsia="Times New Roman" w:hAnsi="Times New Roman" w:cs="Times New Roman"/>
          <w:b/>
          <w:sz w:val="24"/>
          <w:szCs w:val="24"/>
          <w:lang w:val="en-US" w:eastAsia="ru-RU"/>
        </w:rPr>
      </w:pPr>
      <w:r w:rsidRPr="00F24FF5">
        <w:rPr>
          <w:rFonts w:ascii="Times New Roman" w:eastAsia="Times New Roman" w:hAnsi="Times New Roman" w:cs="Times New Roman"/>
          <w:b/>
          <w:sz w:val="24"/>
          <w:szCs w:val="24"/>
          <w:lang w:val="en-US" w:eastAsia="ru-RU"/>
        </w:rPr>
        <w:t>on non-disclosure of confidential information</w:t>
      </w:r>
    </w:p>
    <w:p w:rsidR="00B64085" w:rsidRPr="00F24FF5" w:rsidRDefault="00B64085" w:rsidP="00B64085">
      <w:pPr>
        <w:spacing w:after="0" w:line="240" w:lineRule="auto"/>
        <w:ind w:firstLine="567"/>
        <w:jc w:val="center"/>
        <w:rPr>
          <w:rFonts w:ascii="Times New Roman" w:eastAsia="Times New Roman" w:hAnsi="Times New Roman" w:cs="Times New Roman"/>
          <w:b/>
          <w:sz w:val="24"/>
          <w:szCs w:val="24"/>
          <w:lang w:val="en-US" w:eastAsia="ru-RU"/>
        </w:rPr>
      </w:pPr>
      <w:r w:rsidRPr="00F24FF5">
        <w:rPr>
          <w:rFonts w:ascii="Times New Roman" w:eastAsia="Times New Roman" w:hAnsi="Times New Roman" w:cs="Times New Roman"/>
          <w:b/>
          <w:sz w:val="24"/>
          <w:szCs w:val="24"/>
          <w:lang w:val="en-US" w:eastAsia="ru-RU"/>
        </w:rPr>
        <w:t>at JSC NC QazaqGaz</w:t>
      </w:r>
    </w:p>
    <w:p w:rsidR="00B64085" w:rsidRPr="00F24FF5" w:rsidRDefault="00B64085" w:rsidP="00B64085">
      <w:pPr>
        <w:spacing w:after="0" w:line="240" w:lineRule="auto"/>
        <w:ind w:firstLine="567"/>
        <w:jc w:val="center"/>
        <w:rPr>
          <w:rFonts w:ascii="Times New Roman" w:eastAsia="Times New Roman" w:hAnsi="Times New Roman" w:cs="Times New Roman"/>
          <w:b/>
          <w:sz w:val="24"/>
          <w:szCs w:val="24"/>
          <w:lang w:val="en-US" w:eastAsia="ru-RU"/>
        </w:rPr>
      </w:pPr>
    </w:p>
    <w:p w:rsidR="00B64085" w:rsidRPr="00F24FF5" w:rsidRDefault="008D45A5" w:rsidP="00B64085">
      <w:pPr>
        <w:spacing w:after="0" w:line="240" w:lineRule="auto"/>
        <w:ind w:firstLine="567"/>
        <w:jc w:val="right"/>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sz w:val="24"/>
          <w:szCs w:val="24"/>
          <w:lang w:val="en-US" w:eastAsia="ru-RU"/>
        </w:rPr>
        <w:t>"</w:t>
      </w:r>
      <w:r w:rsidR="00B64085" w:rsidRPr="00F24FF5">
        <w:rPr>
          <w:rFonts w:ascii="Times New Roman" w:eastAsia="Times New Roman" w:hAnsi="Times New Roman" w:cs="Times New Roman"/>
          <w:sz w:val="24"/>
          <w:szCs w:val="24"/>
          <w:lang w:val="en-US" w:eastAsia="ru-RU"/>
        </w:rPr>
        <w:t>__</w:t>
      </w:r>
      <w:r w:rsidRPr="00F24FF5">
        <w:rPr>
          <w:rFonts w:ascii="Times New Roman" w:eastAsia="Times New Roman" w:hAnsi="Times New Roman" w:cs="Times New Roman"/>
          <w:sz w:val="24"/>
          <w:szCs w:val="24"/>
          <w:lang w:val="en-US" w:eastAsia="ru-RU"/>
        </w:rPr>
        <w:t>"</w:t>
      </w:r>
      <w:r w:rsidR="00B64085" w:rsidRPr="00F24FF5">
        <w:rPr>
          <w:rFonts w:ascii="Times New Roman" w:eastAsia="Times New Roman" w:hAnsi="Times New Roman" w:cs="Times New Roman"/>
          <w:sz w:val="24"/>
          <w:szCs w:val="24"/>
          <w:lang w:val="en-US" w:eastAsia="ru-RU"/>
        </w:rPr>
        <w:t>___________20___</w:t>
      </w:r>
      <w:r w:rsidR="00EA086D" w:rsidRPr="00F24FF5">
        <w:rPr>
          <w:rFonts w:ascii="Times New Roman" w:eastAsia="Times New Roman" w:hAnsi="Times New Roman" w:cs="Times New Roman"/>
          <w:sz w:val="24"/>
          <w:szCs w:val="24"/>
          <w:lang w:val="en-US" w:eastAsia="ru-RU"/>
        </w:rPr>
        <w:t>y</w:t>
      </w:r>
      <w:r w:rsidR="00B64085" w:rsidRPr="00F24FF5">
        <w:rPr>
          <w:rFonts w:ascii="Times New Roman" w:eastAsia="Times New Roman" w:hAnsi="Times New Roman" w:cs="Times New Roman"/>
          <w:sz w:val="24"/>
          <w:szCs w:val="24"/>
          <w:lang w:val="en-US" w:eastAsia="ru-RU"/>
        </w:rPr>
        <w:t xml:space="preserve">.            </w:t>
      </w:r>
    </w:p>
    <w:p w:rsidR="00B64085" w:rsidRPr="00F24FF5" w:rsidRDefault="00B64085" w:rsidP="00B64085">
      <w:pPr>
        <w:spacing w:after="0" w:line="240" w:lineRule="auto"/>
        <w:ind w:firstLine="567"/>
        <w:jc w:val="right"/>
        <w:rPr>
          <w:rFonts w:ascii="Times New Roman" w:eastAsia="Times New Roman" w:hAnsi="Times New Roman" w:cs="Times New Roman"/>
          <w:sz w:val="24"/>
          <w:szCs w:val="24"/>
          <w:lang w:val="en-US" w:eastAsia="ru-RU"/>
        </w:rPr>
      </w:pPr>
    </w:p>
    <w:p w:rsidR="00B64085" w:rsidRPr="00F24FF5" w:rsidRDefault="00615CC7" w:rsidP="00B64085">
      <w:pPr>
        <w:spacing w:after="0" w:line="240" w:lineRule="auto"/>
        <w:ind w:firstLine="567"/>
        <w:outlineLvl w:val="0"/>
        <w:rPr>
          <w:rFonts w:ascii="Times New Roman" w:eastAsia="Times New Roman" w:hAnsi="Times New Roman" w:cs="Times New Roman"/>
          <w:sz w:val="24"/>
          <w:szCs w:val="24"/>
          <w:lang w:val="en-US" w:eastAsia="ru-RU"/>
        </w:rPr>
      </w:pPr>
      <w:bookmarkStart w:id="32" w:name="_Toc112490345"/>
      <w:r w:rsidRPr="00F24FF5">
        <w:rPr>
          <w:rFonts w:ascii="Times New Roman" w:eastAsia="Times New Roman" w:hAnsi="Times New Roman" w:cs="Times New Roman"/>
          <w:sz w:val="24"/>
          <w:szCs w:val="24"/>
          <w:lang w:val="en-US" w:eastAsia="ru-RU"/>
        </w:rPr>
        <w:t>I</w:t>
      </w:r>
      <w:r w:rsidR="00B64085" w:rsidRPr="00F24FF5">
        <w:rPr>
          <w:rFonts w:ascii="Times New Roman" w:eastAsia="Times New Roman" w:hAnsi="Times New Roman" w:cs="Times New Roman"/>
          <w:sz w:val="24"/>
          <w:szCs w:val="24"/>
          <w:lang w:val="en-US" w:eastAsia="ru-RU"/>
        </w:rPr>
        <w:t>, _______________________________________________________________________</w:t>
      </w:r>
      <w:bookmarkEnd w:id="32"/>
    </w:p>
    <w:p w:rsidR="00B64085" w:rsidRPr="00F24FF5" w:rsidRDefault="00B64085" w:rsidP="00B64085">
      <w:pPr>
        <w:spacing w:after="0" w:line="240" w:lineRule="auto"/>
        <w:ind w:firstLine="567"/>
        <w:jc w:val="center"/>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sz w:val="24"/>
          <w:szCs w:val="24"/>
          <w:lang w:val="en-US" w:eastAsia="ru-RU"/>
        </w:rPr>
        <w:t>(surname, first name, patronymic and IIN)</w:t>
      </w:r>
    </w:p>
    <w:p w:rsidR="00B64085" w:rsidRPr="00F24FF5" w:rsidRDefault="00B64085" w:rsidP="00B64085">
      <w:pPr>
        <w:spacing w:after="0" w:line="240" w:lineRule="auto"/>
        <w:ind w:firstLine="567"/>
        <w:jc w:val="center"/>
        <w:rPr>
          <w:rFonts w:ascii="Times New Roman" w:eastAsia="Times New Roman" w:hAnsi="Times New Roman" w:cs="Times New Roman"/>
          <w:sz w:val="24"/>
          <w:szCs w:val="24"/>
          <w:lang w:val="en-US" w:eastAsia="ru-RU"/>
        </w:rPr>
      </w:pPr>
    </w:p>
    <w:p w:rsidR="00B64085" w:rsidRPr="00F24FF5" w:rsidRDefault="00B64085" w:rsidP="00B64085">
      <w:pPr>
        <w:spacing w:after="0" w:line="240" w:lineRule="auto"/>
        <w:ind w:firstLine="567"/>
        <w:jc w:val="both"/>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sz w:val="24"/>
          <w:szCs w:val="24"/>
          <w:lang w:val="en-US" w:eastAsia="ru-RU"/>
        </w:rPr>
        <w:t xml:space="preserve">being a candidate for a vacant position in </w:t>
      </w:r>
      <w:r w:rsidR="00615CC7" w:rsidRPr="00F24FF5">
        <w:rPr>
          <w:rFonts w:ascii="Times New Roman" w:eastAsia="Times New Roman" w:hAnsi="Times New Roman" w:cs="Times New Roman"/>
          <w:sz w:val="24"/>
          <w:szCs w:val="24"/>
          <w:lang w:val="en-US" w:eastAsia="ru-RU"/>
        </w:rPr>
        <w:t>JSC NC QazaqGaz</w:t>
      </w:r>
      <w:r w:rsidRPr="00F24FF5">
        <w:rPr>
          <w:rFonts w:ascii="Times New Roman" w:eastAsia="Times New Roman" w:hAnsi="Times New Roman" w:cs="Times New Roman"/>
          <w:sz w:val="24"/>
          <w:szCs w:val="24"/>
          <w:lang w:val="en-US" w:eastAsia="ru-RU"/>
        </w:rPr>
        <w:t xml:space="preserve"> (hereinafter referred to as the Company), during the period of competitive procedures and within 5 (five) years after its completion, I undertake </w:t>
      </w:r>
    </w:p>
    <w:p w:rsidR="00B64085" w:rsidRPr="00F24FF5" w:rsidRDefault="00B64085" w:rsidP="00B64085">
      <w:pPr>
        <w:spacing w:after="0" w:line="240" w:lineRule="auto"/>
        <w:ind w:firstLine="567"/>
        <w:jc w:val="both"/>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sz w:val="24"/>
          <w:szCs w:val="24"/>
          <w:lang w:val="en-US" w:eastAsia="ru-RU"/>
        </w:rPr>
        <w:t>1. not to disclose information classified as confidential by the Company, entrusted to me and disclosed in the course of competitive procedures in the Company, the disclosure (transfer, leak) of which would lead to financial losses and damage to the image of the Company;</w:t>
      </w:r>
    </w:p>
    <w:p w:rsidR="00B64085" w:rsidRPr="00F24FF5" w:rsidRDefault="00B64085" w:rsidP="00B64085">
      <w:pPr>
        <w:spacing w:after="0" w:line="240" w:lineRule="auto"/>
        <w:ind w:firstLine="567"/>
        <w:jc w:val="both"/>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sz w:val="24"/>
          <w:szCs w:val="24"/>
          <w:lang w:val="en-US" w:eastAsia="ru-RU"/>
        </w:rPr>
        <w:t>2. to strictly comply with the requirements of applicable laws of the Republic of Kazakhstan and internal documents of the Company regarding the secrecy both inside and outside of the Company;</w:t>
      </w:r>
    </w:p>
    <w:p w:rsidR="00B64085" w:rsidRPr="00F24FF5" w:rsidRDefault="00B64085" w:rsidP="00B64085">
      <w:pPr>
        <w:spacing w:after="0" w:line="240" w:lineRule="auto"/>
        <w:ind w:firstLine="567"/>
        <w:jc w:val="both"/>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sz w:val="24"/>
          <w:szCs w:val="24"/>
          <w:lang w:val="en-US" w:eastAsia="ru-RU"/>
        </w:rPr>
        <w:t xml:space="preserve">3. if </w:t>
      </w:r>
      <w:r w:rsidR="00DE42D2" w:rsidRPr="00F24FF5">
        <w:rPr>
          <w:rFonts w:ascii="Times New Roman" w:eastAsia="Times New Roman" w:hAnsi="Times New Roman" w:cs="Times New Roman"/>
          <w:sz w:val="24"/>
          <w:szCs w:val="24"/>
          <w:lang w:val="en-US" w:eastAsia="ru-RU"/>
        </w:rPr>
        <w:t>unauthorized</w:t>
      </w:r>
      <w:r w:rsidRPr="00F24FF5">
        <w:rPr>
          <w:rFonts w:ascii="Times New Roman" w:eastAsia="Times New Roman" w:hAnsi="Times New Roman" w:cs="Times New Roman"/>
          <w:sz w:val="24"/>
          <w:szCs w:val="24"/>
          <w:lang w:val="en-US" w:eastAsia="ru-RU"/>
        </w:rPr>
        <w:t xml:space="preserve"> persons attempt to obtain information relating to confidential information of the Company from me, immediately inform the employee in charge of the department.</w:t>
      </w:r>
    </w:p>
    <w:p w:rsidR="00B64085" w:rsidRPr="00F24FF5" w:rsidRDefault="00B64085" w:rsidP="00B64085">
      <w:pPr>
        <w:spacing w:after="0" w:line="240" w:lineRule="auto"/>
        <w:ind w:firstLine="567"/>
        <w:jc w:val="both"/>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sz w:val="24"/>
          <w:szCs w:val="24"/>
          <w:lang w:val="en-US" w:eastAsia="ru-RU"/>
        </w:rPr>
        <w:t xml:space="preserve">        I am notified that in the event of a breach of this Agreement I will be liable (a) to pay damages incurred by the Company as a result of my failure to comply with the requirements of this Agreement.</w:t>
      </w:r>
    </w:p>
    <w:p w:rsidR="00B64085" w:rsidRPr="00F24FF5" w:rsidRDefault="00B64085" w:rsidP="00B64085">
      <w:pPr>
        <w:spacing w:after="0" w:line="240" w:lineRule="auto"/>
        <w:ind w:firstLine="567"/>
        <w:jc w:val="both"/>
        <w:rPr>
          <w:rFonts w:ascii="Times New Roman" w:eastAsia="Times New Roman" w:hAnsi="Times New Roman" w:cs="Times New Roman"/>
          <w:sz w:val="24"/>
          <w:szCs w:val="24"/>
          <w:lang w:val="en-US" w:eastAsia="ru-RU"/>
        </w:rPr>
      </w:pPr>
    </w:p>
    <w:p w:rsidR="00B64085" w:rsidRPr="00F24FF5" w:rsidRDefault="00B64085" w:rsidP="00B64085">
      <w:pPr>
        <w:spacing w:after="0" w:line="240" w:lineRule="auto"/>
        <w:ind w:firstLine="567"/>
        <w:jc w:val="both"/>
        <w:rPr>
          <w:rFonts w:ascii="Times New Roman" w:eastAsia="Times New Roman" w:hAnsi="Times New Roman" w:cs="Times New Roman"/>
          <w:sz w:val="24"/>
          <w:szCs w:val="24"/>
          <w:lang w:val="en-US" w:eastAsia="ru-RU"/>
        </w:rPr>
      </w:pPr>
    </w:p>
    <w:p w:rsidR="00B64085" w:rsidRPr="00F24FF5" w:rsidRDefault="00B64085" w:rsidP="00B64085">
      <w:pPr>
        <w:spacing w:after="0" w:line="240" w:lineRule="auto"/>
        <w:ind w:firstLine="567"/>
        <w:jc w:val="both"/>
        <w:rPr>
          <w:rFonts w:ascii="Times New Roman" w:eastAsia="Times New Roman" w:hAnsi="Times New Roman" w:cs="Times New Roman"/>
          <w:sz w:val="24"/>
          <w:szCs w:val="24"/>
          <w:lang w:val="en-US" w:eastAsia="ru-RU"/>
        </w:rPr>
      </w:pPr>
    </w:p>
    <w:p w:rsidR="00B64085" w:rsidRPr="00F24FF5" w:rsidRDefault="00615CC7" w:rsidP="00B64085">
      <w:pPr>
        <w:spacing w:after="0" w:line="240" w:lineRule="auto"/>
        <w:ind w:firstLine="567"/>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sz w:val="24"/>
          <w:szCs w:val="24"/>
          <w:lang w:val="en-US" w:eastAsia="ru-RU"/>
        </w:rPr>
        <w:t xml:space="preserve">I read and understood </w:t>
      </w:r>
      <w:r w:rsidR="00B64085" w:rsidRPr="00F24FF5">
        <w:rPr>
          <w:rFonts w:ascii="Times New Roman" w:eastAsia="Times New Roman" w:hAnsi="Times New Roman" w:cs="Times New Roman"/>
          <w:sz w:val="24"/>
          <w:szCs w:val="24"/>
          <w:lang w:val="en-US" w:eastAsia="ru-RU"/>
        </w:rPr>
        <w:t>_______________ __________________________</w:t>
      </w:r>
    </w:p>
    <w:p w:rsidR="00B64085" w:rsidRPr="00F24FF5" w:rsidRDefault="00B64085" w:rsidP="00B64085">
      <w:pPr>
        <w:spacing w:after="0" w:line="240" w:lineRule="auto"/>
        <w:ind w:firstLine="567"/>
        <w:rPr>
          <w:rFonts w:ascii="Times New Roman" w:eastAsia="Times New Roman" w:hAnsi="Times New Roman" w:cs="Times New Roman"/>
          <w:sz w:val="24"/>
          <w:szCs w:val="24"/>
          <w:lang w:val="en-US" w:eastAsia="ru-RU"/>
        </w:rPr>
      </w:pPr>
      <w:r w:rsidRPr="00F24FF5">
        <w:rPr>
          <w:rFonts w:ascii="Times New Roman" w:eastAsia="Times New Roman" w:hAnsi="Times New Roman" w:cs="Times New Roman"/>
          <w:sz w:val="24"/>
          <w:szCs w:val="24"/>
          <w:lang w:val="en-US" w:eastAsia="ru-RU"/>
        </w:rPr>
        <w:t xml:space="preserve">                                   (signature)</w:t>
      </w:r>
      <w:r w:rsidR="008D45A5" w:rsidRPr="00F24FF5">
        <w:rPr>
          <w:rFonts w:ascii="Times New Roman" w:eastAsia="Times New Roman" w:hAnsi="Times New Roman" w:cs="Times New Roman"/>
          <w:sz w:val="24"/>
          <w:szCs w:val="24"/>
          <w:lang w:val="en-US" w:eastAsia="ru-RU"/>
        </w:rPr>
        <w:t xml:space="preserve">                </w:t>
      </w:r>
      <w:r w:rsidRPr="00F24FF5">
        <w:rPr>
          <w:rFonts w:ascii="Times New Roman" w:eastAsia="Times New Roman" w:hAnsi="Times New Roman" w:cs="Times New Roman"/>
          <w:sz w:val="24"/>
          <w:szCs w:val="24"/>
          <w:lang w:val="en-US" w:eastAsia="ru-RU"/>
        </w:rPr>
        <w:t xml:space="preserve"> (initials, surname)</w:t>
      </w:r>
    </w:p>
    <w:p w:rsidR="00B64085" w:rsidRPr="00F24FF5" w:rsidRDefault="00B64085" w:rsidP="00B64085">
      <w:pPr>
        <w:spacing w:after="0" w:line="240" w:lineRule="auto"/>
        <w:ind w:firstLine="567"/>
        <w:rPr>
          <w:rFonts w:ascii="Times New Roman" w:eastAsia="Times New Roman" w:hAnsi="Times New Roman" w:cs="Times New Roman"/>
          <w:b/>
          <w:sz w:val="24"/>
          <w:szCs w:val="24"/>
          <w:lang w:val="en-US" w:eastAsia="ru-RU"/>
        </w:rPr>
      </w:pPr>
      <w:r w:rsidRPr="00F24FF5">
        <w:rPr>
          <w:rFonts w:ascii="Times New Roman" w:eastAsia="Times New Roman" w:hAnsi="Times New Roman" w:cs="Times New Roman"/>
          <w:b/>
          <w:sz w:val="24"/>
          <w:szCs w:val="24"/>
          <w:lang w:val="en-US" w:eastAsia="ru-RU"/>
        </w:rPr>
        <w:t xml:space="preserve">                                 </w:t>
      </w:r>
    </w:p>
    <w:p w:rsidR="00B64085" w:rsidRPr="00F24FF5" w:rsidRDefault="00B64085" w:rsidP="00B64085">
      <w:pPr>
        <w:spacing w:after="160" w:line="256" w:lineRule="auto"/>
        <w:rPr>
          <w:rFonts w:ascii="Times New Roman" w:eastAsia="Times New Roman" w:hAnsi="Times New Roman" w:cs="Times New Roman"/>
          <w:lang w:val="en-US" w:eastAsia="ru-RU"/>
        </w:rPr>
      </w:pPr>
    </w:p>
    <w:p w:rsidR="001C7368" w:rsidRPr="00F24FF5" w:rsidRDefault="001C7368">
      <w:pPr>
        <w:rPr>
          <w:rFonts w:ascii="Times New Roman" w:hAnsi="Times New Roman" w:cs="Times New Roman"/>
          <w:lang w:val="en-US"/>
        </w:rPr>
      </w:pPr>
      <w:bookmarkStart w:id="33" w:name="_GoBack"/>
      <w:bookmarkEnd w:id="33"/>
    </w:p>
    <w:sectPr w:rsidR="001C7368" w:rsidRPr="00F24FF5" w:rsidSect="00FD3C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89" w:rsidRDefault="00EE6489" w:rsidP="00B64085">
      <w:pPr>
        <w:spacing w:after="0" w:line="240" w:lineRule="auto"/>
      </w:pPr>
      <w:r>
        <w:separator/>
      </w:r>
    </w:p>
  </w:endnote>
  <w:endnote w:type="continuationSeparator" w:id="0">
    <w:p w:rsidR="00EE6489" w:rsidRDefault="00EE6489" w:rsidP="00B64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89" w:rsidRDefault="00EE6489" w:rsidP="00B64085">
      <w:pPr>
        <w:spacing w:after="0" w:line="240" w:lineRule="auto"/>
      </w:pPr>
      <w:r>
        <w:separator/>
      </w:r>
    </w:p>
  </w:footnote>
  <w:footnote w:type="continuationSeparator" w:id="0">
    <w:p w:rsidR="00EE6489" w:rsidRDefault="00EE6489" w:rsidP="00B64085">
      <w:pPr>
        <w:spacing w:after="0" w:line="240" w:lineRule="auto"/>
      </w:pPr>
      <w:r>
        <w:continuationSeparator/>
      </w:r>
    </w:p>
  </w:footnote>
  <w:footnote w:id="1">
    <w:p w:rsidR="00DC4C17" w:rsidRPr="00AC3755" w:rsidRDefault="00DC4C17" w:rsidP="00B64085">
      <w:pPr>
        <w:pStyle w:val="110"/>
        <w:keepLines w:val="0"/>
        <w:spacing w:before="0" w:after="160"/>
        <w:jc w:val="both"/>
        <w:rPr>
          <w:rFonts w:ascii="Times New Roman" w:hAnsi="Times New Roman"/>
          <w:color w:val="auto"/>
          <w:sz w:val="20"/>
          <w:szCs w:val="20"/>
          <w:lang w:val="en-US" w:eastAsia="ru-RU"/>
        </w:rPr>
      </w:pPr>
      <w:r>
        <w:rPr>
          <w:rStyle w:val="aff5"/>
          <w:rFonts w:ascii="Times New Roman" w:hAnsi="Times New Roman"/>
          <w:color w:val="auto"/>
          <w:sz w:val="20"/>
          <w:szCs w:val="20"/>
          <w:lang w:val="en-GB" w:eastAsia="ru-RU"/>
        </w:rPr>
        <w:footnoteRef/>
      </w:r>
      <w:r w:rsidRPr="00AC3755">
        <w:rPr>
          <w:rFonts w:ascii="Times New Roman" w:hAnsi="Times New Roman"/>
          <w:color w:val="auto"/>
          <w:sz w:val="20"/>
          <w:szCs w:val="20"/>
          <w:lang w:val="en-US" w:eastAsia="ru-RU"/>
        </w:rPr>
        <w:t xml:space="preserve">  Applies where there are specific language requirements in the job description.</w:t>
      </w:r>
    </w:p>
    <w:p w:rsidR="00DC4C17" w:rsidRPr="00AC3755" w:rsidRDefault="00DC4C17" w:rsidP="00B64085">
      <w:pPr>
        <w:pStyle w:val="110"/>
        <w:keepLines w:val="0"/>
        <w:spacing w:before="0" w:after="160"/>
        <w:jc w:val="both"/>
        <w:rPr>
          <w:rFonts w:ascii="Times New Roman" w:hAnsi="Times New Roman"/>
          <w:color w:val="auto"/>
          <w:sz w:val="6"/>
          <w:szCs w:val="6"/>
          <w:lang w:val="en-US" w:eastAsia="ru-RU"/>
        </w:rPr>
      </w:pPr>
    </w:p>
  </w:footnote>
  <w:footnote w:id="2">
    <w:p w:rsidR="00DC4C17" w:rsidRPr="00AC3755" w:rsidRDefault="00DC4C17" w:rsidP="00B64085">
      <w:pPr>
        <w:pStyle w:val="110"/>
        <w:keepLines w:val="0"/>
        <w:spacing w:before="0" w:after="160"/>
        <w:jc w:val="both"/>
        <w:rPr>
          <w:rFonts w:ascii="Times New Roman" w:hAnsi="Times New Roman"/>
          <w:color w:val="auto"/>
          <w:sz w:val="20"/>
          <w:szCs w:val="20"/>
          <w:lang w:val="en-US" w:eastAsia="ru-RU"/>
        </w:rPr>
      </w:pPr>
      <w:r>
        <w:rPr>
          <w:rStyle w:val="aff5"/>
          <w:rFonts w:ascii="Times New Roman" w:hAnsi="Times New Roman"/>
          <w:color w:val="auto"/>
          <w:sz w:val="20"/>
          <w:szCs w:val="20"/>
          <w:lang w:val="en-GB" w:eastAsia="ru-RU"/>
        </w:rPr>
        <w:footnoteRef/>
      </w:r>
      <w:r w:rsidRPr="00AC3755">
        <w:rPr>
          <w:rFonts w:ascii="Times New Roman" w:hAnsi="Times New Roman"/>
          <w:color w:val="auto"/>
          <w:sz w:val="20"/>
          <w:szCs w:val="20"/>
          <w:lang w:val="en-US" w:eastAsia="ru-RU"/>
        </w:rPr>
        <w:t xml:space="preserve">  The test results are valid for 6 months from the date the candidate takes them.</w:t>
      </w:r>
    </w:p>
  </w:footnote>
  <w:footnote w:id="3">
    <w:p w:rsidR="00DC4C17" w:rsidRPr="00AC3755" w:rsidRDefault="00DC4C17" w:rsidP="00B64085">
      <w:pPr>
        <w:pStyle w:val="110"/>
        <w:keepLines w:val="0"/>
        <w:tabs>
          <w:tab w:val="left" w:pos="426"/>
        </w:tabs>
        <w:spacing w:before="0" w:after="160"/>
        <w:jc w:val="both"/>
        <w:rPr>
          <w:rFonts w:ascii="Times New Roman" w:hAnsi="Times New Roman"/>
          <w:color w:val="auto"/>
          <w:sz w:val="20"/>
          <w:szCs w:val="20"/>
          <w:lang w:val="en-US" w:eastAsia="ru-RU"/>
        </w:rPr>
      </w:pPr>
      <w:r>
        <w:rPr>
          <w:rStyle w:val="aff5"/>
          <w:rFonts w:ascii="Times New Roman" w:hAnsi="Times New Roman"/>
          <w:color w:val="auto"/>
          <w:sz w:val="20"/>
          <w:szCs w:val="20"/>
          <w:lang w:val="en-GB" w:eastAsia="ru-RU"/>
        </w:rPr>
        <w:footnoteRef/>
      </w:r>
      <w:r w:rsidRPr="00AC3755">
        <w:rPr>
          <w:rFonts w:ascii="Times New Roman" w:hAnsi="Times New Roman"/>
          <w:color w:val="auto"/>
          <w:sz w:val="20"/>
          <w:szCs w:val="20"/>
          <w:lang w:val="en-US" w:eastAsia="ru-RU"/>
        </w:rPr>
        <w:t xml:space="preserve"> Adaptation meetings for new employees are </w:t>
      </w:r>
      <w:r w:rsidR="00DE42D2" w:rsidRPr="00AC3755">
        <w:rPr>
          <w:rFonts w:ascii="Times New Roman" w:hAnsi="Times New Roman"/>
          <w:color w:val="auto"/>
          <w:sz w:val="20"/>
          <w:szCs w:val="20"/>
          <w:lang w:val="en-US" w:eastAsia="ru-RU"/>
        </w:rPr>
        <w:t>organized</w:t>
      </w:r>
      <w:r w:rsidRPr="00AC3755">
        <w:rPr>
          <w:rFonts w:ascii="Times New Roman" w:hAnsi="Times New Roman"/>
          <w:color w:val="auto"/>
          <w:sz w:val="20"/>
          <w:szCs w:val="20"/>
          <w:lang w:val="en-US" w:eastAsia="ru-RU"/>
        </w:rPr>
        <w:t xml:space="preserve"> by the HR and Workplace Relations Department to </w:t>
      </w:r>
      <w:r w:rsidR="00DE42D2" w:rsidRPr="00AC3755">
        <w:rPr>
          <w:rFonts w:ascii="Times New Roman" w:hAnsi="Times New Roman"/>
          <w:color w:val="auto"/>
          <w:sz w:val="20"/>
          <w:szCs w:val="20"/>
          <w:lang w:val="en-US" w:eastAsia="ru-RU"/>
        </w:rPr>
        <w:t>familiarize</w:t>
      </w:r>
      <w:r w:rsidRPr="00AC3755">
        <w:rPr>
          <w:rFonts w:ascii="Times New Roman" w:hAnsi="Times New Roman"/>
          <w:color w:val="auto"/>
          <w:sz w:val="20"/>
          <w:szCs w:val="20"/>
          <w:lang w:val="en-US" w:eastAsia="ru-RU"/>
        </w:rPr>
        <w:t xml:space="preserve"> them with the corporate culture, work </w:t>
      </w:r>
      <w:r>
        <w:rPr>
          <w:rFonts w:ascii="Times New Roman" w:hAnsi="Times New Roman"/>
          <w:color w:val="auto"/>
          <w:sz w:val="20"/>
          <w:szCs w:val="20"/>
          <w:lang w:val="en-US" w:eastAsia="ru-RU"/>
        </w:rPr>
        <w:t>Rules</w:t>
      </w:r>
      <w:r w:rsidRPr="00AC3755">
        <w:rPr>
          <w:rFonts w:ascii="Times New Roman" w:hAnsi="Times New Roman"/>
          <w:color w:val="auto"/>
          <w:sz w:val="20"/>
          <w:szCs w:val="20"/>
          <w:lang w:val="en-US" w:eastAsia="ru-RU"/>
        </w:rPr>
        <w:t xml:space="preserve"> and other specifics of working at the Company.</w:t>
      </w:r>
    </w:p>
  </w:footnote>
  <w:footnote w:id="4">
    <w:p w:rsidR="00DC4C17" w:rsidRPr="00AC3755" w:rsidRDefault="00DC4C17" w:rsidP="00B64085">
      <w:pPr>
        <w:pStyle w:val="110"/>
        <w:keepLines w:val="0"/>
        <w:spacing w:before="0"/>
        <w:rPr>
          <w:rFonts w:ascii="Times New Roman" w:hAnsi="Times New Roman"/>
          <w:color w:val="auto"/>
          <w:sz w:val="18"/>
          <w:szCs w:val="18"/>
          <w:lang w:val="en-US" w:eastAsia="ru-RU"/>
        </w:rPr>
      </w:pPr>
      <w:r>
        <w:rPr>
          <w:rStyle w:val="aff5"/>
          <w:rFonts w:ascii="Times New Roman" w:hAnsi="Times New Roman"/>
          <w:color w:val="auto"/>
          <w:sz w:val="18"/>
          <w:szCs w:val="18"/>
          <w:lang w:val="en-GB" w:eastAsia="ru-RU"/>
        </w:rPr>
        <w:footnoteRef/>
      </w:r>
      <w:r w:rsidRPr="00AC3755">
        <w:rPr>
          <w:rFonts w:ascii="Times New Roman" w:hAnsi="Times New Roman"/>
          <w:color w:val="auto"/>
          <w:sz w:val="18"/>
          <w:szCs w:val="18"/>
          <w:lang w:val="en-US" w:eastAsia="ru-RU"/>
        </w:rPr>
        <w:t xml:space="preserve">   Minimum competence requirements for employees are set out in the Company's </w:t>
      </w:r>
      <w:r w:rsidR="00195831" w:rsidRPr="00195831">
        <w:rPr>
          <w:rFonts w:ascii="Times New Roman" w:hAnsi="Times New Roman"/>
          <w:color w:val="auto"/>
          <w:sz w:val="18"/>
          <w:szCs w:val="18"/>
          <w:lang w:val="en-US" w:eastAsia="ru-RU"/>
        </w:rPr>
        <w:t>Rules for Recruitment and Selection of Candidates for Administrative and Managerial Positions</w:t>
      </w:r>
      <w:r w:rsidRPr="00AC3755">
        <w:rPr>
          <w:rFonts w:ascii="Times New Roman" w:hAnsi="Times New Roman"/>
          <w:color w:val="auto"/>
          <w:sz w:val="18"/>
          <w:szCs w:val="18"/>
          <w:lang w:val="en-US" w:eastAsia="ru-RU"/>
        </w:rPr>
        <w:t>.</w:t>
      </w:r>
    </w:p>
    <w:p w:rsidR="00DC4C17" w:rsidRPr="00AC3755" w:rsidRDefault="00DC4C17" w:rsidP="00B64085">
      <w:pPr>
        <w:pStyle w:val="110"/>
        <w:keepLines w:val="0"/>
        <w:spacing w:before="0"/>
        <w:rPr>
          <w:rFonts w:ascii="Times New Roman" w:hAnsi="Times New Roman"/>
          <w:color w:val="auto"/>
          <w:sz w:val="6"/>
          <w:szCs w:val="6"/>
          <w:lang w:val="en-US" w:eastAsia="ru-RU"/>
        </w:rPr>
      </w:pPr>
    </w:p>
  </w:footnote>
  <w:footnote w:id="5">
    <w:p w:rsidR="00DC4C17" w:rsidRPr="00AC3755" w:rsidRDefault="00DC4C17" w:rsidP="00B64085">
      <w:pPr>
        <w:pStyle w:val="110"/>
        <w:keepLines w:val="0"/>
        <w:spacing w:before="0"/>
        <w:jc w:val="both"/>
        <w:rPr>
          <w:rFonts w:ascii="Times New Roman" w:hAnsi="Times New Roman"/>
          <w:color w:val="auto"/>
          <w:sz w:val="18"/>
          <w:szCs w:val="18"/>
          <w:lang w:val="en-US" w:eastAsia="ru-RU"/>
        </w:rPr>
      </w:pPr>
      <w:r>
        <w:rPr>
          <w:rStyle w:val="aff5"/>
          <w:rFonts w:ascii="Times New Roman" w:hAnsi="Times New Roman"/>
          <w:color w:val="auto"/>
          <w:sz w:val="18"/>
          <w:szCs w:val="18"/>
          <w:lang w:val="en-GB" w:eastAsia="ru-RU"/>
        </w:rPr>
        <w:footnoteRef/>
      </w:r>
      <w:r w:rsidRPr="00AC3755">
        <w:rPr>
          <w:rFonts w:ascii="Times New Roman" w:hAnsi="Times New Roman"/>
          <w:color w:val="auto"/>
          <w:sz w:val="18"/>
          <w:szCs w:val="18"/>
          <w:lang w:val="en-US" w:eastAsia="ru-RU"/>
        </w:rPr>
        <w:t xml:space="preserve">  Minimum requirements for functional area experience for senior accountants: 3+ years in international audit firms/organizations or 5+ years in other organizations/companies.</w:t>
      </w:r>
    </w:p>
    <w:p w:rsidR="00DC4C17" w:rsidRPr="00AC3755" w:rsidRDefault="00DC4C17" w:rsidP="00B64085">
      <w:pPr>
        <w:pStyle w:val="110"/>
        <w:keepLines w:val="0"/>
        <w:spacing w:before="0"/>
        <w:jc w:val="both"/>
        <w:rPr>
          <w:rFonts w:ascii="Times New Roman" w:hAnsi="Times New Roman"/>
          <w:color w:val="auto"/>
          <w:sz w:val="6"/>
          <w:szCs w:val="6"/>
          <w:lang w:val="en-US" w:eastAsia="ru-RU"/>
        </w:rPr>
      </w:pPr>
    </w:p>
  </w:footnote>
  <w:footnote w:id="6">
    <w:p w:rsidR="00DC4C17" w:rsidRPr="00AC3755" w:rsidRDefault="00DC4C17" w:rsidP="00B64085">
      <w:pPr>
        <w:pStyle w:val="110"/>
        <w:keepLines w:val="0"/>
        <w:spacing w:before="0"/>
        <w:jc w:val="both"/>
        <w:rPr>
          <w:rFonts w:ascii="Times New Roman" w:hAnsi="Times New Roman"/>
          <w:color w:val="auto"/>
          <w:sz w:val="18"/>
          <w:szCs w:val="18"/>
          <w:lang w:val="en-US" w:eastAsia="ru-RU"/>
        </w:rPr>
      </w:pPr>
      <w:r>
        <w:rPr>
          <w:rStyle w:val="aff5"/>
          <w:rFonts w:ascii="Times New Roman" w:hAnsi="Times New Roman"/>
          <w:color w:val="auto"/>
          <w:sz w:val="18"/>
          <w:szCs w:val="18"/>
          <w:lang w:val="en-GB" w:eastAsia="ru-RU"/>
        </w:rPr>
        <w:footnoteRef/>
      </w:r>
      <w:r w:rsidRPr="00AC3755">
        <w:rPr>
          <w:rFonts w:ascii="Times New Roman" w:hAnsi="Times New Roman"/>
          <w:color w:val="auto"/>
          <w:sz w:val="18"/>
          <w:szCs w:val="18"/>
          <w:lang w:val="en-US" w:eastAsia="ru-RU"/>
        </w:rPr>
        <w:t xml:space="preserve"> The minimum experience requirement for accountants is 2+ years in international audit firms/</w:t>
      </w:r>
      <w:r w:rsidR="00DE42D2" w:rsidRPr="00AC3755">
        <w:rPr>
          <w:rFonts w:ascii="Times New Roman" w:hAnsi="Times New Roman"/>
          <w:color w:val="auto"/>
          <w:sz w:val="18"/>
          <w:szCs w:val="18"/>
          <w:lang w:val="en-US" w:eastAsia="ru-RU"/>
        </w:rPr>
        <w:t>organizations</w:t>
      </w:r>
      <w:r w:rsidRPr="00AC3755">
        <w:rPr>
          <w:rFonts w:ascii="Times New Roman" w:hAnsi="Times New Roman"/>
          <w:color w:val="auto"/>
          <w:sz w:val="18"/>
          <w:szCs w:val="18"/>
          <w:lang w:val="en-US" w:eastAsia="ru-RU"/>
        </w:rPr>
        <w:t xml:space="preserve"> or 3+ years in other </w:t>
      </w:r>
      <w:r w:rsidR="00DE42D2" w:rsidRPr="00AC3755">
        <w:rPr>
          <w:rFonts w:ascii="Times New Roman" w:hAnsi="Times New Roman"/>
          <w:color w:val="auto"/>
          <w:sz w:val="18"/>
          <w:szCs w:val="18"/>
          <w:lang w:val="en-US" w:eastAsia="ru-RU"/>
        </w:rPr>
        <w:t>organizations</w:t>
      </w:r>
      <w:r w:rsidRPr="00AC3755">
        <w:rPr>
          <w:rFonts w:ascii="Times New Roman" w:hAnsi="Times New Roman"/>
          <w:color w:val="auto"/>
          <w:sz w:val="18"/>
          <w:szCs w:val="18"/>
          <w:lang w:val="en-US" w:eastAsia="ru-RU"/>
        </w:rPr>
        <w:t>/companies.</w:t>
      </w:r>
    </w:p>
  </w:footnote>
  <w:footnote w:id="7">
    <w:p w:rsidR="00DC4C17" w:rsidRDefault="00DC4C17" w:rsidP="00B64085">
      <w:pPr>
        <w:pStyle w:val="110"/>
        <w:keepLines w:val="0"/>
        <w:tabs>
          <w:tab w:val="left" w:pos="0"/>
        </w:tabs>
        <w:spacing w:before="0"/>
        <w:jc w:val="both"/>
        <w:rPr>
          <w:rFonts w:ascii="Times New Roman" w:hAnsi="Times New Roman"/>
          <w:color w:val="auto"/>
          <w:sz w:val="16"/>
          <w:szCs w:val="19"/>
          <w:lang w:eastAsia="ru-RU"/>
        </w:rPr>
      </w:pPr>
      <w:r>
        <w:rPr>
          <w:rStyle w:val="aff5"/>
          <w:rFonts w:ascii="Times New Roman" w:hAnsi="Times New Roman"/>
          <w:color w:val="auto"/>
          <w:sz w:val="16"/>
          <w:szCs w:val="19"/>
          <w:lang w:val="en-GB" w:eastAsia="ru-RU"/>
        </w:rPr>
        <w:footnoteRef/>
      </w:r>
      <w:r w:rsidRPr="00AC3755">
        <w:rPr>
          <w:rFonts w:ascii="Times New Roman" w:hAnsi="Times New Roman"/>
          <w:b/>
          <w:color w:val="auto"/>
          <w:sz w:val="16"/>
          <w:szCs w:val="19"/>
          <w:lang w:val="en-US" w:eastAsia="ru-RU"/>
        </w:rPr>
        <w:t xml:space="preserve">  The application for admission/reassignment is generated by the recruiter. </w:t>
      </w:r>
      <w:r>
        <w:rPr>
          <w:rFonts w:ascii="Times New Roman" w:hAnsi="Times New Roman"/>
          <w:b/>
          <w:color w:val="auto"/>
          <w:sz w:val="16"/>
          <w:szCs w:val="19"/>
          <w:lang w:eastAsia="ru-RU"/>
        </w:rPr>
        <w:t>The title must state:</w:t>
      </w:r>
    </w:p>
    <w:p w:rsidR="00DC4C17" w:rsidRPr="00AC3755" w:rsidRDefault="00DC4C17" w:rsidP="00B64085">
      <w:pPr>
        <w:pStyle w:val="110"/>
        <w:keepLines w:val="0"/>
        <w:numPr>
          <w:ilvl w:val="0"/>
          <w:numId w:val="22"/>
        </w:numPr>
        <w:tabs>
          <w:tab w:val="left" w:pos="284"/>
        </w:tabs>
        <w:spacing w:before="0" w:line="256" w:lineRule="auto"/>
        <w:ind w:left="0" w:firstLine="0"/>
        <w:jc w:val="both"/>
        <w:outlineLvl w:val="9"/>
        <w:rPr>
          <w:rFonts w:ascii="Times New Roman" w:hAnsi="Times New Roman"/>
          <w:color w:val="auto"/>
          <w:sz w:val="16"/>
          <w:szCs w:val="19"/>
          <w:lang w:val="en-US" w:eastAsia="ru-RU"/>
        </w:rPr>
      </w:pPr>
      <w:r w:rsidRPr="00AC3755">
        <w:rPr>
          <w:rFonts w:ascii="Times New Roman" w:hAnsi="Times New Roman"/>
          <w:color w:val="auto"/>
          <w:sz w:val="16"/>
          <w:szCs w:val="19"/>
          <w:lang w:val="en-US" w:eastAsia="ru-RU"/>
        </w:rPr>
        <w:t>"transfer request" - to approve the transfer of a full-time employee to a full-time position;</w:t>
      </w:r>
    </w:p>
    <w:p w:rsidR="00DC4C17" w:rsidRPr="00AC3755" w:rsidRDefault="00DC4C17" w:rsidP="00B64085">
      <w:pPr>
        <w:pStyle w:val="110"/>
        <w:keepLines w:val="0"/>
        <w:numPr>
          <w:ilvl w:val="0"/>
          <w:numId w:val="22"/>
        </w:numPr>
        <w:tabs>
          <w:tab w:val="left" w:pos="284"/>
        </w:tabs>
        <w:spacing w:before="0" w:line="256" w:lineRule="auto"/>
        <w:ind w:left="0" w:firstLine="0"/>
        <w:jc w:val="both"/>
        <w:outlineLvl w:val="9"/>
        <w:rPr>
          <w:rFonts w:ascii="Times New Roman" w:hAnsi="Times New Roman"/>
          <w:color w:val="auto"/>
          <w:sz w:val="16"/>
          <w:szCs w:val="19"/>
          <w:lang w:val="en-US" w:eastAsia="ru-RU"/>
        </w:rPr>
      </w:pPr>
      <w:r w:rsidRPr="00AC3755">
        <w:rPr>
          <w:rFonts w:ascii="Times New Roman" w:hAnsi="Times New Roman"/>
          <w:color w:val="auto"/>
          <w:sz w:val="16"/>
          <w:szCs w:val="19"/>
          <w:lang w:val="en-US" w:eastAsia="ru-RU"/>
        </w:rPr>
        <w:t>"Request for recruitment" - to agree the recruitment of an outstaffing employee to a staff position and vice versa, the recruitment of an external candidate to a staff/outstaffing position.</w:t>
      </w:r>
    </w:p>
    <w:p w:rsidR="00DC4C17" w:rsidRPr="00AC3755" w:rsidRDefault="00DC4C17" w:rsidP="00B64085">
      <w:pPr>
        <w:pStyle w:val="110"/>
        <w:keepLines w:val="0"/>
        <w:tabs>
          <w:tab w:val="left" w:pos="284"/>
        </w:tabs>
        <w:spacing w:before="0"/>
        <w:jc w:val="both"/>
        <w:rPr>
          <w:rFonts w:ascii="Times New Roman" w:hAnsi="Times New Roman"/>
          <w:color w:val="auto"/>
          <w:sz w:val="6"/>
          <w:szCs w:val="10"/>
          <w:lang w:val="en-US" w:eastAsia="ru-RU"/>
        </w:rPr>
      </w:pPr>
    </w:p>
  </w:footnote>
  <w:footnote w:id="8">
    <w:p w:rsidR="00DC4C17" w:rsidRPr="00AC3755" w:rsidRDefault="00DC4C17" w:rsidP="00B64085">
      <w:pPr>
        <w:pStyle w:val="110"/>
        <w:keepLines w:val="0"/>
        <w:spacing w:before="0"/>
        <w:jc w:val="both"/>
        <w:rPr>
          <w:rFonts w:ascii="Times New Roman" w:hAnsi="Times New Roman"/>
          <w:b/>
          <w:color w:val="auto"/>
          <w:sz w:val="16"/>
          <w:szCs w:val="19"/>
          <w:lang w:val="en-US" w:eastAsia="ru-RU"/>
        </w:rPr>
      </w:pPr>
      <w:r>
        <w:rPr>
          <w:rStyle w:val="aff5"/>
          <w:rFonts w:ascii="Times New Roman" w:hAnsi="Times New Roman"/>
          <w:color w:val="auto"/>
          <w:sz w:val="16"/>
          <w:szCs w:val="20"/>
          <w:lang w:val="en-GB" w:eastAsia="ru-RU"/>
        </w:rPr>
        <w:footnoteRef/>
      </w:r>
      <w:r w:rsidRPr="00AC3755">
        <w:rPr>
          <w:rFonts w:ascii="Times New Roman" w:hAnsi="Times New Roman"/>
          <w:b/>
          <w:color w:val="auto"/>
          <w:sz w:val="16"/>
          <w:szCs w:val="19"/>
          <w:lang w:val="en-US" w:eastAsia="ru-RU"/>
        </w:rPr>
        <w:t xml:space="preserve">  The source of the search and selection must be specified: </w:t>
      </w:r>
    </w:p>
    <w:p w:rsidR="00DC4C17" w:rsidRDefault="00DC4C17" w:rsidP="00B64085">
      <w:pPr>
        <w:pStyle w:val="110"/>
        <w:keepLines w:val="0"/>
        <w:numPr>
          <w:ilvl w:val="0"/>
          <w:numId w:val="23"/>
        </w:numPr>
        <w:tabs>
          <w:tab w:val="left" w:pos="284"/>
        </w:tabs>
        <w:spacing w:before="0" w:line="256" w:lineRule="auto"/>
        <w:ind w:left="0" w:firstLine="0"/>
        <w:jc w:val="both"/>
        <w:outlineLvl w:val="9"/>
        <w:rPr>
          <w:rFonts w:ascii="Times New Roman" w:hAnsi="Times New Roman"/>
          <w:color w:val="auto"/>
          <w:sz w:val="16"/>
          <w:szCs w:val="19"/>
          <w:lang w:val="en-GB" w:eastAsia="ru-RU"/>
        </w:rPr>
      </w:pPr>
      <w:r>
        <w:rPr>
          <w:rFonts w:ascii="Times New Roman" w:hAnsi="Times New Roman"/>
          <w:color w:val="auto"/>
          <w:sz w:val="16"/>
          <w:szCs w:val="19"/>
          <w:lang w:val="en-GB" w:eastAsia="ru-RU"/>
        </w:rPr>
        <w:t>succession plan (successors);</w:t>
      </w:r>
    </w:p>
    <w:p w:rsidR="00DC4C17" w:rsidRDefault="00DC4C17" w:rsidP="00B64085">
      <w:pPr>
        <w:pStyle w:val="110"/>
        <w:keepLines w:val="0"/>
        <w:numPr>
          <w:ilvl w:val="0"/>
          <w:numId w:val="23"/>
        </w:numPr>
        <w:tabs>
          <w:tab w:val="left" w:pos="284"/>
        </w:tabs>
        <w:spacing w:before="0" w:line="256" w:lineRule="auto"/>
        <w:ind w:left="0" w:firstLine="0"/>
        <w:jc w:val="both"/>
        <w:outlineLvl w:val="9"/>
        <w:rPr>
          <w:rFonts w:ascii="Times New Roman" w:hAnsi="Times New Roman"/>
          <w:color w:val="auto"/>
          <w:sz w:val="16"/>
          <w:szCs w:val="19"/>
          <w:lang w:val="en-GB" w:eastAsia="ru-RU"/>
        </w:rPr>
      </w:pPr>
      <w:r>
        <w:rPr>
          <w:rFonts w:ascii="Times New Roman" w:hAnsi="Times New Roman"/>
          <w:color w:val="auto"/>
          <w:sz w:val="16"/>
          <w:szCs w:val="19"/>
          <w:lang w:val="en-GB" w:eastAsia="ru-RU"/>
        </w:rPr>
        <w:t>talent pool (except for successors);</w:t>
      </w:r>
    </w:p>
    <w:p w:rsidR="00DC4C17" w:rsidRPr="00AC3755" w:rsidRDefault="00DC4C17" w:rsidP="00B64085">
      <w:pPr>
        <w:pStyle w:val="110"/>
        <w:keepLines w:val="0"/>
        <w:numPr>
          <w:ilvl w:val="0"/>
          <w:numId w:val="23"/>
        </w:numPr>
        <w:tabs>
          <w:tab w:val="left" w:pos="284"/>
        </w:tabs>
        <w:spacing w:before="0" w:line="256" w:lineRule="auto"/>
        <w:ind w:left="0" w:firstLine="0"/>
        <w:jc w:val="both"/>
        <w:outlineLvl w:val="9"/>
        <w:rPr>
          <w:rFonts w:ascii="Times New Roman" w:hAnsi="Times New Roman"/>
          <w:color w:val="auto"/>
          <w:sz w:val="16"/>
          <w:szCs w:val="19"/>
          <w:lang w:val="en-US" w:eastAsia="ru-RU"/>
        </w:rPr>
      </w:pPr>
      <w:r w:rsidRPr="00AC3755">
        <w:rPr>
          <w:rFonts w:ascii="Times New Roman" w:hAnsi="Times New Roman"/>
          <w:color w:val="auto"/>
          <w:sz w:val="16"/>
          <w:szCs w:val="19"/>
          <w:lang w:val="en-US" w:eastAsia="ru-RU"/>
        </w:rPr>
        <w:t>employees of the department/structural unit where the vacancy has arisen;</w:t>
      </w:r>
    </w:p>
    <w:p w:rsidR="00DC4C17" w:rsidRPr="00AC3755" w:rsidRDefault="00DC4C17" w:rsidP="00B64085">
      <w:pPr>
        <w:pStyle w:val="110"/>
        <w:keepLines w:val="0"/>
        <w:numPr>
          <w:ilvl w:val="0"/>
          <w:numId w:val="23"/>
        </w:numPr>
        <w:tabs>
          <w:tab w:val="left" w:pos="284"/>
        </w:tabs>
        <w:spacing w:before="0" w:line="256" w:lineRule="auto"/>
        <w:ind w:left="0" w:firstLine="0"/>
        <w:jc w:val="both"/>
        <w:outlineLvl w:val="9"/>
        <w:rPr>
          <w:rFonts w:ascii="Times New Roman" w:hAnsi="Times New Roman"/>
          <w:color w:val="auto"/>
          <w:sz w:val="16"/>
          <w:szCs w:val="19"/>
          <w:lang w:val="en-US" w:eastAsia="ru-RU"/>
        </w:rPr>
      </w:pPr>
      <w:r w:rsidRPr="00AC3755">
        <w:rPr>
          <w:rFonts w:ascii="Times New Roman" w:hAnsi="Times New Roman"/>
          <w:color w:val="auto"/>
          <w:sz w:val="16"/>
          <w:szCs w:val="19"/>
          <w:lang w:val="en-US" w:eastAsia="ru-RU"/>
        </w:rPr>
        <w:t>internal candidates (with the exception of candidates under (1), (2), (3));</w:t>
      </w:r>
    </w:p>
    <w:p w:rsidR="00DC4C17" w:rsidRDefault="00DC4C17" w:rsidP="00B64085">
      <w:pPr>
        <w:pStyle w:val="110"/>
        <w:keepLines w:val="0"/>
        <w:numPr>
          <w:ilvl w:val="0"/>
          <w:numId w:val="23"/>
        </w:numPr>
        <w:tabs>
          <w:tab w:val="left" w:pos="284"/>
        </w:tabs>
        <w:spacing w:before="0" w:line="256" w:lineRule="auto"/>
        <w:ind w:left="0" w:firstLine="0"/>
        <w:jc w:val="both"/>
        <w:outlineLvl w:val="9"/>
        <w:rPr>
          <w:rFonts w:ascii="Times New Roman" w:hAnsi="Times New Roman"/>
          <w:color w:val="auto"/>
          <w:sz w:val="16"/>
          <w:szCs w:val="19"/>
          <w:lang w:val="en-GB" w:eastAsia="ru-RU"/>
        </w:rPr>
      </w:pPr>
      <w:r>
        <w:rPr>
          <w:rFonts w:ascii="Times New Roman" w:hAnsi="Times New Roman"/>
          <w:color w:val="auto"/>
          <w:sz w:val="16"/>
          <w:szCs w:val="19"/>
          <w:lang w:val="en-GB" w:eastAsia="ru-RU"/>
        </w:rPr>
        <w:t>pool of performers;</w:t>
      </w:r>
    </w:p>
    <w:p w:rsidR="00DC4C17" w:rsidRPr="00AC3755" w:rsidRDefault="00DC4C17" w:rsidP="00B64085">
      <w:pPr>
        <w:pStyle w:val="110"/>
        <w:keepLines w:val="0"/>
        <w:numPr>
          <w:ilvl w:val="0"/>
          <w:numId w:val="23"/>
        </w:numPr>
        <w:tabs>
          <w:tab w:val="left" w:pos="284"/>
        </w:tabs>
        <w:spacing w:before="0" w:line="256" w:lineRule="auto"/>
        <w:ind w:left="0" w:firstLine="0"/>
        <w:jc w:val="both"/>
        <w:outlineLvl w:val="9"/>
        <w:rPr>
          <w:rFonts w:ascii="Times New Roman" w:hAnsi="Times New Roman"/>
          <w:color w:val="auto"/>
          <w:sz w:val="16"/>
          <w:szCs w:val="20"/>
          <w:lang w:val="en-US" w:eastAsia="ru-RU"/>
        </w:rPr>
      </w:pPr>
      <w:r w:rsidRPr="00AC3755">
        <w:rPr>
          <w:rFonts w:ascii="Times New Roman" w:hAnsi="Times New Roman"/>
          <w:color w:val="auto"/>
          <w:sz w:val="16"/>
          <w:szCs w:val="19"/>
          <w:lang w:val="en-US" w:eastAsia="ru-RU"/>
        </w:rPr>
        <w:t>external candidates (with the exception of candidates under (5), (6), (7)).</w:t>
      </w:r>
    </w:p>
    <w:p w:rsidR="00DC4C17" w:rsidRPr="00AC3755" w:rsidRDefault="00DC4C17" w:rsidP="00B64085">
      <w:pPr>
        <w:pStyle w:val="110"/>
        <w:keepLines w:val="0"/>
        <w:tabs>
          <w:tab w:val="left" w:pos="284"/>
        </w:tabs>
        <w:spacing w:before="0"/>
        <w:jc w:val="both"/>
        <w:rPr>
          <w:rFonts w:ascii="Times New Roman" w:hAnsi="Times New Roman"/>
          <w:color w:val="auto"/>
          <w:sz w:val="6"/>
          <w:szCs w:val="10"/>
          <w:lang w:val="en-US" w:eastAsia="ru-RU"/>
        </w:rPr>
      </w:pPr>
    </w:p>
  </w:footnote>
  <w:footnote w:id="9">
    <w:p w:rsidR="00DC4C17" w:rsidRPr="00AC3755" w:rsidRDefault="00DC4C17" w:rsidP="00B64085">
      <w:pPr>
        <w:pStyle w:val="110"/>
        <w:keepLines w:val="0"/>
        <w:spacing w:before="0"/>
        <w:jc w:val="both"/>
        <w:rPr>
          <w:rFonts w:ascii="Times New Roman" w:hAnsi="Times New Roman"/>
          <w:b/>
          <w:color w:val="auto"/>
          <w:sz w:val="16"/>
          <w:szCs w:val="19"/>
          <w:lang w:val="en-US" w:eastAsia="ru-RU"/>
        </w:rPr>
      </w:pPr>
      <w:r>
        <w:rPr>
          <w:rStyle w:val="aff5"/>
          <w:rFonts w:ascii="Times New Roman" w:hAnsi="Times New Roman"/>
          <w:color w:val="auto"/>
          <w:sz w:val="16"/>
          <w:szCs w:val="19"/>
          <w:lang w:val="en-GB" w:eastAsia="ru-RU"/>
        </w:rPr>
        <w:footnoteRef/>
      </w:r>
      <w:r w:rsidRPr="00AC3755">
        <w:rPr>
          <w:rFonts w:ascii="Times New Roman" w:hAnsi="Times New Roman"/>
          <w:b/>
          <w:color w:val="auto"/>
          <w:sz w:val="16"/>
          <w:szCs w:val="19"/>
          <w:lang w:val="en-US" w:eastAsia="ru-RU"/>
        </w:rPr>
        <w:t xml:space="preserve">  To be completed when considering an in-house/outstaff candidate.</w:t>
      </w:r>
    </w:p>
    <w:p w:rsidR="00DC4C17" w:rsidRPr="00AC3755" w:rsidRDefault="00DC4C17" w:rsidP="00B64085">
      <w:pPr>
        <w:pStyle w:val="110"/>
        <w:keepLines w:val="0"/>
        <w:spacing w:before="0"/>
        <w:jc w:val="both"/>
        <w:rPr>
          <w:rFonts w:ascii="Times New Roman" w:hAnsi="Times New Roman"/>
          <w:color w:val="auto"/>
          <w:sz w:val="6"/>
          <w:szCs w:val="10"/>
          <w:lang w:val="en-US" w:eastAsia="ru-RU"/>
        </w:rPr>
      </w:pPr>
    </w:p>
  </w:footnote>
  <w:footnote w:id="10">
    <w:p w:rsidR="00DC4C17" w:rsidRPr="00AC3755" w:rsidRDefault="00DC4C17" w:rsidP="00B64085">
      <w:pPr>
        <w:pStyle w:val="110"/>
        <w:keepLines w:val="0"/>
        <w:spacing w:before="0"/>
        <w:rPr>
          <w:rFonts w:ascii="Times New Roman" w:hAnsi="Times New Roman"/>
          <w:b/>
          <w:color w:val="auto"/>
          <w:sz w:val="16"/>
          <w:szCs w:val="19"/>
          <w:lang w:val="en-US" w:eastAsia="ru-RU"/>
        </w:rPr>
      </w:pPr>
      <w:r>
        <w:rPr>
          <w:rStyle w:val="aff5"/>
          <w:rFonts w:ascii="Times New Roman" w:hAnsi="Times New Roman"/>
          <w:color w:val="auto"/>
          <w:sz w:val="16"/>
          <w:szCs w:val="19"/>
          <w:lang w:val="en-GB" w:eastAsia="ru-RU"/>
        </w:rPr>
        <w:footnoteRef/>
      </w:r>
      <w:r w:rsidRPr="00AC3755">
        <w:rPr>
          <w:rFonts w:ascii="Times New Roman" w:hAnsi="Times New Roman"/>
          <w:b/>
          <w:color w:val="auto"/>
          <w:sz w:val="16"/>
          <w:szCs w:val="19"/>
          <w:lang w:val="en-US" w:eastAsia="ru-RU"/>
        </w:rPr>
        <w:t xml:space="preserve">  To be filled in for external selection, for internal selection as required.</w:t>
      </w:r>
    </w:p>
    <w:p w:rsidR="00DC4C17" w:rsidRPr="00AC3755" w:rsidRDefault="00DC4C17" w:rsidP="00B64085">
      <w:pPr>
        <w:pStyle w:val="110"/>
        <w:keepLines w:val="0"/>
        <w:spacing w:before="0"/>
        <w:rPr>
          <w:rFonts w:ascii="Times New Roman" w:hAnsi="Times New Roman"/>
          <w:color w:val="auto"/>
          <w:sz w:val="6"/>
          <w:szCs w:val="10"/>
          <w:lang w:val="en-US" w:eastAsia="ru-RU"/>
        </w:rPr>
      </w:pPr>
    </w:p>
  </w:footnote>
  <w:footnote w:id="11">
    <w:p w:rsidR="00DC4C17" w:rsidRPr="00AC3755" w:rsidRDefault="00DC4C17" w:rsidP="00B64085">
      <w:pPr>
        <w:pStyle w:val="110"/>
        <w:keepLines w:val="0"/>
        <w:spacing w:before="0"/>
        <w:rPr>
          <w:rFonts w:ascii="Times New Roman" w:hAnsi="Times New Roman"/>
          <w:color w:val="auto"/>
          <w:sz w:val="20"/>
          <w:szCs w:val="20"/>
          <w:lang w:val="en-US" w:eastAsia="ru-RU"/>
        </w:rPr>
      </w:pPr>
      <w:r>
        <w:rPr>
          <w:rStyle w:val="aff5"/>
          <w:rFonts w:ascii="Times New Roman" w:hAnsi="Times New Roman"/>
          <w:color w:val="auto"/>
          <w:sz w:val="16"/>
          <w:szCs w:val="19"/>
          <w:lang w:val="en-GB" w:eastAsia="ru-RU"/>
        </w:rPr>
        <w:footnoteRef/>
      </w:r>
      <w:r w:rsidRPr="00AC3755">
        <w:rPr>
          <w:rFonts w:ascii="Times New Roman" w:hAnsi="Times New Roman"/>
          <w:b/>
          <w:color w:val="auto"/>
          <w:sz w:val="16"/>
          <w:szCs w:val="19"/>
          <w:lang w:val="en-US" w:eastAsia="ru-RU"/>
        </w:rPr>
        <w:t xml:space="preserve">  To be filled in when results are available in accordance with the requirements of the present Rules</w:t>
      </w:r>
      <w:r w:rsidRPr="00AC3755">
        <w:rPr>
          <w:rFonts w:ascii="Times New Roman" w:hAnsi="Times New Roman"/>
          <w:color w:val="auto"/>
          <w:sz w:val="16"/>
          <w:szCs w:val="20"/>
          <w:lang w:val="en-US" w:eastAsia="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1"/>
      <w:gridCol w:w="5160"/>
      <w:gridCol w:w="1325"/>
    </w:tblGrid>
    <w:tr w:rsidR="00DC4C17" w:rsidRPr="00E755AC" w:rsidTr="00DC4C17">
      <w:trPr>
        <w:trHeight w:val="985"/>
        <w:jc w:val="center"/>
      </w:trPr>
      <w:tc>
        <w:tcPr>
          <w:tcW w:w="3291" w:type="dxa"/>
          <w:vAlign w:val="center"/>
        </w:tcPr>
        <w:p w:rsidR="00DC4C17" w:rsidRPr="00E9312D" w:rsidRDefault="00DC4C17" w:rsidP="00DC4C17">
          <w:pPr>
            <w:pStyle w:val="bodytext2"/>
            <w:ind w:firstLine="0"/>
            <w:jc w:val="center"/>
            <w:rPr>
              <w:b/>
              <w:bCs/>
              <w:sz w:val="24"/>
              <w:szCs w:val="24"/>
            </w:rPr>
          </w:pPr>
          <w:r>
            <w:rPr>
              <w:noProof/>
            </w:rPr>
            <w:drawing>
              <wp:inline distT="0" distB="0" distL="0" distR="0">
                <wp:extent cx="1952625" cy="582072"/>
                <wp:effectExtent l="0" t="0" r="0" b="889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9336" cy="587054"/>
                        </a:xfrm>
                        <a:prstGeom prst="rect">
                          <a:avLst/>
                        </a:prstGeom>
                      </pic:spPr>
                    </pic:pic>
                  </a:graphicData>
                </a:graphic>
              </wp:inline>
            </w:drawing>
          </w:r>
        </w:p>
      </w:tc>
      <w:tc>
        <w:tcPr>
          <w:tcW w:w="6485" w:type="dxa"/>
          <w:gridSpan w:val="2"/>
          <w:vAlign w:val="center"/>
        </w:tcPr>
        <w:p w:rsidR="001E7209" w:rsidRPr="001E7209" w:rsidRDefault="001E7209" w:rsidP="001E7209">
          <w:pPr>
            <w:pStyle w:val="bodytext2"/>
            <w:jc w:val="center"/>
            <w:rPr>
              <w:bCs/>
              <w:caps/>
              <w:sz w:val="20"/>
              <w:szCs w:val="20"/>
              <w:lang w:val="en-US"/>
            </w:rPr>
          </w:pPr>
          <w:r w:rsidRPr="001E7209">
            <w:rPr>
              <w:bCs/>
              <w:caps/>
              <w:sz w:val="20"/>
              <w:szCs w:val="20"/>
              <w:lang w:val="en-US"/>
            </w:rPr>
            <w:t>JOINT STOCK COMPANY NATIONAL COMPANY QAZAQGAZ</w:t>
          </w:r>
        </w:p>
        <w:p w:rsidR="00DC4C17" w:rsidRPr="00E9312D" w:rsidRDefault="001E7209" w:rsidP="001E7209">
          <w:pPr>
            <w:pStyle w:val="bodytext2"/>
            <w:ind w:firstLine="0"/>
            <w:jc w:val="center"/>
            <w:rPr>
              <w:bCs/>
              <w:sz w:val="24"/>
              <w:szCs w:val="24"/>
            </w:rPr>
          </w:pPr>
          <w:r w:rsidRPr="001E7209">
            <w:rPr>
              <w:bCs/>
              <w:caps/>
              <w:sz w:val="20"/>
              <w:szCs w:val="20"/>
            </w:rPr>
            <w:t>Integrated Management System</w:t>
          </w:r>
        </w:p>
      </w:tc>
    </w:tr>
    <w:tr w:rsidR="00DC4C17" w:rsidRPr="00E9312D" w:rsidTr="00DC4C17">
      <w:trPr>
        <w:trHeight w:val="632"/>
        <w:jc w:val="center"/>
      </w:trPr>
      <w:tc>
        <w:tcPr>
          <w:tcW w:w="3291" w:type="dxa"/>
          <w:vAlign w:val="center"/>
        </w:tcPr>
        <w:p w:rsidR="001E7209" w:rsidRPr="001E7209" w:rsidRDefault="001E7209" w:rsidP="001E7209">
          <w:pPr>
            <w:pStyle w:val="bodytext2"/>
            <w:ind w:firstLine="0"/>
            <w:rPr>
              <w:bCs/>
              <w:sz w:val="20"/>
              <w:szCs w:val="20"/>
            </w:rPr>
          </w:pPr>
          <w:r w:rsidRPr="001E7209">
            <w:rPr>
              <w:bCs/>
              <w:sz w:val="20"/>
              <w:szCs w:val="20"/>
            </w:rPr>
            <w:t>Revision: No. 1</w:t>
          </w:r>
        </w:p>
        <w:p w:rsidR="00DC4C17" w:rsidRPr="00CB14A2" w:rsidRDefault="001E7209" w:rsidP="001E7209">
          <w:pPr>
            <w:pStyle w:val="bodytext2"/>
            <w:ind w:firstLine="0"/>
            <w:jc w:val="left"/>
            <w:rPr>
              <w:b/>
              <w:bCs/>
              <w:sz w:val="24"/>
              <w:szCs w:val="24"/>
            </w:rPr>
          </w:pPr>
          <w:r w:rsidRPr="001E7209">
            <w:rPr>
              <w:bCs/>
              <w:sz w:val="20"/>
              <w:szCs w:val="20"/>
            </w:rPr>
            <w:t>Id. code: PR-___-2022</w:t>
          </w:r>
        </w:p>
      </w:tc>
      <w:tc>
        <w:tcPr>
          <w:tcW w:w="5160" w:type="dxa"/>
          <w:vAlign w:val="center"/>
        </w:tcPr>
        <w:p w:rsidR="001E7209" w:rsidRPr="00AC3755" w:rsidRDefault="001E7209" w:rsidP="001E7209">
          <w:pPr>
            <w:spacing w:after="0" w:line="240" w:lineRule="auto"/>
            <w:ind w:firstLine="550"/>
            <w:jc w:val="center"/>
            <w:rPr>
              <w:rFonts w:ascii="Times New Roman" w:eastAsia="Times New Roman" w:hAnsi="Times New Roman" w:cs="Times New Roman"/>
              <w:sz w:val="24"/>
              <w:szCs w:val="24"/>
              <w:lang w:val="en-US" w:eastAsia="ru-RU"/>
            </w:rPr>
          </w:pPr>
          <w:r w:rsidRPr="00AC3755">
            <w:rPr>
              <w:rFonts w:ascii="Times New Roman" w:eastAsia="Times New Roman" w:hAnsi="Times New Roman" w:cs="Times New Roman"/>
              <w:b/>
              <w:bCs/>
              <w:sz w:val="24"/>
              <w:szCs w:val="24"/>
              <w:lang w:val="en-US" w:eastAsia="ru-RU"/>
            </w:rPr>
            <w:t>Rules for Recruitment and Selection of Candidates for Administrative and Managerial Positions at JSC NC QazaqGaz</w:t>
          </w:r>
        </w:p>
        <w:p w:rsidR="00DC4C17" w:rsidRPr="001E7209" w:rsidRDefault="00DC4C17" w:rsidP="00DC4C17">
          <w:pPr>
            <w:pStyle w:val="bodytext2"/>
            <w:ind w:firstLine="0"/>
            <w:jc w:val="center"/>
            <w:rPr>
              <w:bCs/>
              <w:sz w:val="20"/>
              <w:szCs w:val="20"/>
              <w:lang w:val="en-US"/>
            </w:rPr>
          </w:pPr>
        </w:p>
      </w:tc>
      <w:tc>
        <w:tcPr>
          <w:tcW w:w="1325" w:type="dxa"/>
          <w:vAlign w:val="center"/>
        </w:tcPr>
        <w:p w:rsidR="00DC4C17" w:rsidRPr="001519E4" w:rsidRDefault="001E7209" w:rsidP="001E7209">
          <w:pPr>
            <w:pStyle w:val="bodytext2"/>
            <w:ind w:firstLine="0"/>
            <w:jc w:val="center"/>
            <w:rPr>
              <w:bCs/>
              <w:noProof/>
              <w:sz w:val="20"/>
              <w:szCs w:val="20"/>
            </w:rPr>
          </w:pPr>
          <w:r>
            <w:rPr>
              <w:bCs/>
              <w:sz w:val="20"/>
              <w:szCs w:val="20"/>
              <w:lang w:val="en-US"/>
            </w:rPr>
            <w:t xml:space="preserve"> Page</w:t>
          </w:r>
          <w:r w:rsidR="00DC4C17" w:rsidRPr="00720234">
            <w:rPr>
              <w:bCs/>
              <w:sz w:val="20"/>
              <w:szCs w:val="20"/>
            </w:rPr>
            <w:t xml:space="preserve"> </w:t>
          </w:r>
          <w:r w:rsidR="002572A6" w:rsidRPr="00720234">
            <w:rPr>
              <w:bCs/>
              <w:sz w:val="20"/>
              <w:szCs w:val="20"/>
            </w:rPr>
            <w:fldChar w:fldCharType="begin"/>
          </w:r>
          <w:r w:rsidR="00DC4C17" w:rsidRPr="00720234">
            <w:rPr>
              <w:bCs/>
              <w:sz w:val="20"/>
              <w:szCs w:val="20"/>
            </w:rPr>
            <w:instrText xml:space="preserve"> PAGE </w:instrText>
          </w:r>
          <w:r w:rsidR="002572A6" w:rsidRPr="00720234">
            <w:rPr>
              <w:bCs/>
              <w:sz w:val="20"/>
              <w:szCs w:val="20"/>
            </w:rPr>
            <w:fldChar w:fldCharType="separate"/>
          </w:r>
          <w:r w:rsidR="00195831">
            <w:rPr>
              <w:bCs/>
              <w:noProof/>
              <w:sz w:val="20"/>
              <w:szCs w:val="20"/>
            </w:rPr>
            <w:t>15</w:t>
          </w:r>
          <w:r w:rsidR="002572A6" w:rsidRPr="00720234">
            <w:rPr>
              <w:bCs/>
              <w:sz w:val="20"/>
              <w:szCs w:val="20"/>
            </w:rPr>
            <w:fldChar w:fldCharType="end"/>
          </w:r>
          <w:r w:rsidR="00DC4C17" w:rsidRPr="00720234">
            <w:rPr>
              <w:bCs/>
              <w:sz w:val="20"/>
              <w:szCs w:val="20"/>
            </w:rPr>
            <w:t xml:space="preserve"> </w:t>
          </w:r>
          <w:r>
            <w:rPr>
              <w:bCs/>
              <w:sz w:val="20"/>
              <w:szCs w:val="20"/>
              <w:lang w:val="en-US"/>
            </w:rPr>
            <w:t>of</w:t>
          </w:r>
          <w:r w:rsidR="00DC4C17" w:rsidRPr="00720234">
            <w:rPr>
              <w:bCs/>
              <w:sz w:val="20"/>
              <w:szCs w:val="20"/>
            </w:rPr>
            <w:t xml:space="preserve"> </w:t>
          </w:r>
          <w:r w:rsidR="002572A6" w:rsidRPr="00720234">
            <w:rPr>
              <w:bCs/>
              <w:sz w:val="20"/>
              <w:szCs w:val="20"/>
            </w:rPr>
            <w:fldChar w:fldCharType="begin"/>
          </w:r>
          <w:r w:rsidR="00DC4C17" w:rsidRPr="00720234">
            <w:rPr>
              <w:bCs/>
              <w:sz w:val="20"/>
              <w:szCs w:val="20"/>
            </w:rPr>
            <w:instrText xml:space="preserve"> NUMPAGES </w:instrText>
          </w:r>
          <w:r w:rsidR="002572A6" w:rsidRPr="00720234">
            <w:rPr>
              <w:bCs/>
              <w:sz w:val="20"/>
              <w:szCs w:val="20"/>
            </w:rPr>
            <w:fldChar w:fldCharType="separate"/>
          </w:r>
          <w:r w:rsidR="00195831">
            <w:rPr>
              <w:bCs/>
              <w:noProof/>
              <w:sz w:val="20"/>
              <w:szCs w:val="20"/>
            </w:rPr>
            <w:t>23</w:t>
          </w:r>
          <w:r w:rsidR="002572A6" w:rsidRPr="00720234">
            <w:rPr>
              <w:bCs/>
              <w:sz w:val="20"/>
              <w:szCs w:val="20"/>
            </w:rPr>
            <w:fldChar w:fldCharType="end"/>
          </w:r>
        </w:p>
      </w:tc>
    </w:tr>
  </w:tbl>
  <w:p w:rsidR="00DC4C17" w:rsidRDefault="00DC4C1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5C6872"/>
    <w:lvl w:ilvl="0">
      <w:start w:val="1"/>
      <w:numFmt w:val="bullet"/>
      <w:pStyle w:val="a"/>
      <w:lvlText w:val=""/>
      <w:lvlJc w:val="left"/>
      <w:pPr>
        <w:tabs>
          <w:tab w:val="num" w:pos="360"/>
        </w:tabs>
        <w:ind w:left="360" w:hanging="360"/>
      </w:pPr>
      <w:rPr>
        <w:rFonts w:ascii="Symbol" w:hAnsi="Symbol" w:hint="default"/>
      </w:rPr>
    </w:lvl>
  </w:abstractNum>
  <w:abstractNum w:abstractNumId="1">
    <w:nsid w:val="0A1748D6"/>
    <w:multiLevelType w:val="hybridMultilevel"/>
    <w:tmpl w:val="00BA22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DA008A"/>
    <w:multiLevelType w:val="hybridMultilevel"/>
    <w:tmpl w:val="DCDEEA2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0FD750CC"/>
    <w:multiLevelType w:val="hybridMultilevel"/>
    <w:tmpl w:val="E8EA1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471A6F"/>
    <w:multiLevelType w:val="hybridMultilevel"/>
    <w:tmpl w:val="BB401C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6B6BF3"/>
    <w:multiLevelType w:val="hybridMultilevel"/>
    <w:tmpl w:val="D1F67D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AC1497"/>
    <w:multiLevelType w:val="hybridMultilevel"/>
    <w:tmpl w:val="949A8180"/>
    <w:lvl w:ilvl="0" w:tplc="79C057B8">
      <w:start w:val="1"/>
      <w:numFmt w:val="decimal"/>
      <w:lvlText w:val="%1)"/>
      <w:lvlJc w:val="left"/>
      <w:pPr>
        <w:ind w:left="2240" w:hanging="396"/>
      </w:pPr>
      <w:rPr>
        <w:b w:val="0"/>
        <w:color w:val="auto"/>
        <w:sz w:val="24"/>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5586160"/>
    <w:multiLevelType w:val="hybridMultilevel"/>
    <w:tmpl w:val="9A7C2122"/>
    <w:lvl w:ilvl="0" w:tplc="DC565AC0">
      <w:start w:val="44"/>
      <w:numFmt w:val="decimal"/>
      <w:lvlText w:val="%1."/>
      <w:lvlJc w:val="left"/>
      <w:pPr>
        <w:ind w:left="928" w:hanging="360"/>
      </w:pPr>
    </w:lvl>
    <w:lvl w:ilvl="1" w:tplc="04190011">
      <w:start w:val="1"/>
      <w:numFmt w:val="decimal"/>
      <w:lvlText w:val="%2)"/>
      <w:lvlJc w:val="left"/>
      <w:pPr>
        <w:ind w:left="1648" w:hanging="360"/>
      </w:pPr>
    </w:lvl>
    <w:lvl w:ilvl="2" w:tplc="8CC85F8A">
      <w:start w:val="77"/>
      <w:numFmt w:val="decimal"/>
      <w:lvlText w:val="%3"/>
      <w:lvlJc w:val="left"/>
      <w:pPr>
        <w:ind w:left="2548" w:hanging="36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277C68AD"/>
    <w:multiLevelType w:val="hybridMultilevel"/>
    <w:tmpl w:val="07BE67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4740E5"/>
    <w:multiLevelType w:val="multilevel"/>
    <w:tmpl w:val="BFA47E62"/>
    <w:lvl w:ilvl="0">
      <w:start w:val="6"/>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F5871CA"/>
    <w:multiLevelType w:val="hybridMultilevel"/>
    <w:tmpl w:val="556A43EE"/>
    <w:lvl w:ilvl="0" w:tplc="0419000F">
      <w:start w:val="1"/>
      <w:numFmt w:val="decimal"/>
      <w:lvlText w:val="%1."/>
      <w:lvlJc w:val="left"/>
      <w:pPr>
        <w:ind w:left="786"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1984B6A"/>
    <w:multiLevelType w:val="hybridMultilevel"/>
    <w:tmpl w:val="DC8C9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76F84"/>
    <w:multiLevelType w:val="hybridMultilevel"/>
    <w:tmpl w:val="C2E67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5C119D"/>
    <w:multiLevelType w:val="hybridMultilevel"/>
    <w:tmpl w:val="97263688"/>
    <w:lvl w:ilvl="0" w:tplc="2676CE7A">
      <w:start w:val="8"/>
      <w:numFmt w:val="bullet"/>
      <w:lvlText w:val="-"/>
      <w:lvlJc w:val="left"/>
      <w:pPr>
        <w:ind w:left="1211" w:hanging="360"/>
      </w:pPr>
      <w:rPr>
        <w:rFonts w:ascii="Times New Roman" w:eastAsia="Times New Roman" w:hAnsi="Times New Roman" w:cs="Times New Roman" w:hint="default"/>
      </w:rPr>
    </w:lvl>
    <w:lvl w:ilvl="1" w:tplc="20000003">
      <w:start w:val="1"/>
      <w:numFmt w:val="bullet"/>
      <w:lvlText w:val="o"/>
      <w:lvlJc w:val="left"/>
      <w:pPr>
        <w:ind w:left="1931" w:hanging="360"/>
      </w:pPr>
      <w:rPr>
        <w:rFonts w:ascii="Courier New" w:hAnsi="Courier New" w:cs="Courier New" w:hint="default"/>
      </w:rPr>
    </w:lvl>
    <w:lvl w:ilvl="2" w:tplc="20000005">
      <w:start w:val="1"/>
      <w:numFmt w:val="bullet"/>
      <w:lvlText w:val=""/>
      <w:lvlJc w:val="left"/>
      <w:pPr>
        <w:ind w:left="2651" w:hanging="360"/>
      </w:pPr>
      <w:rPr>
        <w:rFonts w:ascii="Wingdings" w:hAnsi="Wingdings" w:hint="default"/>
      </w:rPr>
    </w:lvl>
    <w:lvl w:ilvl="3" w:tplc="20000001">
      <w:start w:val="1"/>
      <w:numFmt w:val="bullet"/>
      <w:lvlText w:val=""/>
      <w:lvlJc w:val="left"/>
      <w:pPr>
        <w:ind w:left="3371" w:hanging="360"/>
      </w:pPr>
      <w:rPr>
        <w:rFonts w:ascii="Symbol" w:hAnsi="Symbol" w:hint="default"/>
      </w:rPr>
    </w:lvl>
    <w:lvl w:ilvl="4" w:tplc="20000003">
      <w:start w:val="1"/>
      <w:numFmt w:val="bullet"/>
      <w:lvlText w:val="o"/>
      <w:lvlJc w:val="left"/>
      <w:pPr>
        <w:ind w:left="4091" w:hanging="360"/>
      </w:pPr>
      <w:rPr>
        <w:rFonts w:ascii="Courier New" w:hAnsi="Courier New" w:cs="Courier New" w:hint="default"/>
      </w:rPr>
    </w:lvl>
    <w:lvl w:ilvl="5" w:tplc="20000005">
      <w:start w:val="1"/>
      <w:numFmt w:val="bullet"/>
      <w:lvlText w:val=""/>
      <w:lvlJc w:val="left"/>
      <w:pPr>
        <w:ind w:left="4811" w:hanging="360"/>
      </w:pPr>
      <w:rPr>
        <w:rFonts w:ascii="Wingdings" w:hAnsi="Wingdings" w:hint="default"/>
      </w:rPr>
    </w:lvl>
    <w:lvl w:ilvl="6" w:tplc="20000001">
      <w:start w:val="1"/>
      <w:numFmt w:val="bullet"/>
      <w:lvlText w:val=""/>
      <w:lvlJc w:val="left"/>
      <w:pPr>
        <w:ind w:left="5531" w:hanging="360"/>
      </w:pPr>
      <w:rPr>
        <w:rFonts w:ascii="Symbol" w:hAnsi="Symbol" w:hint="default"/>
      </w:rPr>
    </w:lvl>
    <w:lvl w:ilvl="7" w:tplc="20000003">
      <w:start w:val="1"/>
      <w:numFmt w:val="bullet"/>
      <w:lvlText w:val="o"/>
      <w:lvlJc w:val="left"/>
      <w:pPr>
        <w:ind w:left="6251" w:hanging="360"/>
      </w:pPr>
      <w:rPr>
        <w:rFonts w:ascii="Courier New" w:hAnsi="Courier New" w:cs="Courier New" w:hint="default"/>
      </w:rPr>
    </w:lvl>
    <w:lvl w:ilvl="8" w:tplc="20000005">
      <w:start w:val="1"/>
      <w:numFmt w:val="bullet"/>
      <w:lvlText w:val=""/>
      <w:lvlJc w:val="left"/>
      <w:pPr>
        <w:ind w:left="6971" w:hanging="360"/>
      </w:pPr>
      <w:rPr>
        <w:rFonts w:ascii="Wingdings" w:hAnsi="Wingdings" w:hint="default"/>
      </w:rPr>
    </w:lvl>
  </w:abstractNum>
  <w:abstractNum w:abstractNumId="14">
    <w:nsid w:val="41286ECE"/>
    <w:multiLevelType w:val="hybridMultilevel"/>
    <w:tmpl w:val="263660F8"/>
    <w:lvl w:ilvl="0" w:tplc="04190011">
      <w:start w:val="1"/>
      <w:numFmt w:val="decimal"/>
      <w:lvlText w:val="%1)"/>
      <w:lvlJc w:val="left"/>
      <w:pPr>
        <w:ind w:left="1571" w:hanging="360"/>
      </w:p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44B5254E"/>
    <w:multiLevelType w:val="hybridMultilevel"/>
    <w:tmpl w:val="CD54A5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79A13AB"/>
    <w:multiLevelType w:val="hybridMultilevel"/>
    <w:tmpl w:val="C7989A8E"/>
    <w:lvl w:ilvl="0" w:tplc="CC6CFFE0">
      <w:start w:val="2"/>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17">
    <w:nsid w:val="49DA757D"/>
    <w:multiLevelType w:val="multilevel"/>
    <w:tmpl w:val="0152EE90"/>
    <w:lvl w:ilvl="0">
      <w:start w:val="8"/>
      <w:numFmt w:val="decimal"/>
      <w:lvlText w:val="%1."/>
      <w:lvlJc w:val="left"/>
      <w:pPr>
        <w:ind w:left="540" w:hanging="540"/>
      </w:pPr>
    </w:lvl>
    <w:lvl w:ilvl="1">
      <w:start w:val="7"/>
      <w:numFmt w:val="decimal"/>
      <w:lvlText w:val="%1.%2."/>
      <w:lvlJc w:val="left"/>
      <w:pPr>
        <w:ind w:left="894" w:hanging="54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8">
    <w:nsid w:val="4C830079"/>
    <w:multiLevelType w:val="hybridMultilevel"/>
    <w:tmpl w:val="958A49DA"/>
    <w:lvl w:ilvl="0" w:tplc="1FF2FBEE">
      <w:start w:val="1"/>
      <w:numFmt w:val="bullet"/>
      <w:lvlText w:val=""/>
      <w:lvlJc w:val="left"/>
      <w:pPr>
        <w:ind w:left="1571" w:hanging="360"/>
      </w:pPr>
      <w:rPr>
        <w:rFonts w:ascii="Symbol" w:hAnsi="Symbol" w:hint="default"/>
        <w:sz w:val="24"/>
        <w:szCs w:val="24"/>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54EF239E"/>
    <w:multiLevelType w:val="multilevel"/>
    <w:tmpl w:val="4708908A"/>
    <w:lvl w:ilvl="0">
      <w:start w:val="6"/>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5834E0F"/>
    <w:multiLevelType w:val="hybridMultilevel"/>
    <w:tmpl w:val="2B641B40"/>
    <w:lvl w:ilvl="0" w:tplc="772C3C1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8073AAD"/>
    <w:multiLevelType w:val="hybridMultilevel"/>
    <w:tmpl w:val="83B8CC6C"/>
    <w:lvl w:ilvl="0" w:tplc="DF0ED36A">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A214012"/>
    <w:multiLevelType w:val="hybridMultilevel"/>
    <w:tmpl w:val="C7989A8E"/>
    <w:lvl w:ilvl="0" w:tplc="CC6CFFE0">
      <w:start w:val="2"/>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23">
    <w:nsid w:val="70AC414D"/>
    <w:multiLevelType w:val="hybridMultilevel"/>
    <w:tmpl w:val="D0EA4968"/>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2B4702"/>
    <w:multiLevelType w:val="multilevel"/>
    <w:tmpl w:val="5524B664"/>
    <w:lvl w:ilvl="0">
      <w:start w:val="1"/>
      <w:numFmt w:val="decimal"/>
      <w:lvlText w:val="%1."/>
      <w:lvlJc w:val="left"/>
      <w:pPr>
        <w:ind w:left="1211" w:hanging="360"/>
      </w:pPr>
      <w:rPr>
        <w:b/>
      </w:rPr>
    </w:lvl>
    <w:lvl w:ilvl="1">
      <w:start w:val="1"/>
      <w:numFmt w:val="decimal"/>
      <w:isLgl/>
      <w:lvlText w:val="%1.%2."/>
      <w:lvlJc w:val="left"/>
      <w:pPr>
        <w:ind w:left="6881" w:hanging="360"/>
      </w:pPr>
      <w:rPr>
        <w:b w:val="0"/>
      </w:rPr>
    </w:lvl>
    <w:lvl w:ilvl="2">
      <w:start w:val="1"/>
      <w:numFmt w:val="decimal"/>
      <w:isLgl/>
      <w:lvlText w:val="%1.%2.%3."/>
      <w:lvlJc w:val="left"/>
      <w:pPr>
        <w:ind w:left="7241" w:hanging="720"/>
      </w:pPr>
      <w:rPr>
        <w:b w:val="0"/>
      </w:rPr>
    </w:lvl>
    <w:lvl w:ilvl="3">
      <w:start w:val="1"/>
      <w:numFmt w:val="decimal"/>
      <w:isLgl/>
      <w:lvlText w:val="%1.%2.%3.%4."/>
      <w:lvlJc w:val="left"/>
      <w:pPr>
        <w:ind w:left="7241" w:hanging="720"/>
      </w:pPr>
    </w:lvl>
    <w:lvl w:ilvl="4">
      <w:start w:val="1"/>
      <w:numFmt w:val="decimal"/>
      <w:isLgl/>
      <w:lvlText w:val="%1.%2.%3.%4.%5."/>
      <w:lvlJc w:val="left"/>
      <w:pPr>
        <w:ind w:left="7601" w:hanging="1080"/>
      </w:pPr>
    </w:lvl>
    <w:lvl w:ilvl="5">
      <w:start w:val="1"/>
      <w:numFmt w:val="decimal"/>
      <w:isLgl/>
      <w:lvlText w:val="%1.%2.%3.%4.%5.%6."/>
      <w:lvlJc w:val="left"/>
      <w:pPr>
        <w:ind w:left="7601" w:hanging="1080"/>
      </w:pPr>
    </w:lvl>
    <w:lvl w:ilvl="6">
      <w:start w:val="1"/>
      <w:numFmt w:val="decimal"/>
      <w:isLgl/>
      <w:lvlText w:val="%1.%2.%3.%4.%5.%6.%7."/>
      <w:lvlJc w:val="left"/>
      <w:pPr>
        <w:ind w:left="7961" w:hanging="1440"/>
      </w:pPr>
    </w:lvl>
    <w:lvl w:ilvl="7">
      <w:start w:val="1"/>
      <w:numFmt w:val="decimal"/>
      <w:isLgl/>
      <w:lvlText w:val="%1.%2.%3.%4.%5.%6.%7.%8."/>
      <w:lvlJc w:val="left"/>
      <w:pPr>
        <w:ind w:left="7961" w:hanging="1440"/>
      </w:pPr>
    </w:lvl>
    <w:lvl w:ilvl="8">
      <w:start w:val="1"/>
      <w:numFmt w:val="decimal"/>
      <w:isLgl/>
      <w:lvlText w:val="%1.%2.%3.%4.%5.%6.%7.%8.%9."/>
      <w:lvlJc w:val="left"/>
      <w:pPr>
        <w:ind w:left="8321" w:hanging="1800"/>
      </w:pPr>
    </w:lvl>
  </w:abstractNum>
  <w:abstractNum w:abstractNumId="25">
    <w:nsid w:val="78F762A4"/>
    <w:multiLevelType w:val="multilevel"/>
    <w:tmpl w:val="FF0ABBF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8"/>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1"/>
  </w:num>
  <w:num w:numId="27">
    <w:abstractNumId w:val="11"/>
  </w:num>
  <w:num w:numId="28">
    <w:abstractNumId w:val="2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grammar="clean"/>
  <w:defaultTabStop w:val="708"/>
  <w:characterSpacingControl w:val="doNotCompress"/>
  <w:footnotePr>
    <w:footnote w:id="-1"/>
    <w:footnote w:id="0"/>
  </w:footnotePr>
  <w:endnotePr>
    <w:endnote w:id="-1"/>
    <w:endnote w:id="0"/>
  </w:endnotePr>
  <w:compat/>
  <w:rsids>
    <w:rsidRoot w:val="00B64085"/>
    <w:rsid w:val="001550D0"/>
    <w:rsid w:val="00195831"/>
    <w:rsid w:val="001C7368"/>
    <w:rsid w:val="001E7209"/>
    <w:rsid w:val="002572A6"/>
    <w:rsid w:val="00343153"/>
    <w:rsid w:val="005A00DF"/>
    <w:rsid w:val="005A5A08"/>
    <w:rsid w:val="00615CC7"/>
    <w:rsid w:val="006B4510"/>
    <w:rsid w:val="008647B0"/>
    <w:rsid w:val="008D45A5"/>
    <w:rsid w:val="00A57701"/>
    <w:rsid w:val="00A73522"/>
    <w:rsid w:val="00AC3755"/>
    <w:rsid w:val="00B64085"/>
    <w:rsid w:val="00BA4B30"/>
    <w:rsid w:val="00D71241"/>
    <w:rsid w:val="00DC4C17"/>
    <w:rsid w:val="00DE42D2"/>
    <w:rsid w:val="00E35BDA"/>
    <w:rsid w:val="00EA086D"/>
    <w:rsid w:val="00EE6489"/>
    <w:rsid w:val="00F24FF5"/>
    <w:rsid w:val="00F76A68"/>
    <w:rsid w:val="00FD3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3C36"/>
  </w:style>
  <w:style w:type="paragraph" w:styleId="1">
    <w:name w:val="heading 1"/>
    <w:basedOn w:val="a0"/>
    <w:next w:val="a0"/>
    <w:link w:val="10"/>
    <w:uiPriority w:val="9"/>
    <w:qFormat/>
    <w:rsid w:val="00B64085"/>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0"/>
    <w:next w:val="a0"/>
    <w:link w:val="20"/>
    <w:uiPriority w:val="9"/>
    <w:semiHidden/>
    <w:unhideWhenUsed/>
    <w:qFormat/>
    <w:rsid w:val="00B64085"/>
    <w:pPr>
      <w:keepNext/>
      <w:keepLines/>
      <w:spacing w:before="200" w:after="0"/>
      <w:outlineLvl w:val="1"/>
    </w:pPr>
    <w:rPr>
      <w:rFonts w:ascii="Calibri Light" w:eastAsia="Times New Roman" w:hAnsi="Calibri Light" w:cs="Times New Roman"/>
      <w:color w:val="2E74B5"/>
      <w:sz w:val="28"/>
      <w:szCs w:val="28"/>
    </w:rPr>
  </w:style>
  <w:style w:type="paragraph" w:styleId="3">
    <w:name w:val="heading 3"/>
    <w:basedOn w:val="a0"/>
    <w:next w:val="a0"/>
    <w:link w:val="30"/>
    <w:uiPriority w:val="9"/>
    <w:semiHidden/>
    <w:unhideWhenUsed/>
    <w:qFormat/>
    <w:rsid w:val="00B64085"/>
    <w:pPr>
      <w:keepNext/>
      <w:keepLines/>
      <w:spacing w:before="200" w:after="0"/>
      <w:outlineLvl w:val="2"/>
    </w:pPr>
    <w:rPr>
      <w:rFonts w:ascii="Calibri Light" w:eastAsia="Times New Roman" w:hAnsi="Calibri Light" w:cs="Times New Roman"/>
      <w:color w:val="1F4E79"/>
      <w:sz w:val="24"/>
      <w:szCs w:val="24"/>
    </w:rPr>
  </w:style>
  <w:style w:type="paragraph" w:styleId="4">
    <w:name w:val="heading 4"/>
    <w:basedOn w:val="a0"/>
    <w:next w:val="a0"/>
    <w:link w:val="40"/>
    <w:uiPriority w:val="9"/>
    <w:semiHidden/>
    <w:unhideWhenUsed/>
    <w:qFormat/>
    <w:rsid w:val="00B64085"/>
    <w:pPr>
      <w:keepNext/>
      <w:keepLines/>
      <w:spacing w:before="200" w:after="0"/>
      <w:outlineLvl w:val="3"/>
    </w:pPr>
    <w:rPr>
      <w:rFonts w:ascii="Calibri Light" w:eastAsia="Times New Roman" w:hAnsi="Calibri Light" w:cs="Times New Roman"/>
      <w:i/>
      <w:iCs/>
      <w:color w:val="2E74B5"/>
    </w:rPr>
  </w:style>
  <w:style w:type="paragraph" w:styleId="5">
    <w:name w:val="heading 5"/>
    <w:basedOn w:val="a0"/>
    <w:next w:val="a0"/>
    <w:link w:val="50"/>
    <w:uiPriority w:val="9"/>
    <w:semiHidden/>
    <w:unhideWhenUsed/>
    <w:qFormat/>
    <w:rsid w:val="00B64085"/>
    <w:pPr>
      <w:keepNext/>
      <w:keepLines/>
      <w:spacing w:before="200" w:after="0"/>
      <w:outlineLvl w:val="4"/>
    </w:pPr>
    <w:rPr>
      <w:rFonts w:ascii="Calibri Light" w:eastAsia="Times New Roman" w:hAnsi="Calibri Light" w:cs="Times New Roman"/>
      <w:color w:val="2E74B5"/>
    </w:rPr>
  </w:style>
  <w:style w:type="paragraph" w:styleId="6">
    <w:name w:val="heading 6"/>
    <w:basedOn w:val="a0"/>
    <w:next w:val="a0"/>
    <w:link w:val="60"/>
    <w:uiPriority w:val="9"/>
    <w:semiHidden/>
    <w:unhideWhenUsed/>
    <w:qFormat/>
    <w:rsid w:val="00B64085"/>
    <w:pPr>
      <w:keepNext/>
      <w:keepLines/>
      <w:spacing w:before="200" w:after="0"/>
      <w:outlineLvl w:val="5"/>
    </w:pPr>
    <w:rPr>
      <w:rFonts w:ascii="Calibri Light" w:eastAsia="Times New Roman" w:hAnsi="Calibri Light" w:cs="Times New Roman"/>
      <w:color w:val="1F4E79"/>
    </w:rPr>
  </w:style>
  <w:style w:type="paragraph" w:styleId="7">
    <w:name w:val="heading 7"/>
    <w:basedOn w:val="a0"/>
    <w:next w:val="a0"/>
    <w:link w:val="70"/>
    <w:uiPriority w:val="9"/>
    <w:semiHidden/>
    <w:unhideWhenUsed/>
    <w:qFormat/>
    <w:rsid w:val="00B64085"/>
    <w:pPr>
      <w:keepNext/>
      <w:keepLines/>
      <w:spacing w:before="200" w:after="0"/>
      <w:outlineLvl w:val="6"/>
    </w:pPr>
    <w:rPr>
      <w:rFonts w:ascii="Calibri Light" w:eastAsia="Times New Roman" w:hAnsi="Calibri Light" w:cs="Times New Roman"/>
      <w:i/>
      <w:iCs/>
      <w:color w:val="404040"/>
    </w:rPr>
  </w:style>
  <w:style w:type="paragraph" w:styleId="8">
    <w:name w:val="heading 8"/>
    <w:basedOn w:val="a0"/>
    <w:next w:val="a0"/>
    <w:link w:val="80"/>
    <w:uiPriority w:val="9"/>
    <w:semiHidden/>
    <w:unhideWhenUsed/>
    <w:qFormat/>
    <w:rsid w:val="00B64085"/>
    <w:pPr>
      <w:keepNext/>
      <w:keepLines/>
      <w:spacing w:before="200" w:after="0"/>
      <w:outlineLvl w:val="7"/>
    </w:pPr>
    <w:rPr>
      <w:rFonts w:ascii="Calibri Light" w:eastAsia="Times New Roman" w:hAnsi="Calibri Light" w:cs="Times New Roman"/>
      <w:color w:val="404040"/>
      <w:sz w:val="20"/>
      <w:szCs w:val="20"/>
    </w:rPr>
  </w:style>
  <w:style w:type="paragraph" w:styleId="9">
    <w:name w:val="heading 9"/>
    <w:basedOn w:val="a0"/>
    <w:next w:val="a0"/>
    <w:link w:val="90"/>
    <w:uiPriority w:val="9"/>
    <w:semiHidden/>
    <w:unhideWhenUsed/>
    <w:qFormat/>
    <w:rsid w:val="00B64085"/>
    <w:pPr>
      <w:keepNext/>
      <w:keepLines/>
      <w:spacing w:before="200" w:after="0"/>
      <w:outlineLvl w:val="8"/>
    </w:pPr>
    <w:rPr>
      <w:rFonts w:ascii="Calibri Light" w:eastAsia="Times New Roma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B64085"/>
    <w:pPr>
      <w:keepNext/>
      <w:keepLines/>
      <w:spacing w:before="240" w:after="0" w:line="256" w:lineRule="auto"/>
      <w:outlineLvl w:val="0"/>
    </w:pPr>
    <w:rPr>
      <w:rFonts w:ascii="Calibri Light" w:eastAsia="Times New Roman" w:hAnsi="Calibri Light" w:cs="Times New Roman"/>
      <w:color w:val="2E74B5"/>
      <w:sz w:val="32"/>
      <w:szCs w:val="32"/>
    </w:rPr>
  </w:style>
  <w:style w:type="paragraph" w:customStyle="1" w:styleId="21">
    <w:name w:val="Заголовок 21"/>
    <w:basedOn w:val="a0"/>
    <w:next w:val="a0"/>
    <w:uiPriority w:val="9"/>
    <w:semiHidden/>
    <w:unhideWhenUsed/>
    <w:qFormat/>
    <w:rsid w:val="00B64085"/>
    <w:pPr>
      <w:keepNext/>
      <w:keepLines/>
      <w:spacing w:before="40" w:after="0" w:line="256" w:lineRule="auto"/>
      <w:outlineLvl w:val="1"/>
    </w:pPr>
    <w:rPr>
      <w:rFonts w:ascii="Calibri Light" w:eastAsia="Times New Roman" w:hAnsi="Calibri Light" w:cs="Times New Roman"/>
      <w:color w:val="2E74B5"/>
      <w:sz w:val="28"/>
      <w:szCs w:val="28"/>
    </w:rPr>
  </w:style>
  <w:style w:type="paragraph" w:customStyle="1" w:styleId="31">
    <w:name w:val="Заголовок 31"/>
    <w:basedOn w:val="a0"/>
    <w:next w:val="a0"/>
    <w:uiPriority w:val="9"/>
    <w:semiHidden/>
    <w:unhideWhenUsed/>
    <w:qFormat/>
    <w:rsid w:val="00B64085"/>
    <w:pPr>
      <w:keepNext/>
      <w:keepLines/>
      <w:spacing w:before="40" w:after="0" w:line="256" w:lineRule="auto"/>
      <w:outlineLvl w:val="2"/>
    </w:pPr>
    <w:rPr>
      <w:rFonts w:ascii="Calibri Light" w:eastAsia="Times New Roman" w:hAnsi="Calibri Light" w:cs="Times New Roman"/>
      <w:color w:val="1F4E79"/>
      <w:sz w:val="24"/>
      <w:szCs w:val="24"/>
    </w:rPr>
  </w:style>
  <w:style w:type="paragraph" w:customStyle="1" w:styleId="41">
    <w:name w:val="Заголовок 41"/>
    <w:basedOn w:val="a0"/>
    <w:next w:val="a0"/>
    <w:uiPriority w:val="9"/>
    <w:semiHidden/>
    <w:unhideWhenUsed/>
    <w:qFormat/>
    <w:rsid w:val="00B64085"/>
    <w:pPr>
      <w:keepNext/>
      <w:keepLines/>
      <w:spacing w:before="40" w:after="0" w:line="256" w:lineRule="auto"/>
      <w:outlineLvl w:val="3"/>
    </w:pPr>
    <w:rPr>
      <w:rFonts w:ascii="Calibri Light" w:eastAsia="Times New Roman" w:hAnsi="Calibri Light" w:cs="Times New Roman"/>
      <w:i/>
      <w:iCs/>
      <w:color w:val="2E74B5"/>
    </w:rPr>
  </w:style>
  <w:style w:type="paragraph" w:customStyle="1" w:styleId="51">
    <w:name w:val="Заголовок 51"/>
    <w:basedOn w:val="a0"/>
    <w:next w:val="a0"/>
    <w:uiPriority w:val="9"/>
    <w:semiHidden/>
    <w:unhideWhenUsed/>
    <w:qFormat/>
    <w:rsid w:val="00B64085"/>
    <w:pPr>
      <w:keepNext/>
      <w:keepLines/>
      <w:spacing w:before="40" w:after="0" w:line="256" w:lineRule="auto"/>
      <w:outlineLvl w:val="4"/>
    </w:pPr>
    <w:rPr>
      <w:rFonts w:ascii="Calibri Light" w:eastAsia="Times New Roman" w:hAnsi="Calibri Light" w:cs="Times New Roman"/>
      <w:color w:val="2E74B5"/>
    </w:rPr>
  </w:style>
  <w:style w:type="paragraph" w:customStyle="1" w:styleId="61">
    <w:name w:val="Заголовок 61"/>
    <w:basedOn w:val="a0"/>
    <w:next w:val="a0"/>
    <w:uiPriority w:val="9"/>
    <w:semiHidden/>
    <w:unhideWhenUsed/>
    <w:qFormat/>
    <w:rsid w:val="00B64085"/>
    <w:pPr>
      <w:keepNext/>
      <w:keepLines/>
      <w:spacing w:before="40" w:after="0" w:line="256" w:lineRule="auto"/>
      <w:outlineLvl w:val="5"/>
    </w:pPr>
    <w:rPr>
      <w:rFonts w:ascii="Calibri Light" w:eastAsia="Times New Roman" w:hAnsi="Calibri Light" w:cs="Times New Roman"/>
      <w:color w:val="1F4E79"/>
    </w:rPr>
  </w:style>
  <w:style w:type="paragraph" w:customStyle="1" w:styleId="71">
    <w:name w:val="Заголовок 71"/>
    <w:basedOn w:val="a0"/>
    <w:next w:val="a0"/>
    <w:uiPriority w:val="9"/>
    <w:semiHidden/>
    <w:unhideWhenUsed/>
    <w:qFormat/>
    <w:rsid w:val="00B64085"/>
    <w:pPr>
      <w:keepNext/>
      <w:keepLines/>
      <w:spacing w:before="200" w:after="0" w:line="256" w:lineRule="auto"/>
      <w:outlineLvl w:val="6"/>
    </w:pPr>
    <w:rPr>
      <w:rFonts w:ascii="Calibri Light" w:eastAsia="Times New Roman" w:hAnsi="Calibri Light" w:cs="Times New Roman"/>
      <w:i/>
      <w:iCs/>
      <w:color w:val="404040"/>
    </w:rPr>
  </w:style>
  <w:style w:type="paragraph" w:customStyle="1" w:styleId="81">
    <w:name w:val="Заголовок 81"/>
    <w:basedOn w:val="a0"/>
    <w:next w:val="a0"/>
    <w:uiPriority w:val="9"/>
    <w:semiHidden/>
    <w:unhideWhenUsed/>
    <w:qFormat/>
    <w:rsid w:val="00B64085"/>
    <w:pPr>
      <w:keepNext/>
      <w:keepLines/>
      <w:spacing w:before="200" w:after="0" w:line="256" w:lineRule="auto"/>
      <w:outlineLvl w:val="7"/>
    </w:pPr>
    <w:rPr>
      <w:rFonts w:ascii="Calibri Light" w:eastAsia="Times New Roman" w:hAnsi="Calibri Light" w:cs="Times New Roman"/>
      <w:color w:val="404040"/>
      <w:sz w:val="20"/>
      <w:szCs w:val="20"/>
    </w:rPr>
  </w:style>
  <w:style w:type="paragraph" w:customStyle="1" w:styleId="91">
    <w:name w:val="Заголовок 91"/>
    <w:basedOn w:val="a0"/>
    <w:next w:val="a0"/>
    <w:uiPriority w:val="9"/>
    <w:semiHidden/>
    <w:unhideWhenUsed/>
    <w:qFormat/>
    <w:rsid w:val="00B64085"/>
    <w:pPr>
      <w:keepNext/>
      <w:keepLines/>
      <w:spacing w:before="200" w:after="0" w:line="256" w:lineRule="auto"/>
      <w:outlineLvl w:val="8"/>
    </w:pPr>
    <w:rPr>
      <w:rFonts w:ascii="Calibri Light" w:eastAsia="Times New Roman" w:hAnsi="Calibri Light" w:cs="Times New Roman"/>
      <w:i/>
      <w:iCs/>
      <w:color w:val="404040"/>
      <w:sz w:val="20"/>
      <w:szCs w:val="20"/>
    </w:rPr>
  </w:style>
  <w:style w:type="numbering" w:customStyle="1" w:styleId="12">
    <w:name w:val="Нет списка1"/>
    <w:next w:val="a3"/>
    <w:uiPriority w:val="99"/>
    <w:semiHidden/>
    <w:unhideWhenUsed/>
    <w:rsid w:val="00B64085"/>
  </w:style>
  <w:style w:type="character" w:customStyle="1" w:styleId="10">
    <w:name w:val="Заголовок 1 Знак"/>
    <w:basedOn w:val="a1"/>
    <w:link w:val="1"/>
    <w:uiPriority w:val="9"/>
    <w:rsid w:val="00B64085"/>
    <w:rPr>
      <w:rFonts w:ascii="Calibri Light" w:eastAsia="Times New Roman" w:hAnsi="Calibri Light" w:cs="Times New Roman"/>
      <w:color w:val="2E74B5"/>
      <w:sz w:val="32"/>
      <w:szCs w:val="32"/>
    </w:rPr>
  </w:style>
  <w:style w:type="character" w:customStyle="1" w:styleId="20">
    <w:name w:val="Заголовок 2 Знак"/>
    <w:basedOn w:val="a1"/>
    <w:link w:val="2"/>
    <w:uiPriority w:val="9"/>
    <w:semiHidden/>
    <w:rsid w:val="00B64085"/>
    <w:rPr>
      <w:rFonts w:ascii="Calibri Light" w:eastAsia="Times New Roman" w:hAnsi="Calibri Light" w:cs="Times New Roman"/>
      <w:color w:val="2E74B5"/>
      <w:sz w:val="28"/>
      <w:szCs w:val="28"/>
    </w:rPr>
  </w:style>
  <w:style w:type="character" w:customStyle="1" w:styleId="30">
    <w:name w:val="Заголовок 3 Знак"/>
    <w:basedOn w:val="a1"/>
    <w:link w:val="3"/>
    <w:uiPriority w:val="9"/>
    <w:semiHidden/>
    <w:rsid w:val="00B64085"/>
    <w:rPr>
      <w:rFonts w:ascii="Calibri Light" w:eastAsia="Times New Roman" w:hAnsi="Calibri Light" w:cs="Times New Roman"/>
      <w:color w:val="1F4E79"/>
      <w:sz w:val="24"/>
      <w:szCs w:val="24"/>
    </w:rPr>
  </w:style>
  <w:style w:type="character" w:customStyle="1" w:styleId="40">
    <w:name w:val="Заголовок 4 Знак"/>
    <w:basedOn w:val="a1"/>
    <w:link w:val="4"/>
    <w:uiPriority w:val="9"/>
    <w:semiHidden/>
    <w:rsid w:val="00B64085"/>
    <w:rPr>
      <w:rFonts w:ascii="Calibri Light" w:eastAsia="Times New Roman" w:hAnsi="Calibri Light" w:cs="Times New Roman"/>
      <w:i/>
      <w:iCs/>
      <w:color w:val="2E74B5"/>
    </w:rPr>
  </w:style>
  <w:style w:type="character" w:customStyle="1" w:styleId="50">
    <w:name w:val="Заголовок 5 Знак"/>
    <w:basedOn w:val="a1"/>
    <w:link w:val="5"/>
    <w:uiPriority w:val="9"/>
    <w:semiHidden/>
    <w:rsid w:val="00B64085"/>
    <w:rPr>
      <w:rFonts w:ascii="Calibri Light" w:eastAsia="Times New Roman" w:hAnsi="Calibri Light" w:cs="Times New Roman"/>
      <w:color w:val="2E74B5"/>
    </w:rPr>
  </w:style>
  <w:style w:type="character" w:customStyle="1" w:styleId="60">
    <w:name w:val="Заголовок 6 Знак"/>
    <w:basedOn w:val="a1"/>
    <w:link w:val="6"/>
    <w:uiPriority w:val="9"/>
    <w:semiHidden/>
    <w:rsid w:val="00B64085"/>
    <w:rPr>
      <w:rFonts w:ascii="Calibri Light" w:eastAsia="Times New Roman" w:hAnsi="Calibri Light" w:cs="Times New Roman"/>
      <w:color w:val="1F4E79"/>
    </w:rPr>
  </w:style>
  <w:style w:type="character" w:customStyle="1" w:styleId="70">
    <w:name w:val="Заголовок 7 Знак"/>
    <w:basedOn w:val="a1"/>
    <w:link w:val="7"/>
    <w:uiPriority w:val="9"/>
    <w:semiHidden/>
    <w:rsid w:val="00B64085"/>
    <w:rPr>
      <w:rFonts w:ascii="Calibri Light" w:eastAsia="Times New Roman" w:hAnsi="Calibri Light" w:cs="Times New Roman"/>
      <w:i/>
      <w:iCs/>
      <w:color w:val="404040"/>
    </w:rPr>
  </w:style>
  <w:style w:type="character" w:customStyle="1" w:styleId="80">
    <w:name w:val="Заголовок 8 Знак"/>
    <w:basedOn w:val="a1"/>
    <w:link w:val="8"/>
    <w:uiPriority w:val="9"/>
    <w:semiHidden/>
    <w:rsid w:val="00B64085"/>
    <w:rPr>
      <w:rFonts w:ascii="Calibri Light" w:eastAsia="Times New Roman" w:hAnsi="Calibri Light" w:cs="Times New Roman"/>
      <w:color w:val="404040"/>
      <w:sz w:val="20"/>
      <w:szCs w:val="20"/>
    </w:rPr>
  </w:style>
  <w:style w:type="character" w:customStyle="1" w:styleId="90">
    <w:name w:val="Заголовок 9 Знак"/>
    <w:basedOn w:val="a1"/>
    <w:link w:val="9"/>
    <w:uiPriority w:val="9"/>
    <w:semiHidden/>
    <w:rsid w:val="00B64085"/>
    <w:rPr>
      <w:rFonts w:ascii="Calibri Light" w:eastAsia="Times New Roman" w:hAnsi="Calibri Light" w:cs="Times New Roman"/>
      <w:i/>
      <w:iCs/>
      <w:color w:val="404040"/>
      <w:sz w:val="20"/>
      <w:szCs w:val="20"/>
    </w:rPr>
  </w:style>
  <w:style w:type="character" w:styleId="a4">
    <w:name w:val="Hyperlink"/>
    <w:basedOn w:val="a1"/>
    <w:uiPriority w:val="99"/>
    <w:unhideWhenUsed/>
    <w:rsid w:val="00B64085"/>
    <w:rPr>
      <w:color w:val="0066CC"/>
      <w:u w:val="single"/>
    </w:rPr>
  </w:style>
  <w:style w:type="character" w:customStyle="1" w:styleId="13">
    <w:name w:val="Просмотренная гиперссылка1"/>
    <w:basedOn w:val="a1"/>
    <w:uiPriority w:val="99"/>
    <w:semiHidden/>
    <w:unhideWhenUsed/>
    <w:rsid w:val="00B64085"/>
    <w:rPr>
      <w:color w:val="954F72"/>
      <w:u w:val="single"/>
    </w:rPr>
  </w:style>
  <w:style w:type="character" w:styleId="a5">
    <w:name w:val="Emphasis"/>
    <w:basedOn w:val="a1"/>
    <w:uiPriority w:val="20"/>
    <w:qFormat/>
    <w:rsid w:val="00B64085"/>
    <w:rPr>
      <w:i/>
      <w:iCs/>
      <w:color w:val="auto"/>
    </w:rPr>
  </w:style>
  <w:style w:type="paragraph" w:styleId="HTML">
    <w:name w:val="HTML Preformatted"/>
    <w:basedOn w:val="a0"/>
    <w:link w:val="HTML0"/>
    <w:semiHidden/>
    <w:unhideWhenUsed/>
    <w:rsid w:val="00B6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pPr>
    <w:rPr>
      <w:rFonts w:ascii="Calibri" w:eastAsia="Times New Roman" w:hAnsi="Calibri" w:cs="Times New Roman"/>
      <w:lang w:eastAsia="ru-RU"/>
    </w:rPr>
  </w:style>
  <w:style w:type="character" w:customStyle="1" w:styleId="HTML0">
    <w:name w:val="Стандартный HTML Знак"/>
    <w:basedOn w:val="a1"/>
    <w:link w:val="HTML"/>
    <w:semiHidden/>
    <w:rsid w:val="00B64085"/>
    <w:rPr>
      <w:rFonts w:ascii="Calibri" w:eastAsia="Times New Roman" w:hAnsi="Calibri" w:cs="Times New Roman"/>
      <w:lang w:eastAsia="ru-RU"/>
    </w:rPr>
  </w:style>
  <w:style w:type="character" w:styleId="a6">
    <w:name w:val="Strong"/>
    <w:basedOn w:val="a1"/>
    <w:uiPriority w:val="22"/>
    <w:qFormat/>
    <w:rsid w:val="00B64085"/>
    <w:rPr>
      <w:b/>
      <w:bCs/>
      <w:color w:val="auto"/>
    </w:rPr>
  </w:style>
  <w:style w:type="character" w:customStyle="1" w:styleId="a7">
    <w:name w:val="Обычный (веб) Знак"/>
    <w:link w:val="a8"/>
    <w:locked/>
    <w:rsid w:val="00B64085"/>
    <w:rPr>
      <w:rFonts w:ascii="Times New Roman" w:eastAsia="Times New Roman" w:hAnsi="Times New Roman" w:cs="Times New Roman"/>
      <w:szCs w:val="20"/>
      <w:lang w:eastAsia="ru-RU"/>
    </w:rPr>
  </w:style>
  <w:style w:type="paragraph" w:customStyle="1" w:styleId="110">
    <w:name w:val="Обычный (веб)1 Знак Знак Зн Знак Знак1"/>
    <w:basedOn w:val="1"/>
    <w:next w:val="a0"/>
    <w:autoRedefine/>
    <w:unhideWhenUsed/>
    <w:qFormat/>
    <w:rsid w:val="00B64085"/>
  </w:style>
  <w:style w:type="paragraph" w:styleId="14">
    <w:name w:val="toc 1"/>
    <w:basedOn w:val="a0"/>
    <w:next w:val="a0"/>
    <w:autoRedefine/>
    <w:uiPriority w:val="39"/>
    <w:unhideWhenUsed/>
    <w:rsid w:val="00B64085"/>
    <w:pPr>
      <w:spacing w:after="100" w:line="256" w:lineRule="auto"/>
    </w:pPr>
    <w:rPr>
      <w:rFonts w:ascii="Calibri" w:eastAsia="Times New Roman" w:hAnsi="Calibri" w:cs="Times New Roman"/>
    </w:rPr>
  </w:style>
  <w:style w:type="character" w:customStyle="1" w:styleId="a9">
    <w:name w:val="Текст сноски Знак"/>
    <w:basedOn w:val="a1"/>
    <w:link w:val="aa"/>
    <w:uiPriority w:val="99"/>
    <w:semiHidden/>
    <w:locked/>
    <w:rsid w:val="00B64085"/>
    <w:rPr>
      <w:rFonts w:ascii="Times New Roman" w:eastAsia="Times New Roman" w:hAnsi="Times New Roman" w:cs="Times New Roman"/>
      <w:sz w:val="20"/>
      <w:szCs w:val="20"/>
      <w:lang w:val="en-GB" w:eastAsia="ru-RU"/>
    </w:rPr>
  </w:style>
  <w:style w:type="character" w:customStyle="1" w:styleId="ab">
    <w:name w:val="Текст примечания Знак"/>
    <w:basedOn w:val="a1"/>
    <w:link w:val="15"/>
    <w:uiPriority w:val="99"/>
    <w:semiHidden/>
    <w:locked/>
    <w:rsid w:val="00B64085"/>
    <w:rPr>
      <w:rFonts w:ascii="Calibri" w:eastAsia="Calibri" w:hAnsi="Calibri"/>
      <w:lang w:val="en-US"/>
    </w:rPr>
  </w:style>
  <w:style w:type="character" w:customStyle="1" w:styleId="ac">
    <w:name w:val="Верхний колонтитул Знак"/>
    <w:basedOn w:val="a1"/>
    <w:link w:val="ad"/>
    <w:uiPriority w:val="99"/>
    <w:semiHidden/>
    <w:locked/>
    <w:rsid w:val="00B64085"/>
  </w:style>
  <w:style w:type="character" w:customStyle="1" w:styleId="ae">
    <w:name w:val="Нижний колонтитул Знак"/>
    <w:basedOn w:val="a1"/>
    <w:link w:val="af"/>
    <w:semiHidden/>
    <w:locked/>
    <w:rsid w:val="00B64085"/>
  </w:style>
  <w:style w:type="character" w:customStyle="1" w:styleId="af0">
    <w:name w:val="Название Знак"/>
    <w:basedOn w:val="a1"/>
    <w:link w:val="af1"/>
    <w:uiPriority w:val="10"/>
    <w:locked/>
    <w:rsid w:val="00B64085"/>
    <w:rPr>
      <w:rFonts w:ascii="Calibri Light" w:eastAsia="Times New Roman" w:hAnsi="Calibri Light" w:cs="Times New Roman"/>
      <w:spacing w:val="-10"/>
      <w:sz w:val="56"/>
      <w:szCs w:val="56"/>
    </w:rPr>
  </w:style>
  <w:style w:type="character" w:customStyle="1" w:styleId="af2">
    <w:name w:val="Основной текст Знак"/>
    <w:aliases w:val="Iniiaiie oaeno Ciae Знак"/>
    <w:basedOn w:val="a1"/>
    <w:link w:val="af3"/>
    <w:locked/>
    <w:rsid w:val="00B64085"/>
    <w:rPr>
      <w:rFonts w:ascii="Arial" w:eastAsia="SimSun" w:hAnsi="Arial" w:cs="Times New Roman"/>
      <w:szCs w:val="20"/>
      <w:lang w:eastAsia="ru-RU"/>
    </w:rPr>
  </w:style>
  <w:style w:type="paragraph" w:styleId="af3">
    <w:name w:val="Body Text"/>
    <w:aliases w:val="Iniiaiie oaeno Ciae"/>
    <w:basedOn w:val="a0"/>
    <w:link w:val="af2"/>
    <w:unhideWhenUsed/>
    <w:rsid w:val="00B64085"/>
    <w:pPr>
      <w:spacing w:after="120" w:line="256" w:lineRule="auto"/>
      <w:jc w:val="both"/>
    </w:pPr>
    <w:rPr>
      <w:rFonts w:ascii="Arial" w:eastAsia="SimSun" w:hAnsi="Arial" w:cs="Times New Roman"/>
      <w:szCs w:val="20"/>
      <w:lang w:eastAsia="ru-RU"/>
    </w:rPr>
  </w:style>
  <w:style w:type="character" w:customStyle="1" w:styleId="16">
    <w:name w:val="Основной текст Знак1"/>
    <w:aliases w:val="Iniiaiie oaeno Ciae Знак1"/>
    <w:basedOn w:val="a1"/>
    <w:semiHidden/>
    <w:rsid w:val="00B64085"/>
  </w:style>
  <w:style w:type="character" w:customStyle="1" w:styleId="af4">
    <w:name w:val="Основной текст с отступом Знак"/>
    <w:basedOn w:val="a1"/>
    <w:link w:val="af5"/>
    <w:semiHidden/>
    <w:locked/>
    <w:rsid w:val="00B64085"/>
    <w:rPr>
      <w:rFonts w:ascii="Times New Roman" w:eastAsia="Times New Roman" w:hAnsi="Times New Roman" w:cs="Times New Roman"/>
      <w:sz w:val="20"/>
      <w:szCs w:val="20"/>
      <w:lang w:eastAsia="ru-RU"/>
    </w:rPr>
  </w:style>
  <w:style w:type="character" w:customStyle="1" w:styleId="af6">
    <w:name w:val="Подзаголовок Знак"/>
    <w:basedOn w:val="a1"/>
    <w:link w:val="af7"/>
    <w:uiPriority w:val="11"/>
    <w:locked/>
    <w:rsid w:val="00B64085"/>
    <w:rPr>
      <w:color w:val="5A5A5A"/>
      <w:spacing w:val="15"/>
    </w:rPr>
  </w:style>
  <w:style w:type="character" w:customStyle="1" w:styleId="32">
    <w:name w:val="Основной текст 3 Знак"/>
    <w:basedOn w:val="a1"/>
    <w:link w:val="33"/>
    <w:semiHidden/>
    <w:locked/>
    <w:rsid w:val="00B64085"/>
    <w:rPr>
      <w:rFonts w:ascii="Times New Roman" w:eastAsia="Times New Roman" w:hAnsi="Times New Roman" w:cs="Times New Roman"/>
      <w:sz w:val="16"/>
      <w:szCs w:val="16"/>
      <w:lang w:eastAsia="ru-RU"/>
    </w:rPr>
  </w:style>
  <w:style w:type="paragraph" w:customStyle="1" w:styleId="15">
    <w:name w:val="Текст примечания1"/>
    <w:basedOn w:val="a0"/>
    <w:next w:val="af8"/>
    <w:link w:val="ab"/>
    <w:uiPriority w:val="99"/>
    <w:semiHidden/>
    <w:unhideWhenUsed/>
    <w:rsid w:val="00B64085"/>
    <w:pPr>
      <w:spacing w:after="160" w:line="240" w:lineRule="auto"/>
    </w:pPr>
    <w:rPr>
      <w:rFonts w:ascii="Calibri" w:eastAsia="Calibri" w:hAnsi="Calibri"/>
      <w:lang w:val="en-US"/>
    </w:rPr>
  </w:style>
  <w:style w:type="character" w:customStyle="1" w:styleId="17">
    <w:name w:val="Текст примечания Знак1"/>
    <w:basedOn w:val="a1"/>
    <w:uiPriority w:val="99"/>
    <w:semiHidden/>
    <w:rsid w:val="00B64085"/>
    <w:rPr>
      <w:rFonts w:ascii="Calibri" w:eastAsia="Times New Roman" w:hAnsi="Calibri" w:cs="Times New Roman"/>
      <w:sz w:val="20"/>
      <w:szCs w:val="20"/>
    </w:rPr>
  </w:style>
  <w:style w:type="character" w:customStyle="1" w:styleId="af9">
    <w:name w:val="Тема примечания Знак"/>
    <w:basedOn w:val="ab"/>
    <w:link w:val="afa"/>
    <w:uiPriority w:val="99"/>
    <w:semiHidden/>
    <w:locked/>
    <w:rsid w:val="00B64085"/>
    <w:rPr>
      <w:rFonts w:ascii="Times New Roman" w:eastAsia="Times New Roman" w:hAnsi="Times New Roman" w:cs="Times New Roman"/>
      <w:b/>
      <w:bCs/>
      <w:sz w:val="20"/>
      <w:szCs w:val="20"/>
      <w:lang w:val="en-US" w:eastAsia="ru-RU"/>
    </w:rPr>
  </w:style>
  <w:style w:type="character" w:customStyle="1" w:styleId="afb">
    <w:name w:val="Текст выноски Знак"/>
    <w:basedOn w:val="a1"/>
    <w:link w:val="afc"/>
    <w:uiPriority w:val="99"/>
    <w:semiHidden/>
    <w:locked/>
    <w:rsid w:val="00B64085"/>
    <w:rPr>
      <w:rFonts w:ascii="Segoe UI" w:hAnsi="Segoe UI" w:cs="Segoe UI"/>
      <w:sz w:val="18"/>
      <w:szCs w:val="18"/>
    </w:rPr>
  </w:style>
  <w:style w:type="character" w:customStyle="1" w:styleId="afd">
    <w:name w:val="Абзац списка Знак"/>
    <w:link w:val="afe"/>
    <w:uiPriority w:val="34"/>
    <w:locked/>
    <w:rsid w:val="00B64085"/>
  </w:style>
  <w:style w:type="paragraph" w:customStyle="1" w:styleId="18">
    <w:name w:val="маркированный1"/>
    <w:basedOn w:val="a0"/>
    <w:next w:val="afe"/>
    <w:uiPriority w:val="34"/>
    <w:qFormat/>
    <w:rsid w:val="00B64085"/>
    <w:pPr>
      <w:spacing w:after="160" w:line="256" w:lineRule="auto"/>
      <w:ind w:left="720"/>
      <w:contextualSpacing/>
    </w:pPr>
  </w:style>
  <w:style w:type="character" w:customStyle="1" w:styleId="22">
    <w:name w:val="Цитата 2 Знак"/>
    <w:basedOn w:val="a1"/>
    <w:link w:val="23"/>
    <w:uiPriority w:val="29"/>
    <w:locked/>
    <w:rsid w:val="00B64085"/>
    <w:rPr>
      <w:i/>
      <w:iCs/>
      <w:color w:val="404040"/>
    </w:rPr>
  </w:style>
  <w:style w:type="character" w:customStyle="1" w:styleId="aff">
    <w:name w:val="Выделенная цитата Знак"/>
    <w:basedOn w:val="a1"/>
    <w:link w:val="aff0"/>
    <w:uiPriority w:val="30"/>
    <w:locked/>
    <w:rsid w:val="00B64085"/>
    <w:rPr>
      <w:i/>
      <w:iCs/>
      <w:color w:val="5B9BD5"/>
    </w:rPr>
  </w:style>
  <w:style w:type="paragraph" w:customStyle="1" w:styleId="bodytext2">
    <w:name w:val="bodytext2"/>
    <w:basedOn w:val="a0"/>
    <w:rsid w:val="00B64085"/>
    <w:pPr>
      <w:spacing w:after="160" w:line="256" w:lineRule="auto"/>
      <w:ind w:firstLine="1134"/>
      <w:jc w:val="both"/>
    </w:pPr>
    <w:rPr>
      <w:rFonts w:ascii="Times New Roman" w:eastAsia="Times New Roman" w:hAnsi="Times New Roman" w:cs="Times New Roman"/>
      <w:sz w:val="28"/>
      <w:szCs w:val="28"/>
      <w:lang w:eastAsia="ru-RU"/>
    </w:rPr>
  </w:style>
  <w:style w:type="character" w:customStyle="1" w:styleId="24">
    <w:name w:val="Основной текст (2)_"/>
    <w:basedOn w:val="a1"/>
    <w:link w:val="25"/>
    <w:locked/>
    <w:rsid w:val="00B64085"/>
    <w:rPr>
      <w:rFonts w:ascii="Times New Roman" w:eastAsia="Times New Roman" w:hAnsi="Times New Roman" w:cs="Times New Roman"/>
      <w:spacing w:val="90"/>
      <w:sz w:val="27"/>
      <w:szCs w:val="27"/>
      <w:shd w:val="clear" w:color="auto" w:fill="FFFFFF"/>
    </w:rPr>
  </w:style>
  <w:style w:type="paragraph" w:customStyle="1" w:styleId="25">
    <w:name w:val="Основной текст (2)"/>
    <w:basedOn w:val="a0"/>
    <w:link w:val="24"/>
    <w:rsid w:val="00B64085"/>
    <w:pPr>
      <w:shd w:val="clear" w:color="auto" w:fill="FFFFFF"/>
      <w:spacing w:after="160" w:line="317" w:lineRule="exact"/>
      <w:jc w:val="center"/>
    </w:pPr>
    <w:rPr>
      <w:rFonts w:ascii="Times New Roman" w:eastAsia="Times New Roman" w:hAnsi="Times New Roman" w:cs="Times New Roman"/>
      <w:spacing w:val="90"/>
      <w:sz w:val="27"/>
      <w:szCs w:val="27"/>
    </w:rPr>
  </w:style>
  <w:style w:type="character" w:customStyle="1" w:styleId="aff1">
    <w:name w:val="Основной текст_"/>
    <w:basedOn w:val="a1"/>
    <w:link w:val="42"/>
    <w:locked/>
    <w:rsid w:val="00B64085"/>
    <w:rPr>
      <w:rFonts w:ascii="Times New Roman" w:eastAsia="Times New Roman" w:hAnsi="Times New Roman" w:cs="Times New Roman"/>
      <w:sz w:val="27"/>
      <w:szCs w:val="27"/>
      <w:shd w:val="clear" w:color="auto" w:fill="FFFFFF"/>
    </w:rPr>
  </w:style>
  <w:style w:type="paragraph" w:customStyle="1" w:styleId="42">
    <w:name w:val="Основной текст4"/>
    <w:basedOn w:val="a0"/>
    <w:link w:val="aff1"/>
    <w:rsid w:val="00B64085"/>
    <w:pPr>
      <w:shd w:val="clear" w:color="auto" w:fill="FFFFFF"/>
      <w:spacing w:after="160" w:line="317" w:lineRule="exact"/>
      <w:jc w:val="center"/>
    </w:pPr>
    <w:rPr>
      <w:rFonts w:ascii="Times New Roman" w:eastAsia="Times New Roman" w:hAnsi="Times New Roman" w:cs="Times New Roman"/>
      <w:sz w:val="27"/>
      <w:szCs w:val="27"/>
    </w:rPr>
  </w:style>
  <w:style w:type="paragraph" w:customStyle="1" w:styleId="Iauiue">
    <w:name w:val="Iau?iue"/>
    <w:uiPriority w:val="99"/>
    <w:rsid w:val="00B64085"/>
    <w:pPr>
      <w:spacing w:after="0" w:line="240" w:lineRule="auto"/>
    </w:pPr>
    <w:rPr>
      <w:rFonts w:ascii="Times New Roman" w:eastAsia="Times New Roman" w:hAnsi="Times New Roman" w:cs="Times New Roman"/>
      <w:sz w:val="20"/>
      <w:szCs w:val="20"/>
      <w:lang w:eastAsia="ru-RU"/>
    </w:rPr>
  </w:style>
  <w:style w:type="paragraph" w:customStyle="1" w:styleId="Level4Indent">
    <w:name w:val="Level 4 Indent"/>
    <w:basedOn w:val="a0"/>
    <w:rsid w:val="00B64085"/>
    <w:pPr>
      <w:spacing w:after="240" w:line="256" w:lineRule="auto"/>
      <w:ind w:left="1440"/>
      <w:jc w:val="both"/>
    </w:pPr>
    <w:rPr>
      <w:rFonts w:ascii="Arial" w:eastAsia="Times New Roman" w:hAnsi="Arial" w:cs="Times New Roman"/>
      <w:szCs w:val="20"/>
      <w:lang w:val="en-GB" w:eastAsia="ru-RU"/>
    </w:rPr>
  </w:style>
  <w:style w:type="character" w:customStyle="1" w:styleId="aff2">
    <w:name w:val="Абзац Знак"/>
    <w:link w:val="aff3"/>
    <w:locked/>
    <w:rsid w:val="00B64085"/>
    <w:rPr>
      <w:rFonts w:ascii="Arial" w:eastAsia="SimSun" w:hAnsi="Arial" w:cs="Times New Roman"/>
      <w:lang w:val="en-US" w:eastAsia="ru-RU"/>
    </w:rPr>
  </w:style>
  <w:style w:type="paragraph" w:customStyle="1" w:styleId="aff3">
    <w:name w:val="Абзац"/>
    <w:basedOn w:val="a0"/>
    <w:link w:val="aff2"/>
    <w:rsid w:val="00B64085"/>
    <w:pPr>
      <w:tabs>
        <w:tab w:val="left" w:pos="851"/>
      </w:tabs>
      <w:spacing w:before="80" w:after="160" w:line="256" w:lineRule="auto"/>
      <w:ind w:left="851" w:hanging="851"/>
      <w:jc w:val="both"/>
    </w:pPr>
    <w:rPr>
      <w:rFonts w:ascii="Arial" w:eastAsia="SimSun" w:hAnsi="Arial" w:cs="Times New Roman"/>
      <w:lang w:val="en-US" w:eastAsia="ru-RU"/>
    </w:rPr>
  </w:style>
  <w:style w:type="paragraph" w:customStyle="1" w:styleId="aff4">
    <w:name w:val="Словарь"/>
    <w:rsid w:val="00B64085"/>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character" w:customStyle="1" w:styleId="26">
    <w:name w:val="Заголовок №2_"/>
    <w:basedOn w:val="a1"/>
    <w:link w:val="27"/>
    <w:locked/>
    <w:rsid w:val="00B64085"/>
    <w:rPr>
      <w:rFonts w:ascii="Times New Roman" w:eastAsia="Times New Roman" w:hAnsi="Times New Roman" w:cs="Times New Roman"/>
      <w:b/>
      <w:bCs/>
      <w:sz w:val="27"/>
      <w:szCs w:val="27"/>
      <w:shd w:val="clear" w:color="auto" w:fill="FFFFFF"/>
    </w:rPr>
  </w:style>
  <w:style w:type="paragraph" w:customStyle="1" w:styleId="27">
    <w:name w:val="Заголовок №2"/>
    <w:basedOn w:val="a0"/>
    <w:link w:val="26"/>
    <w:rsid w:val="00B64085"/>
    <w:pPr>
      <w:shd w:val="clear" w:color="auto" w:fill="FFFFFF"/>
      <w:spacing w:before="480" w:after="180" w:line="0" w:lineRule="atLeast"/>
      <w:ind w:firstLine="700"/>
      <w:jc w:val="both"/>
      <w:outlineLvl w:val="1"/>
    </w:pPr>
    <w:rPr>
      <w:rFonts w:ascii="Times New Roman" w:eastAsia="Times New Roman" w:hAnsi="Times New Roman" w:cs="Times New Roman"/>
      <w:b/>
      <w:bCs/>
      <w:sz w:val="27"/>
      <w:szCs w:val="27"/>
    </w:rPr>
  </w:style>
  <w:style w:type="character" w:customStyle="1" w:styleId="72">
    <w:name w:val="Основной текст (7)_"/>
    <w:basedOn w:val="a1"/>
    <w:link w:val="73"/>
    <w:locked/>
    <w:rsid w:val="00B64085"/>
    <w:rPr>
      <w:rFonts w:ascii="Times New Roman" w:eastAsia="Times New Roman" w:hAnsi="Times New Roman" w:cs="Times New Roman"/>
      <w:b/>
      <w:bCs/>
      <w:sz w:val="27"/>
      <w:szCs w:val="27"/>
      <w:shd w:val="clear" w:color="auto" w:fill="FFFFFF"/>
    </w:rPr>
  </w:style>
  <w:style w:type="paragraph" w:customStyle="1" w:styleId="73">
    <w:name w:val="Основной текст (7)"/>
    <w:basedOn w:val="a0"/>
    <w:link w:val="72"/>
    <w:rsid w:val="00B64085"/>
    <w:pPr>
      <w:shd w:val="clear" w:color="auto" w:fill="FFFFFF"/>
      <w:spacing w:after="160" w:line="320" w:lineRule="exact"/>
      <w:ind w:firstLine="700"/>
      <w:jc w:val="both"/>
    </w:pPr>
    <w:rPr>
      <w:rFonts w:ascii="Times New Roman" w:eastAsia="Times New Roman" w:hAnsi="Times New Roman" w:cs="Times New Roman"/>
      <w:b/>
      <w:bCs/>
      <w:sz w:val="27"/>
      <w:szCs w:val="27"/>
    </w:rPr>
  </w:style>
  <w:style w:type="character" w:customStyle="1" w:styleId="28">
    <w:name w:val="Подпись к таблице (2)_"/>
    <w:basedOn w:val="a1"/>
    <w:link w:val="29"/>
    <w:locked/>
    <w:rsid w:val="00B64085"/>
    <w:rPr>
      <w:rFonts w:ascii="Times New Roman" w:eastAsia="Times New Roman" w:hAnsi="Times New Roman" w:cs="Times New Roman"/>
      <w:sz w:val="27"/>
      <w:szCs w:val="27"/>
      <w:shd w:val="clear" w:color="auto" w:fill="FFFFFF"/>
    </w:rPr>
  </w:style>
  <w:style w:type="paragraph" w:customStyle="1" w:styleId="29">
    <w:name w:val="Подпись к таблице (2)"/>
    <w:basedOn w:val="a0"/>
    <w:link w:val="28"/>
    <w:rsid w:val="00B64085"/>
    <w:pPr>
      <w:shd w:val="clear" w:color="auto" w:fill="FFFFFF"/>
      <w:spacing w:after="160" w:line="0" w:lineRule="atLeast"/>
    </w:pPr>
    <w:rPr>
      <w:rFonts w:ascii="Times New Roman" w:eastAsia="Times New Roman" w:hAnsi="Times New Roman" w:cs="Times New Roman"/>
      <w:sz w:val="27"/>
      <w:szCs w:val="27"/>
    </w:rPr>
  </w:style>
  <w:style w:type="paragraph" w:customStyle="1" w:styleId="2a">
    <w:name w:val="Основной текст2"/>
    <w:basedOn w:val="a0"/>
    <w:rsid w:val="00B64085"/>
    <w:pPr>
      <w:shd w:val="clear" w:color="auto" w:fill="FFFFFF"/>
      <w:spacing w:before="300" w:after="160" w:line="322" w:lineRule="exact"/>
      <w:jc w:val="both"/>
    </w:pPr>
    <w:rPr>
      <w:rFonts w:ascii="Times New Roman" w:eastAsia="Times New Roman" w:hAnsi="Times New Roman" w:cs="Times New Roman"/>
      <w:sz w:val="27"/>
      <w:szCs w:val="27"/>
      <w:lang w:eastAsia="ru-RU"/>
    </w:rPr>
  </w:style>
  <w:style w:type="character" w:customStyle="1" w:styleId="34">
    <w:name w:val="Заголовок №3_"/>
    <w:basedOn w:val="a1"/>
    <w:link w:val="35"/>
    <w:locked/>
    <w:rsid w:val="00B64085"/>
    <w:rPr>
      <w:rFonts w:ascii="Times New Roman" w:eastAsia="Times New Roman" w:hAnsi="Times New Roman" w:cs="Times New Roman"/>
      <w:b/>
      <w:bCs/>
      <w:sz w:val="27"/>
      <w:szCs w:val="27"/>
      <w:shd w:val="clear" w:color="auto" w:fill="FFFFFF"/>
    </w:rPr>
  </w:style>
  <w:style w:type="paragraph" w:customStyle="1" w:styleId="35">
    <w:name w:val="Заголовок №3"/>
    <w:basedOn w:val="a0"/>
    <w:link w:val="34"/>
    <w:rsid w:val="00B64085"/>
    <w:pPr>
      <w:shd w:val="clear" w:color="auto" w:fill="FFFFFF"/>
      <w:spacing w:before="240" w:after="160" w:line="322" w:lineRule="exact"/>
      <w:jc w:val="both"/>
      <w:outlineLvl w:val="2"/>
    </w:pPr>
    <w:rPr>
      <w:rFonts w:ascii="Times New Roman" w:eastAsia="Times New Roman" w:hAnsi="Times New Roman" w:cs="Times New Roman"/>
      <w:b/>
      <w:bCs/>
      <w:sz w:val="27"/>
      <w:szCs w:val="27"/>
    </w:rPr>
  </w:style>
  <w:style w:type="paragraph" w:customStyle="1" w:styleId="Style6">
    <w:name w:val="Style6"/>
    <w:basedOn w:val="a0"/>
    <w:uiPriority w:val="99"/>
    <w:rsid w:val="00B64085"/>
    <w:pPr>
      <w:autoSpaceDE w:val="0"/>
      <w:autoSpaceDN w:val="0"/>
      <w:adjustRightInd w:val="0"/>
      <w:spacing w:after="160" w:line="322" w:lineRule="exact"/>
      <w:ind w:firstLine="569"/>
      <w:jc w:val="both"/>
    </w:pPr>
    <w:rPr>
      <w:rFonts w:ascii="Times New Roman" w:eastAsia="Times New Roman" w:hAnsi="Times New Roman" w:cs="Times New Roman"/>
      <w:lang w:eastAsia="ru-RU"/>
    </w:rPr>
  </w:style>
  <w:style w:type="paragraph" w:customStyle="1" w:styleId="19">
    <w:name w:val="Без интервала1"/>
    <w:uiPriority w:val="1"/>
    <w:rsid w:val="00B64085"/>
    <w:pPr>
      <w:spacing w:after="0" w:line="240" w:lineRule="auto"/>
    </w:pPr>
    <w:rPr>
      <w:rFonts w:ascii="Calibri" w:eastAsia="Times New Roman" w:hAnsi="Calibri" w:cs="Times New Roman"/>
      <w:lang w:eastAsia="ru-RU"/>
    </w:rPr>
  </w:style>
  <w:style w:type="paragraph" w:customStyle="1" w:styleId="c19">
    <w:name w:val="c19"/>
    <w:basedOn w:val="a0"/>
    <w:uiPriority w:val="99"/>
    <w:rsid w:val="00B64085"/>
    <w:pPr>
      <w:autoSpaceDE w:val="0"/>
      <w:autoSpaceDN w:val="0"/>
      <w:adjustRightInd w:val="0"/>
      <w:spacing w:after="160" w:line="240" w:lineRule="atLeast"/>
      <w:jc w:val="center"/>
    </w:pPr>
    <w:rPr>
      <w:rFonts w:ascii="Times New Roman" w:eastAsia="Times New Roman" w:hAnsi="Times New Roman" w:cs="Times New Roman"/>
      <w:lang w:val="en-US" w:eastAsia="ko-KR"/>
    </w:rPr>
  </w:style>
  <w:style w:type="paragraph" w:customStyle="1" w:styleId="Default">
    <w:name w:val="Default"/>
    <w:rsid w:val="00B640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5">
    <w:name w:val="footnote reference"/>
    <w:basedOn w:val="a1"/>
    <w:semiHidden/>
    <w:unhideWhenUsed/>
    <w:rsid w:val="00B64085"/>
    <w:rPr>
      <w:vertAlign w:val="superscript"/>
    </w:rPr>
  </w:style>
  <w:style w:type="character" w:styleId="aff6">
    <w:name w:val="annotation reference"/>
    <w:basedOn w:val="a1"/>
    <w:uiPriority w:val="99"/>
    <w:semiHidden/>
    <w:unhideWhenUsed/>
    <w:rsid w:val="00B64085"/>
    <w:rPr>
      <w:sz w:val="18"/>
      <w:szCs w:val="18"/>
    </w:rPr>
  </w:style>
  <w:style w:type="character" w:customStyle="1" w:styleId="1a">
    <w:name w:val="Слабое выделение1"/>
    <w:basedOn w:val="a1"/>
    <w:uiPriority w:val="19"/>
    <w:qFormat/>
    <w:rsid w:val="00B64085"/>
    <w:rPr>
      <w:i/>
      <w:iCs/>
      <w:color w:val="404040"/>
    </w:rPr>
  </w:style>
  <w:style w:type="character" w:customStyle="1" w:styleId="1b">
    <w:name w:val="Сильное выделение1"/>
    <w:basedOn w:val="a1"/>
    <w:uiPriority w:val="21"/>
    <w:qFormat/>
    <w:rsid w:val="00B64085"/>
    <w:rPr>
      <w:i/>
      <w:iCs/>
      <w:color w:val="5B9BD5"/>
    </w:rPr>
  </w:style>
  <w:style w:type="character" w:customStyle="1" w:styleId="1c">
    <w:name w:val="Слабая ссылка1"/>
    <w:basedOn w:val="a1"/>
    <w:uiPriority w:val="31"/>
    <w:qFormat/>
    <w:rsid w:val="00B64085"/>
    <w:rPr>
      <w:smallCaps/>
      <w:color w:val="404040"/>
    </w:rPr>
  </w:style>
  <w:style w:type="character" w:customStyle="1" w:styleId="1d">
    <w:name w:val="Сильная ссылка1"/>
    <w:basedOn w:val="a1"/>
    <w:uiPriority w:val="32"/>
    <w:qFormat/>
    <w:rsid w:val="00B64085"/>
    <w:rPr>
      <w:b/>
      <w:bCs/>
      <w:smallCaps/>
      <w:color w:val="5B9BD5"/>
      <w:spacing w:val="5"/>
    </w:rPr>
  </w:style>
  <w:style w:type="character" w:styleId="aff7">
    <w:name w:val="Book Title"/>
    <w:basedOn w:val="a1"/>
    <w:uiPriority w:val="33"/>
    <w:qFormat/>
    <w:rsid w:val="00B64085"/>
    <w:rPr>
      <w:b/>
      <w:bCs/>
      <w:i/>
      <w:iCs/>
      <w:spacing w:val="5"/>
    </w:rPr>
  </w:style>
  <w:style w:type="character" w:customStyle="1" w:styleId="710">
    <w:name w:val="Заголовок 7 Знак1"/>
    <w:basedOn w:val="a1"/>
    <w:uiPriority w:val="9"/>
    <w:semiHidden/>
    <w:rsid w:val="00B64085"/>
    <w:rPr>
      <w:rFonts w:ascii="Calibri Light" w:eastAsia="Times New Roman" w:hAnsi="Calibri Light" w:cs="Times New Roman"/>
      <w:i/>
      <w:iCs/>
      <w:color w:val="404040"/>
      <w:sz w:val="22"/>
      <w:szCs w:val="22"/>
    </w:rPr>
  </w:style>
  <w:style w:type="character" w:customStyle="1" w:styleId="810">
    <w:name w:val="Заголовок 8 Знак1"/>
    <w:basedOn w:val="a1"/>
    <w:uiPriority w:val="9"/>
    <w:semiHidden/>
    <w:rsid w:val="00B64085"/>
    <w:rPr>
      <w:rFonts w:ascii="Calibri Light" w:eastAsia="Times New Roman" w:hAnsi="Calibri Light" w:cs="Times New Roman"/>
      <w:color w:val="404040"/>
    </w:rPr>
  </w:style>
  <w:style w:type="character" w:customStyle="1" w:styleId="910">
    <w:name w:val="Заголовок 9 Знак1"/>
    <w:basedOn w:val="a1"/>
    <w:uiPriority w:val="9"/>
    <w:semiHidden/>
    <w:rsid w:val="00B64085"/>
    <w:rPr>
      <w:rFonts w:ascii="Calibri Light" w:eastAsia="Times New Roman" w:hAnsi="Calibri Light" w:cs="Times New Roman"/>
      <w:i/>
      <w:iCs/>
      <w:color w:val="404040"/>
    </w:rPr>
  </w:style>
  <w:style w:type="paragraph" w:customStyle="1" w:styleId="1e">
    <w:name w:val="Верхний колонтитул1"/>
    <w:basedOn w:val="a0"/>
    <w:next w:val="ad"/>
    <w:uiPriority w:val="99"/>
    <w:semiHidden/>
    <w:unhideWhenUsed/>
    <w:rsid w:val="00B64085"/>
    <w:pPr>
      <w:tabs>
        <w:tab w:val="center" w:pos="4677"/>
        <w:tab w:val="right" w:pos="9355"/>
      </w:tabs>
      <w:spacing w:after="0" w:line="240" w:lineRule="auto"/>
    </w:pPr>
  </w:style>
  <w:style w:type="character" w:customStyle="1" w:styleId="1f">
    <w:name w:val="Верхний колонтитул Знак1"/>
    <w:basedOn w:val="a1"/>
    <w:uiPriority w:val="99"/>
    <w:semiHidden/>
    <w:rsid w:val="00B64085"/>
    <w:rPr>
      <w:rFonts w:ascii="Calibri" w:eastAsia="Times New Roman" w:hAnsi="Calibri" w:cs="Times New Roman"/>
    </w:rPr>
  </w:style>
  <w:style w:type="paragraph" w:customStyle="1" w:styleId="1f0">
    <w:name w:val="Нижний колонтитул1"/>
    <w:basedOn w:val="a0"/>
    <w:next w:val="af"/>
    <w:semiHidden/>
    <w:unhideWhenUsed/>
    <w:rsid w:val="00B64085"/>
    <w:pPr>
      <w:tabs>
        <w:tab w:val="center" w:pos="4677"/>
        <w:tab w:val="right" w:pos="9355"/>
      </w:tabs>
      <w:spacing w:after="0" w:line="240" w:lineRule="auto"/>
    </w:pPr>
  </w:style>
  <w:style w:type="character" w:customStyle="1" w:styleId="1f1">
    <w:name w:val="Нижний колонтитул Знак1"/>
    <w:basedOn w:val="a1"/>
    <w:semiHidden/>
    <w:rsid w:val="00B64085"/>
    <w:rPr>
      <w:rFonts w:ascii="Calibri" w:eastAsia="Times New Roman" w:hAnsi="Calibri" w:cs="Times New Roman"/>
    </w:rPr>
  </w:style>
  <w:style w:type="character" w:customStyle="1" w:styleId="aff8">
    <w:name w:val="Основной текст + Полужирный"/>
    <w:basedOn w:val="aff1"/>
    <w:rsid w:val="00B64085"/>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1f2">
    <w:name w:val="Основной текст1"/>
    <w:basedOn w:val="aff1"/>
    <w:rsid w:val="00B64085"/>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aff9">
    <w:name w:val="Колонтитул_"/>
    <w:basedOn w:val="a1"/>
    <w:rsid w:val="00B64085"/>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customStyle="1" w:styleId="250">
    <w:name w:val="Колонтитул + 25"/>
    <w:aliases w:val="5 pt,Полужирный,Интервал -1 pt"/>
    <w:basedOn w:val="72"/>
    <w:rsid w:val="00B64085"/>
    <w:rPr>
      <w:rFonts w:ascii="Times New Roman" w:eastAsia="Times New Roman" w:hAnsi="Times New Roman" w:cs="Times New Roman"/>
      <w:b/>
      <w:bCs/>
      <w:i/>
      <w:iCs/>
      <w:smallCaps w:val="0"/>
      <w:strike w:val="0"/>
      <w:dstrike w:val="0"/>
      <w:color w:val="000000"/>
      <w:spacing w:val="0"/>
      <w:w w:val="100"/>
      <w:position w:val="0"/>
      <w:sz w:val="23"/>
      <w:szCs w:val="23"/>
      <w:u w:val="none"/>
      <w:effect w:val="none"/>
      <w:shd w:val="clear" w:color="auto" w:fill="FFFFFF"/>
    </w:rPr>
  </w:style>
  <w:style w:type="character" w:customStyle="1" w:styleId="affa">
    <w:name w:val="Колонтитул"/>
    <w:basedOn w:val="aff9"/>
    <w:rsid w:val="00B64085"/>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character" w:customStyle="1" w:styleId="s0">
    <w:name w:val="s0"/>
    <w:rsid w:val="00B6408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
    <w:name w:val="s20"/>
    <w:rsid w:val="00B64085"/>
    <w:rPr>
      <w:shd w:val="clear" w:color="auto" w:fill="FFFFFF"/>
    </w:rPr>
  </w:style>
  <w:style w:type="paragraph" w:customStyle="1" w:styleId="1f3">
    <w:name w:val="Текст выноски1"/>
    <w:basedOn w:val="a0"/>
    <w:next w:val="afc"/>
    <w:uiPriority w:val="99"/>
    <w:semiHidden/>
    <w:unhideWhenUsed/>
    <w:rsid w:val="00B64085"/>
    <w:pPr>
      <w:spacing w:after="0" w:line="240" w:lineRule="auto"/>
    </w:pPr>
    <w:rPr>
      <w:rFonts w:ascii="Segoe UI" w:hAnsi="Segoe UI" w:cs="Segoe UI"/>
      <w:sz w:val="18"/>
      <w:szCs w:val="18"/>
    </w:rPr>
  </w:style>
  <w:style w:type="character" w:customStyle="1" w:styleId="1f4">
    <w:name w:val="Текст выноски Знак1"/>
    <w:basedOn w:val="a1"/>
    <w:uiPriority w:val="99"/>
    <w:semiHidden/>
    <w:rsid w:val="00B64085"/>
    <w:rPr>
      <w:rFonts w:ascii="Tahoma" w:eastAsia="Times New Roman" w:hAnsi="Tahoma" w:cs="Tahoma"/>
      <w:sz w:val="16"/>
      <w:szCs w:val="16"/>
    </w:rPr>
  </w:style>
  <w:style w:type="character" w:customStyle="1" w:styleId="Tahoma">
    <w:name w:val="Основной текст + Tahoma"/>
    <w:aliases w:val="4 pt,Малые прописные"/>
    <w:basedOn w:val="aff1"/>
    <w:rsid w:val="00B64085"/>
    <w:rPr>
      <w:rFonts w:ascii="Tahoma" w:eastAsia="Tahoma" w:hAnsi="Tahoma" w:cs="Tahoma"/>
      <w:b w:val="0"/>
      <w:bCs w:val="0"/>
      <w:i w:val="0"/>
      <w:iCs w:val="0"/>
      <w:smallCaps/>
      <w:strike w:val="0"/>
      <w:dstrike w:val="0"/>
      <w:color w:val="000000"/>
      <w:spacing w:val="0"/>
      <w:w w:val="100"/>
      <w:position w:val="0"/>
      <w:sz w:val="8"/>
      <w:szCs w:val="8"/>
      <w:u w:val="none"/>
      <w:effect w:val="none"/>
      <w:shd w:val="clear" w:color="auto" w:fill="FFFFFF"/>
      <w:lang w:val="ru-RU"/>
    </w:rPr>
  </w:style>
  <w:style w:type="paragraph" w:styleId="aa">
    <w:name w:val="footnote text"/>
    <w:basedOn w:val="a0"/>
    <w:link w:val="a9"/>
    <w:uiPriority w:val="99"/>
    <w:semiHidden/>
    <w:unhideWhenUsed/>
    <w:rsid w:val="00B64085"/>
    <w:pPr>
      <w:spacing w:after="0" w:line="240" w:lineRule="auto"/>
    </w:pPr>
    <w:rPr>
      <w:rFonts w:ascii="Times New Roman" w:eastAsia="Times New Roman" w:hAnsi="Times New Roman" w:cs="Times New Roman"/>
      <w:sz w:val="20"/>
      <w:szCs w:val="20"/>
      <w:lang w:val="en-GB" w:eastAsia="ru-RU"/>
    </w:rPr>
  </w:style>
  <w:style w:type="character" w:customStyle="1" w:styleId="1f5">
    <w:name w:val="Текст сноски Знак1"/>
    <w:basedOn w:val="a1"/>
    <w:uiPriority w:val="99"/>
    <w:semiHidden/>
    <w:rsid w:val="00B64085"/>
    <w:rPr>
      <w:sz w:val="20"/>
      <w:szCs w:val="20"/>
    </w:rPr>
  </w:style>
  <w:style w:type="paragraph" w:styleId="af8">
    <w:name w:val="annotation text"/>
    <w:basedOn w:val="a0"/>
    <w:link w:val="2b"/>
    <w:uiPriority w:val="99"/>
    <w:semiHidden/>
    <w:unhideWhenUsed/>
    <w:rsid w:val="00B64085"/>
    <w:pPr>
      <w:spacing w:line="240" w:lineRule="auto"/>
    </w:pPr>
    <w:rPr>
      <w:sz w:val="20"/>
      <w:szCs w:val="20"/>
    </w:rPr>
  </w:style>
  <w:style w:type="character" w:customStyle="1" w:styleId="2b">
    <w:name w:val="Текст примечания Знак2"/>
    <w:basedOn w:val="a1"/>
    <w:link w:val="af8"/>
    <w:uiPriority w:val="99"/>
    <w:semiHidden/>
    <w:rsid w:val="00B64085"/>
    <w:rPr>
      <w:sz w:val="20"/>
      <w:szCs w:val="20"/>
    </w:rPr>
  </w:style>
  <w:style w:type="paragraph" w:styleId="afa">
    <w:name w:val="annotation subject"/>
    <w:basedOn w:val="af8"/>
    <w:next w:val="af8"/>
    <w:link w:val="af9"/>
    <w:uiPriority w:val="99"/>
    <w:semiHidden/>
    <w:unhideWhenUsed/>
    <w:rsid w:val="00B64085"/>
    <w:pPr>
      <w:spacing w:after="160"/>
    </w:pPr>
    <w:rPr>
      <w:rFonts w:ascii="Times New Roman" w:eastAsia="Times New Roman" w:hAnsi="Times New Roman" w:cs="Times New Roman"/>
      <w:b/>
      <w:bCs/>
      <w:lang w:val="en-US" w:eastAsia="ru-RU"/>
    </w:rPr>
  </w:style>
  <w:style w:type="character" w:customStyle="1" w:styleId="1f6">
    <w:name w:val="Тема примечания Знак1"/>
    <w:basedOn w:val="2b"/>
    <w:uiPriority w:val="99"/>
    <w:semiHidden/>
    <w:rsid w:val="00B64085"/>
    <w:rPr>
      <w:b/>
      <w:bCs/>
      <w:sz w:val="20"/>
      <w:szCs w:val="20"/>
    </w:rPr>
  </w:style>
  <w:style w:type="character" w:customStyle="1" w:styleId="postbody">
    <w:name w:val="postbody"/>
    <w:rsid w:val="00B64085"/>
  </w:style>
  <w:style w:type="paragraph" w:styleId="33">
    <w:name w:val="Body Text 3"/>
    <w:basedOn w:val="a0"/>
    <w:link w:val="32"/>
    <w:semiHidden/>
    <w:unhideWhenUsed/>
    <w:rsid w:val="00B64085"/>
    <w:pPr>
      <w:spacing w:after="120" w:line="256"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1"/>
    <w:semiHidden/>
    <w:rsid w:val="00B64085"/>
    <w:rPr>
      <w:sz w:val="16"/>
      <w:szCs w:val="16"/>
    </w:rPr>
  </w:style>
  <w:style w:type="paragraph" w:styleId="af5">
    <w:name w:val="Body Text Indent"/>
    <w:basedOn w:val="a0"/>
    <w:link w:val="af4"/>
    <w:semiHidden/>
    <w:unhideWhenUsed/>
    <w:rsid w:val="00B64085"/>
    <w:pPr>
      <w:spacing w:after="120" w:line="256" w:lineRule="auto"/>
      <w:ind w:left="283"/>
    </w:pPr>
    <w:rPr>
      <w:rFonts w:ascii="Times New Roman" w:eastAsia="Times New Roman" w:hAnsi="Times New Roman" w:cs="Times New Roman"/>
      <w:sz w:val="20"/>
      <w:szCs w:val="20"/>
      <w:lang w:eastAsia="ru-RU"/>
    </w:rPr>
  </w:style>
  <w:style w:type="character" w:customStyle="1" w:styleId="1f7">
    <w:name w:val="Основной текст с отступом Знак1"/>
    <w:basedOn w:val="a1"/>
    <w:semiHidden/>
    <w:rsid w:val="00B64085"/>
  </w:style>
  <w:style w:type="paragraph" w:customStyle="1" w:styleId="1f8">
    <w:name w:val="Название1"/>
    <w:basedOn w:val="a0"/>
    <w:next w:val="a0"/>
    <w:uiPriority w:val="10"/>
    <w:qFormat/>
    <w:rsid w:val="00B64085"/>
    <w:pPr>
      <w:pBdr>
        <w:bottom w:val="single" w:sz="8" w:space="4" w:color="5B9BD5"/>
      </w:pBdr>
      <w:spacing w:after="300" w:line="240" w:lineRule="auto"/>
      <w:contextualSpacing/>
    </w:pPr>
    <w:rPr>
      <w:rFonts w:ascii="Calibri Light" w:eastAsia="Times New Roman" w:hAnsi="Calibri Light" w:cs="Times New Roman"/>
      <w:spacing w:val="-10"/>
      <w:sz w:val="56"/>
      <w:szCs w:val="56"/>
    </w:rPr>
  </w:style>
  <w:style w:type="character" w:customStyle="1" w:styleId="1f9">
    <w:name w:val="Название Знак1"/>
    <w:basedOn w:val="a1"/>
    <w:uiPriority w:val="10"/>
    <w:rsid w:val="00B64085"/>
    <w:rPr>
      <w:rFonts w:ascii="Calibri Light" w:eastAsia="Times New Roman" w:hAnsi="Calibri Light" w:cs="Times New Roman"/>
      <w:color w:val="323E4F"/>
      <w:spacing w:val="5"/>
      <w:kern w:val="28"/>
      <w:sz w:val="52"/>
      <w:szCs w:val="52"/>
    </w:rPr>
  </w:style>
  <w:style w:type="paragraph" w:customStyle="1" w:styleId="1fa">
    <w:name w:val="Подзаголовок1"/>
    <w:basedOn w:val="a0"/>
    <w:next w:val="a0"/>
    <w:uiPriority w:val="11"/>
    <w:qFormat/>
    <w:rsid w:val="00B64085"/>
    <w:pPr>
      <w:numPr>
        <w:ilvl w:val="1"/>
      </w:numPr>
      <w:spacing w:after="160" w:line="256" w:lineRule="auto"/>
    </w:pPr>
    <w:rPr>
      <w:color w:val="5A5A5A"/>
      <w:spacing w:val="15"/>
    </w:rPr>
  </w:style>
  <w:style w:type="character" w:customStyle="1" w:styleId="1fb">
    <w:name w:val="Подзаголовок Знак1"/>
    <w:basedOn w:val="a1"/>
    <w:uiPriority w:val="11"/>
    <w:rsid w:val="00B64085"/>
    <w:rPr>
      <w:rFonts w:ascii="Calibri Light" w:eastAsia="Times New Roman" w:hAnsi="Calibri Light" w:cs="Times New Roman"/>
      <w:i/>
      <w:iCs/>
      <w:color w:val="5B9BD5"/>
      <w:spacing w:val="15"/>
      <w:sz w:val="24"/>
      <w:szCs w:val="24"/>
    </w:rPr>
  </w:style>
  <w:style w:type="paragraph" w:customStyle="1" w:styleId="210">
    <w:name w:val="Цитата 21"/>
    <w:basedOn w:val="a0"/>
    <w:next w:val="a0"/>
    <w:uiPriority w:val="29"/>
    <w:qFormat/>
    <w:rsid w:val="00B64085"/>
    <w:pPr>
      <w:spacing w:after="160" w:line="256" w:lineRule="auto"/>
    </w:pPr>
    <w:rPr>
      <w:i/>
      <w:iCs/>
      <w:color w:val="404040"/>
    </w:rPr>
  </w:style>
  <w:style w:type="character" w:customStyle="1" w:styleId="211">
    <w:name w:val="Цитата 2 Знак1"/>
    <w:basedOn w:val="a1"/>
    <w:uiPriority w:val="29"/>
    <w:rsid w:val="00B64085"/>
    <w:rPr>
      <w:rFonts w:ascii="Calibri" w:eastAsia="Times New Roman" w:hAnsi="Calibri" w:cs="Times New Roman"/>
      <w:i/>
      <w:iCs/>
      <w:color w:val="000000"/>
    </w:rPr>
  </w:style>
  <w:style w:type="paragraph" w:customStyle="1" w:styleId="1fc">
    <w:name w:val="Выделенная цитата1"/>
    <w:basedOn w:val="a0"/>
    <w:next w:val="a0"/>
    <w:uiPriority w:val="30"/>
    <w:qFormat/>
    <w:rsid w:val="00B64085"/>
    <w:pPr>
      <w:pBdr>
        <w:bottom w:val="single" w:sz="4" w:space="4" w:color="5B9BD5"/>
      </w:pBdr>
      <w:spacing w:before="200" w:after="280" w:line="256" w:lineRule="auto"/>
      <w:ind w:left="936" w:right="936"/>
    </w:pPr>
    <w:rPr>
      <w:i/>
      <w:iCs/>
      <w:color w:val="5B9BD5"/>
    </w:rPr>
  </w:style>
  <w:style w:type="character" w:customStyle="1" w:styleId="1fd">
    <w:name w:val="Выделенная цитата Знак1"/>
    <w:basedOn w:val="a1"/>
    <w:uiPriority w:val="30"/>
    <w:rsid w:val="00B64085"/>
    <w:rPr>
      <w:rFonts w:ascii="Calibri" w:eastAsia="Times New Roman" w:hAnsi="Calibri" w:cs="Times New Roman"/>
      <w:b/>
      <w:bCs/>
      <w:i/>
      <w:iCs/>
      <w:color w:val="5B9BD5"/>
    </w:rPr>
  </w:style>
  <w:style w:type="table" w:styleId="affb">
    <w:name w:val="Table Grid"/>
    <w:basedOn w:val="a2"/>
    <w:uiPriority w:val="39"/>
    <w:rsid w:val="00B64085"/>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етка таблицы1"/>
    <w:basedOn w:val="a2"/>
    <w:uiPriority w:val="39"/>
    <w:rsid w:val="00B640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39"/>
    <w:rsid w:val="00B640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2"/>
    <w:uiPriority w:val="40"/>
    <w:rsid w:val="00B64085"/>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c">
    <w:name w:val="Сетка таблицы2"/>
    <w:basedOn w:val="a2"/>
    <w:uiPriority w:val="39"/>
    <w:rsid w:val="00B64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uiPriority w:val="39"/>
    <w:rsid w:val="00B64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B64085"/>
    <w:pPr>
      <w:numPr>
        <w:numId w:val="24"/>
      </w:numPr>
      <w:spacing w:after="160" w:line="256" w:lineRule="auto"/>
      <w:contextualSpacing/>
    </w:pPr>
    <w:rPr>
      <w:rFonts w:ascii="Calibri" w:eastAsia="Times New Roman" w:hAnsi="Calibri" w:cs="Times New Roman"/>
    </w:rPr>
  </w:style>
  <w:style w:type="character" w:customStyle="1" w:styleId="112">
    <w:name w:val="Заголовок 1 Знак1"/>
    <w:basedOn w:val="a1"/>
    <w:link w:val="1"/>
    <w:uiPriority w:val="9"/>
    <w:rsid w:val="00B64085"/>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1"/>
    <w:link w:val="2"/>
    <w:uiPriority w:val="9"/>
    <w:semiHidden/>
    <w:rsid w:val="00B64085"/>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1"/>
    <w:link w:val="3"/>
    <w:uiPriority w:val="9"/>
    <w:semiHidden/>
    <w:rsid w:val="00B64085"/>
    <w:rPr>
      <w:rFonts w:asciiTheme="majorHAnsi" w:eastAsiaTheme="majorEastAsia" w:hAnsiTheme="majorHAnsi" w:cstheme="majorBidi"/>
      <w:b/>
      <w:bCs/>
      <w:color w:val="4F81BD" w:themeColor="accent1"/>
    </w:rPr>
  </w:style>
  <w:style w:type="character" w:customStyle="1" w:styleId="410">
    <w:name w:val="Заголовок 4 Знак1"/>
    <w:basedOn w:val="a1"/>
    <w:link w:val="4"/>
    <w:uiPriority w:val="9"/>
    <w:semiHidden/>
    <w:rsid w:val="00B64085"/>
    <w:rPr>
      <w:rFonts w:asciiTheme="majorHAnsi" w:eastAsiaTheme="majorEastAsia" w:hAnsiTheme="majorHAnsi" w:cstheme="majorBidi"/>
      <w:b/>
      <w:bCs/>
      <w:i/>
      <w:iCs/>
      <w:color w:val="4F81BD" w:themeColor="accent1"/>
    </w:rPr>
  </w:style>
  <w:style w:type="character" w:customStyle="1" w:styleId="510">
    <w:name w:val="Заголовок 5 Знак1"/>
    <w:basedOn w:val="a1"/>
    <w:link w:val="5"/>
    <w:uiPriority w:val="9"/>
    <w:semiHidden/>
    <w:rsid w:val="00B64085"/>
    <w:rPr>
      <w:rFonts w:asciiTheme="majorHAnsi" w:eastAsiaTheme="majorEastAsia" w:hAnsiTheme="majorHAnsi" w:cstheme="majorBidi"/>
      <w:color w:val="243F60" w:themeColor="accent1" w:themeShade="7F"/>
    </w:rPr>
  </w:style>
  <w:style w:type="character" w:customStyle="1" w:styleId="610">
    <w:name w:val="Заголовок 6 Знак1"/>
    <w:basedOn w:val="a1"/>
    <w:link w:val="6"/>
    <w:uiPriority w:val="9"/>
    <w:semiHidden/>
    <w:rsid w:val="00B64085"/>
    <w:rPr>
      <w:rFonts w:asciiTheme="majorHAnsi" w:eastAsiaTheme="majorEastAsia" w:hAnsiTheme="majorHAnsi" w:cstheme="majorBidi"/>
      <w:i/>
      <w:iCs/>
      <w:color w:val="243F60" w:themeColor="accent1" w:themeShade="7F"/>
    </w:rPr>
  </w:style>
  <w:style w:type="character" w:customStyle="1" w:styleId="720">
    <w:name w:val="Заголовок 7 Знак2"/>
    <w:basedOn w:val="a1"/>
    <w:link w:val="7"/>
    <w:uiPriority w:val="9"/>
    <w:semiHidden/>
    <w:rsid w:val="00B64085"/>
    <w:rPr>
      <w:rFonts w:asciiTheme="majorHAnsi" w:eastAsiaTheme="majorEastAsia" w:hAnsiTheme="majorHAnsi" w:cstheme="majorBidi"/>
      <w:i/>
      <w:iCs/>
      <w:color w:val="404040" w:themeColor="text1" w:themeTint="BF"/>
    </w:rPr>
  </w:style>
  <w:style w:type="character" w:customStyle="1" w:styleId="82">
    <w:name w:val="Заголовок 8 Знак2"/>
    <w:basedOn w:val="a1"/>
    <w:link w:val="8"/>
    <w:uiPriority w:val="9"/>
    <w:semiHidden/>
    <w:rsid w:val="00B64085"/>
    <w:rPr>
      <w:rFonts w:asciiTheme="majorHAnsi" w:eastAsiaTheme="majorEastAsia" w:hAnsiTheme="majorHAnsi" w:cstheme="majorBidi"/>
      <w:color w:val="404040" w:themeColor="text1" w:themeTint="BF"/>
      <w:sz w:val="20"/>
      <w:szCs w:val="20"/>
    </w:rPr>
  </w:style>
  <w:style w:type="character" w:customStyle="1" w:styleId="92">
    <w:name w:val="Заголовок 9 Знак2"/>
    <w:basedOn w:val="a1"/>
    <w:link w:val="9"/>
    <w:uiPriority w:val="9"/>
    <w:semiHidden/>
    <w:rsid w:val="00B64085"/>
    <w:rPr>
      <w:rFonts w:asciiTheme="majorHAnsi" w:eastAsiaTheme="majorEastAsia" w:hAnsiTheme="majorHAnsi" w:cstheme="majorBidi"/>
      <w:i/>
      <w:iCs/>
      <w:color w:val="404040" w:themeColor="text1" w:themeTint="BF"/>
      <w:sz w:val="20"/>
      <w:szCs w:val="20"/>
    </w:rPr>
  </w:style>
  <w:style w:type="character" w:styleId="affc">
    <w:name w:val="FollowedHyperlink"/>
    <w:basedOn w:val="a1"/>
    <w:uiPriority w:val="99"/>
    <w:semiHidden/>
    <w:unhideWhenUsed/>
    <w:rsid w:val="00B64085"/>
    <w:rPr>
      <w:color w:val="800080" w:themeColor="followedHyperlink"/>
      <w:u w:val="single"/>
    </w:rPr>
  </w:style>
  <w:style w:type="paragraph" w:styleId="a8">
    <w:name w:val="Normal (Web)"/>
    <w:basedOn w:val="a0"/>
    <w:link w:val="a7"/>
    <w:semiHidden/>
    <w:unhideWhenUsed/>
    <w:rsid w:val="00B64085"/>
    <w:rPr>
      <w:rFonts w:ascii="Times New Roman" w:eastAsia="Times New Roman" w:hAnsi="Times New Roman" w:cs="Times New Roman"/>
      <w:szCs w:val="20"/>
      <w:lang w:eastAsia="ru-RU"/>
    </w:rPr>
  </w:style>
  <w:style w:type="paragraph" w:styleId="ad">
    <w:name w:val="header"/>
    <w:basedOn w:val="a0"/>
    <w:link w:val="ac"/>
    <w:uiPriority w:val="99"/>
    <w:semiHidden/>
    <w:unhideWhenUsed/>
    <w:rsid w:val="00B64085"/>
    <w:pPr>
      <w:tabs>
        <w:tab w:val="center" w:pos="4677"/>
        <w:tab w:val="right" w:pos="9355"/>
      </w:tabs>
      <w:spacing w:after="0" w:line="240" w:lineRule="auto"/>
    </w:pPr>
  </w:style>
  <w:style w:type="character" w:customStyle="1" w:styleId="2d">
    <w:name w:val="Верхний колонтитул Знак2"/>
    <w:basedOn w:val="a1"/>
    <w:link w:val="ad"/>
    <w:uiPriority w:val="99"/>
    <w:semiHidden/>
    <w:rsid w:val="00B64085"/>
  </w:style>
  <w:style w:type="paragraph" w:styleId="af">
    <w:name w:val="footer"/>
    <w:basedOn w:val="a0"/>
    <w:link w:val="ae"/>
    <w:semiHidden/>
    <w:unhideWhenUsed/>
    <w:rsid w:val="00B64085"/>
    <w:pPr>
      <w:tabs>
        <w:tab w:val="center" w:pos="4677"/>
        <w:tab w:val="right" w:pos="9355"/>
      </w:tabs>
      <w:spacing w:after="0" w:line="240" w:lineRule="auto"/>
    </w:pPr>
  </w:style>
  <w:style w:type="character" w:customStyle="1" w:styleId="2e">
    <w:name w:val="Нижний колонтитул Знак2"/>
    <w:basedOn w:val="a1"/>
    <w:link w:val="af"/>
    <w:uiPriority w:val="99"/>
    <w:semiHidden/>
    <w:rsid w:val="00B64085"/>
  </w:style>
  <w:style w:type="paragraph" w:styleId="af1">
    <w:name w:val="Title"/>
    <w:basedOn w:val="a0"/>
    <w:next w:val="a0"/>
    <w:link w:val="af0"/>
    <w:uiPriority w:val="10"/>
    <w:qFormat/>
    <w:rsid w:val="00B64085"/>
    <w:pPr>
      <w:pBdr>
        <w:bottom w:val="single" w:sz="8" w:space="4" w:color="4F81BD" w:themeColor="accent1"/>
      </w:pBdr>
      <w:spacing w:after="300" w:line="240" w:lineRule="auto"/>
      <w:contextualSpacing/>
    </w:pPr>
    <w:rPr>
      <w:rFonts w:ascii="Calibri Light" w:eastAsia="Times New Roman" w:hAnsi="Calibri Light" w:cs="Times New Roman"/>
      <w:spacing w:val="-10"/>
      <w:sz w:val="56"/>
      <w:szCs w:val="56"/>
    </w:rPr>
  </w:style>
  <w:style w:type="character" w:customStyle="1" w:styleId="2f">
    <w:name w:val="Название Знак2"/>
    <w:basedOn w:val="a1"/>
    <w:link w:val="af1"/>
    <w:uiPriority w:val="10"/>
    <w:rsid w:val="00B64085"/>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0"/>
    <w:next w:val="a0"/>
    <w:link w:val="af6"/>
    <w:uiPriority w:val="11"/>
    <w:qFormat/>
    <w:rsid w:val="00B64085"/>
    <w:pPr>
      <w:numPr>
        <w:ilvl w:val="1"/>
      </w:numPr>
    </w:pPr>
    <w:rPr>
      <w:color w:val="5A5A5A"/>
      <w:spacing w:val="15"/>
    </w:rPr>
  </w:style>
  <w:style w:type="character" w:customStyle="1" w:styleId="2f0">
    <w:name w:val="Подзаголовок Знак2"/>
    <w:basedOn w:val="a1"/>
    <w:link w:val="af7"/>
    <w:uiPriority w:val="11"/>
    <w:rsid w:val="00B64085"/>
    <w:rPr>
      <w:rFonts w:asciiTheme="majorHAnsi" w:eastAsiaTheme="majorEastAsia" w:hAnsiTheme="majorHAnsi" w:cstheme="majorBidi"/>
      <w:i/>
      <w:iCs/>
      <w:color w:val="4F81BD" w:themeColor="accent1"/>
      <w:spacing w:val="15"/>
      <w:sz w:val="24"/>
      <w:szCs w:val="24"/>
    </w:rPr>
  </w:style>
  <w:style w:type="paragraph" w:styleId="afc">
    <w:name w:val="Balloon Text"/>
    <w:basedOn w:val="a0"/>
    <w:link w:val="afb"/>
    <w:uiPriority w:val="99"/>
    <w:semiHidden/>
    <w:unhideWhenUsed/>
    <w:rsid w:val="00B64085"/>
    <w:pPr>
      <w:spacing w:after="0" w:line="240" w:lineRule="auto"/>
    </w:pPr>
    <w:rPr>
      <w:rFonts w:ascii="Segoe UI" w:hAnsi="Segoe UI" w:cs="Segoe UI"/>
      <w:sz w:val="18"/>
      <w:szCs w:val="18"/>
    </w:rPr>
  </w:style>
  <w:style w:type="character" w:customStyle="1" w:styleId="2f1">
    <w:name w:val="Текст выноски Знак2"/>
    <w:basedOn w:val="a1"/>
    <w:link w:val="afc"/>
    <w:uiPriority w:val="99"/>
    <w:semiHidden/>
    <w:rsid w:val="00B64085"/>
    <w:rPr>
      <w:rFonts w:ascii="Tahoma" w:hAnsi="Tahoma" w:cs="Tahoma"/>
      <w:sz w:val="16"/>
      <w:szCs w:val="16"/>
    </w:rPr>
  </w:style>
  <w:style w:type="paragraph" w:styleId="afe">
    <w:name w:val="List Paragraph"/>
    <w:basedOn w:val="a0"/>
    <w:link w:val="afd"/>
    <w:uiPriority w:val="34"/>
    <w:qFormat/>
    <w:rsid w:val="00B64085"/>
    <w:pPr>
      <w:ind w:left="720"/>
      <w:contextualSpacing/>
    </w:pPr>
  </w:style>
  <w:style w:type="paragraph" w:styleId="23">
    <w:name w:val="Quote"/>
    <w:basedOn w:val="a0"/>
    <w:next w:val="a0"/>
    <w:link w:val="22"/>
    <w:uiPriority w:val="29"/>
    <w:qFormat/>
    <w:rsid w:val="00B64085"/>
    <w:rPr>
      <w:i/>
      <w:iCs/>
      <w:color w:val="404040"/>
    </w:rPr>
  </w:style>
  <w:style w:type="character" w:customStyle="1" w:styleId="220">
    <w:name w:val="Цитата 2 Знак2"/>
    <w:basedOn w:val="a1"/>
    <w:link w:val="23"/>
    <w:uiPriority w:val="29"/>
    <w:rsid w:val="00B64085"/>
    <w:rPr>
      <w:i/>
      <w:iCs/>
      <w:color w:val="000000" w:themeColor="text1"/>
    </w:rPr>
  </w:style>
  <w:style w:type="paragraph" w:styleId="aff0">
    <w:name w:val="Intense Quote"/>
    <w:basedOn w:val="a0"/>
    <w:next w:val="a0"/>
    <w:link w:val="aff"/>
    <w:uiPriority w:val="30"/>
    <w:qFormat/>
    <w:rsid w:val="00B64085"/>
    <w:pPr>
      <w:pBdr>
        <w:bottom w:val="single" w:sz="4" w:space="4" w:color="4F81BD" w:themeColor="accent1"/>
      </w:pBdr>
      <w:spacing w:before="200" w:after="280"/>
      <w:ind w:left="936" w:right="936"/>
    </w:pPr>
    <w:rPr>
      <w:i/>
      <w:iCs/>
      <w:color w:val="5B9BD5"/>
    </w:rPr>
  </w:style>
  <w:style w:type="character" w:customStyle="1" w:styleId="2f2">
    <w:name w:val="Выделенная цитата Знак2"/>
    <w:basedOn w:val="a1"/>
    <w:link w:val="aff0"/>
    <w:uiPriority w:val="30"/>
    <w:rsid w:val="00B64085"/>
    <w:rPr>
      <w:b/>
      <w:bCs/>
      <w:i/>
      <w:iCs/>
      <w:color w:val="4F81BD" w:themeColor="accent1"/>
    </w:rPr>
  </w:style>
  <w:style w:type="character" w:styleId="affd">
    <w:name w:val="Subtle Emphasis"/>
    <w:basedOn w:val="a1"/>
    <w:uiPriority w:val="19"/>
    <w:qFormat/>
    <w:rsid w:val="00B64085"/>
    <w:rPr>
      <w:i/>
      <w:iCs/>
      <w:color w:val="808080" w:themeColor="text1" w:themeTint="7F"/>
    </w:rPr>
  </w:style>
  <w:style w:type="character" w:styleId="affe">
    <w:name w:val="Intense Emphasis"/>
    <w:basedOn w:val="a1"/>
    <w:uiPriority w:val="21"/>
    <w:qFormat/>
    <w:rsid w:val="00B64085"/>
    <w:rPr>
      <w:b/>
      <w:bCs/>
      <w:i/>
      <w:iCs/>
      <w:color w:val="4F81BD" w:themeColor="accent1"/>
    </w:rPr>
  </w:style>
  <w:style w:type="character" w:styleId="afff">
    <w:name w:val="Subtle Reference"/>
    <w:basedOn w:val="a1"/>
    <w:uiPriority w:val="31"/>
    <w:qFormat/>
    <w:rsid w:val="00B64085"/>
    <w:rPr>
      <w:smallCaps/>
      <w:color w:val="C0504D" w:themeColor="accent2"/>
      <w:u w:val="single"/>
    </w:rPr>
  </w:style>
  <w:style w:type="character" w:styleId="afff0">
    <w:name w:val="Intense Reference"/>
    <w:basedOn w:val="a1"/>
    <w:uiPriority w:val="32"/>
    <w:qFormat/>
    <w:rsid w:val="00B64085"/>
    <w:rPr>
      <w:b/>
      <w:bCs/>
      <w:smallCaps/>
      <w:color w:val="C0504D" w:themeColor="accent2"/>
      <w:spacing w:val="5"/>
      <w:u w:val="single"/>
    </w:rPr>
  </w:style>
  <w:style w:type="paragraph" w:styleId="2f3">
    <w:name w:val="toc 2"/>
    <w:basedOn w:val="a0"/>
    <w:next w:val="a0"/>
    <w:autoRedefine/>
    <w:uiPriority w:val="39"/>
    <w:unhideWhenUsed/>
    <w:rsid w:val="00AC375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B64085"/>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0"/>
    <w:next w:val="a0"/>
    <w:link w:val="20"/>
    <w:uiPriority w:val="9"/>
    <w:semiHidden/>
    <w:unhideWhenUsed/>
    <w:qFormat/>
    <w:rsid w:val="00B64085"/>
    <w:pPr>
      <w:keepNext/>
      <w:keepLines/>
      <w:spacing w:before="200" w:after="0"/>
      <w:outlineLvl w:val="1"/>
    </w:pPr>
    <w:rPr>
      <w:rFonts w:ascii="Calibri Light" w:eastAsia="Times New Roman" w:hAnsi="Calibri Light" w:cs="Times New Roman"/>
      <w:color w:val="2E74B5"/>
      <w:sz w:val="28"/>
      <w:szCs w:val="28"/>
    </w:rPr>
  </w:style>
  <w:style w:type="paragraph" w:styleId="3">
    <w:name w:val="heading 3"/>
    <w:basedOn w:val="a0"/>
    <w:next w:val="a0"/>
    <w:link w:val="30"/>
    <w:uiPriority w:val="9"/>
    <w:semiHidden/>
    <w:unhideWhenUsed/>
    <w:qFormat/>
    <w:rsid w:val="00B64085"/>
    <w:pPr>
      <w:keepNext/>
      <w:keepLines/>
      <w:spacing w:before="200" w:after="0"/>
      <w:outlineLvl w:val="2"/>
    </w:pPr>
    <w:rPr>
      <w:rFonts w:ascii="Calibri Light" w:eastAsia="Times New Roman" w:hAnsi="Calibri Light" w:cs="Times New Roman"/>
      <w:color w:val="1F4E79"/>
      <w:sz w:val="24"/>
      <w:szCs w:val="24"/>
    </w:rPr>
  </w:style>
  <w:style w:type="paragraph" w:styleId="4">
    <w:name w:val="heading 4"/>
    <w:basedOn w:val="a0"/>
    <w:next w:val="a0"/>
    <w:link w:val="40"/>
    <w:uiPriority w:val="9"/>
    <w:semiHidden/>
    <w:unhideWhenUsed/>
    <w:qFormat/>
    <w:rsid w:val="00B64085"/>
    <w:pPr>
      <w:keepNext/>
      <w:keepLines/>
      <w:spacing w:before="200" w:after="0"/>
      <w:outlineLvl w:val="3"/>
    </w:pPr>
    <w:rPr>
      <w:rFonts w:ascii="Calibri Light" w:eastAsia="Times New Roman" w:hAnsi="Calibri Light" w:cs="Times New Roman"/>
      <w:i/>
      <w:iCs/>
      <w:color w:val="2E74B5"/>
    </w:rPr>
  </w:style>
  <w:style w:type="paragraph" w:styleId="5">
    <w:name w:val="heading 5"/>
    <w:basedOn w:val="a0"/>
    <w:next w:val="a0"/>
    <w:link w:val="50"/>
    <w:uiPriority w:val="9"/>
    <w:semiHidden/>
    <w:unhideWhenUsed/>
    <w:qFormat/>
    <w:rsid w:val="00B64085"/>
    <w:pPr>
      <w:keepNext/>
      <w:keepLines/>
      <w:spacing w:before="200" w:after="0"/>
      <w:outlineLvl w:val="4"/>
    </w:pPr>
    <w:rPr>
      <w:rFonts w:ascii="Calibri Light" w:eastAsia="Times New Roman" w:hAnsi="Calibri Light" w:cs="Times New Roman"/>
      <w:color w:val="2E74B5"/>
    </w:rPr>
  </w:style>
  <w:style w:type="paragraph" w:styleId="6">
    <w:name w:val="heading 6"/>
    <w:basedOn w:val="a0"/>
    <w:next w:val="a0"/>
    <w:link w:val="60"/>
    <w:uiPriority w:val="9"/>
    <w:semiHidden/>
    <w:unhideWhenUsed/>
    <w:qFormat/>
    <w:rsid w:val="00B64085"/>
    <w:pPr>
      <w:keepNext/>
      <w:keepLines/>
      <w:spacing w:before="200" w:after="0"/>
      <w:outlineLvl w:val="5"/>
    </w:pPr>
    <w:rPr>
      <w:rFonts w:ascii="Calibri Light" w:eastAsia="Times New Roman" w:hAnsi="Calibri Light" w:cs="Times New Roman"/>
      <w:color w:val="1F4E79"/>
    </w:rPr>
  </w:style>
  <w:style w:type="paragraph" w:styleId="7">
    <w:name w:val="heading 7"/>
    <w:basedOn w:val="a0"/>
    <w:next w:val="a0"/>
    <w:link w:val="70"/>
    <w:uiPriority w:val="9"/>
    <w:semiHidden/>
    <w:unhideWhenUsed/>
    <w:qFormat/>
    <w:rsid w:val="00B64085"/>
    <w:pPr>
      <w:keepNext/>
      <w:keepLines/>
      <w:spacing w:before="200" w:after="0"/>
      <w:outlineLvl w:val="6"/>
    </w:pPr>
    <w:rPr>
      <w:rFonts w:ascii="Calibri Light" w:eastAsia="Times New Roman" w:hAnsi="Calibri Light" w:cs="Times New Roman"/>
      <w:i/>
      <w:iCs/>
      <w:color w:val="404040"/>
    </w:rPr>
  </w:style>
  <w:style w:type="paragraph" w:styleId="8">
    <w:name w:val="heading 8"/>
    <w:basedOn w:val="a0"/>
    <w:next w:val="a0"/>
    <w:link w:val="80"/>
    <w:uiPriority w:val="9"/>
    <w:semiHidden/>
    <w:unhideWhenUsed/>
    <w:qFormat/>
    <w:rsid w:val="00B64085"/>
    <w:pPr>
      <w:keepNext/>
      <w:keepLines/>
      <w:spacing w:before="200" w:after="0"/>
      <w:outlineLvl w:val="7"/>
    </w:pPr>
    <w:rPr>
      <w:rFonts w:ascii="Calibri Light" w:eastAsia="Times New Roman" w:hAnsi="Calibri Light" w:cs="Times New Roman"/>
      <w:color w:val="404040"/>
      <w:sz w:val="20"/>
      <w:szCs w:val="20"/>
    </w:rPr>
  </w:style>
  <w:style w:type="paragraph" w:styleId="9">
    <w:name w:val="heading 9"/>
    <w:basedOn w:val="a0"/>
    <w:next w:val="a0"/>
    <w:link w:val="90"/>
    <w:uiPriority w:val="9"/>
    <w:semiHidden/>
    <w:unhideWhenUsed/>
    <w:qFormat/>
    <w:rsid w:val="00B64085"/>
    <w:pPr>
      <w:keepNext/>
      <w:keepLines/>
      <w:spacing w:before="200" w:after="0"/>
      <w:outlineLvl w:val="8"/>
    </w:pPr>
    <w:rPr>
      <w:rFonts w:ascii="Calibri Light" w:eastAsia="Times New Roma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B64085"/>
    <w:pPr>
      <w:keepNext/>
      <w:keepLines/>
      <w:spacing w:before="240" w:after="0" w:line="256" w:lineRule="auto"/>
      <w:outlineLvl w:val="0"/>
    </w:pPr>
    <w:rPr>
      <w:rFonts w:ascii="Calibri Light" w:eastAsia="Times New Roman" w:hAnsi="Calibri Light" w:cs="Times New Roman"/>
      <w:color w:val="2E74B5"/>
      <w:sz w:val="32"/>
      <w:szCs w:val="32"/>
    </w:rPr>
  </w:style>
  <w:style w:type="paragraph" w:customStyle="1" w:styleId="21">
    <w:name w:val="Заголовок 21"/>
    <w:basedOn w:val="a0"/>
    <w:next w:val="a0"/>
    <w:uiPriority w:val="9"/>
    <w:semiHidden/>
    <w:unhideWhenUsed/>
    <w:qFormat/>
    <w:rsid w:val="00B64085"/>
    <w:pPr>
      <w:keepNext/>
      <w:keepLines/>
      <w:spacing w:before="40" w:after="0" w:line="256" w:lineRule="auto"/>
      <w:outlineLvl w:val="1"/>
    </w:pPr>
    <w:rPr>
      <w:rFonts w:ascii="Calibri Light" w:eastAsia="Times New Roman" w:hAnsi="Calibri Light" w:cs="Times New Roman"/>
      <w:color w:val="2E74B5"/>
      <w:sz w:val="28"/>
      <w:szCs w:val="28"/>
    </w:rPr>
  </w:style>
  <w:style w:type="paragraph" w:customStyle="1" w:styleId="31">
    <w:name w:val="Заголовок 31"/>
    <w:basedOn w:val="a0"/>
    <w:next w:val="a0"/>
    <w:uiPriority w:val="9"/>
    <w:semiHidden/>
    <w:unhideWhenUsed/>
    <w:qFormat/>
    <w:rsid w:val="00B64085"/>
    <w:pPr>
      <w:keepNext/>
      <w:keepLines/>
      <w:spacing w:before="40" w:after="0" w:line="256" w:lineRule="auto"/>
      <w:outlineLvl w:val="2"/>
    </w:pPr>
    <w:rPr>
      <w:rFonts w:ascii="Calibri Light" w:eastAsia="Times New Roman" w:hAnsi="Calibri Light" w:cs="Times New Roman"/>
      <w:color w:val="1F4E79"/>
      <w:sz w:val="24"/>
      <w:szCs w:val="24"/>
    </w:rPr>
  </w:style>
  <w:style w:type="paragraph" w:customStyle="1" w:styleId="41">
    <w:name w:val="Заголовок 41"/>
    <w:basedOn w:val="a0"/>
    <w:next w:val="a0"/>
    <w:uiPriority w:val="9"/>
    <w:semiHidden/>
    <w:unhideWhenUsed/>
    <w:qFormat/>
    <w:rsid w:val="00B64085"/>
    <w:pPr>
      <w:keepNext/>
      <w:keepLines/>
      <w:spacing w:before="40" w:after="0" w:line="256" w:lineRule="auto"/>
      <w:outlineLvl w:val="3"/>
    </w:pPr>
    <w:rPr>
      <w:rFonts w:ascii="Calibri Light" w:eastAsia="Times New Roman" w:hAnsi="Calibri Light" w:cs="Times New Roman"/>
      <w:i/>
      <w:iCs/>
      <w:color w:val="2E74B5"/>
    </w:rPr>
  </w:style>
  <w:style w:type="paragraph" w:customStyle="1" w:styleId="51">
    <w:name w:val="Заголовок 51"/>
    <w:basedOn w:val="a0"/>
    <w:next w:val="a0"/>
    <w:uiPriority w:val="9"/>
    <w:semiHidden/>
    <w:unhideWhenUsed/>
    <w:qFormat/>
    <w:rsid w:val="00B64085"/>
    <w:pPr>
      <w:keepNext/>
      <w:keepLines/>
      <w:spacing w:before="40" w:after="0" w:line="256" w:lineRule="auto"/>
      <w:outlineLvl w:val="4"/>
    </w:pPr>
    <w:rPr>
      <w:rFonts w:ascii="Calibri Light" w:eastAsia="Times New Roman" w:hAnsi="Calibri Light" w:cs="Times New Roman"/>
      <w:color w:val="2E74B5"/>
    </w:rPr>
  </w:style>
  <w:style w:type="paragraph" w:customStyle="1" w:styleId="61">
    <w:name w:val="Заголовок 61"/>
    <w:basedOn w:val="a0"/>
    <w:next w:val="a0"/>
    <w:uiPriority w:val="9"/>
    <w:semiHidden/>
    <w:unhideWhenUsed/>
    <w:qFormat/>
    <w:rsid w:val="00B64085"/>
    <w:pPr>
      <w:keepNext/>
      <w:keepLines/>
      <w:spacing w:before="40" w:after="0" w:line="256" w:lineRule="auto"/>
      <w:outlineLvl w:val="5"/>
    </w:pPr>
    <w:rPr>
      <w:rFonts w:ascii="Calibri Light" w:eastAsia="Times New Roman" w:hAnsi="Calibri Light" w:cs="Times New Roman"/>
      <w:color w:val="1F4E79"/>
    </w:rPr>
  </w:style>
  <w:style w:type="paragraph" w:customStyle="1" w:styleId="71">
    <w:name w:val="Заголовок 71"/>
    <w:basedOn w:val="a0"/>
    <w:next w:val="a0"/>
    <w:uiPriority w:val="9"/>
    <w:semiHidden/>
    <w:unhideWhenUsed/>
    <w:qFormat/>
    <w:rsid w:val="00B64085"/>
    <w:pPr>
      <w:keepNext/>
      <w:keepLines/>
      <w:spacing w:before="200" w:after="0" w:line="256" w:lineRule="auto"/>
      <w:outlineLvl w:val="6"/>
    </w:pPr>
    <w:rPr>
      <w:rFonts w:ascii="Calibri Light" w:eastAsia="Times New Roman" w:hAnsi="Calibri Light" w:cs="Times New Roman"/>
      <w:i/>
      <w:iCs/>
      <w:color w:val="404040"/>
    </w:rPr>
  </w:style>
  <w:style w:type="paragraph" w:customStyle="1" w:styleId="81">
    <w:name w:val="Заголовок 81"/>
    <w:basedOn w:val="a0"/>
    <w:next w:val="a0"/>
    <w:uiPriority w:val="9"/>
    <w:semiHidden/>
    <w:unhideWhenUsed/>
    <w:qFormat/>
    <w:rsid w:val="00B64085"/>
    <w:pPr>
      <w:keepNext/>
      <w:keepLines/>
      <w:spacing w:before="200" w:after="0" w:line="256" w:lineRule="auto"/>
      <w:outlineLvl w:val="7"/>
    </w:pPr>
    <w:rPr>
      <w:rFonts w:ascii="Calibri Light" w:eastAsia="Times New Roman" w:hAnsi="Calibri Light" w:cs="Times New Roman"/>
      <w:color w:val="404040"/>
      <w:sz w:val="20"/>
      <w:szCs w:val="20"/>
    </w:rPr>
  </w:style>
  <w:style w:type="paragraph" w:customStyle="1" w:styleId="91">
    <w:name w:val="Заголовок 91"/>
    <w:basedOn w:val="a0"/>
    <w:next w:val="a0"/>
    <w:uiPriority w:val="9"/>
    <w:semiHidden/>
    <w:unhideWhenUsed/>
    <w:qFormat/>
    <w:rsid w:val="00B64085"/>
    <w:pPr>
      <w:keepNext/>
      <w:keepLines/>
      <w:spacing w:before="200" w:after="0" w:line="256" w:lineRule="auto"/>
      <w:outlineLvl w:val="8"/>
    </w:pPr>
    <w:rPr>
      <w:rFonts w:ascii="Calibri Light" w:eastAsia="Times New Roman" w:hAnsi="Calibri Light" w:cs="Times New Roman"/>
      <w:i/>
      <w:iCs/>
      <w:color w:val="404040"/>
      <w:sz w:val="20"/>
      <w:szCs w:val="20"/>
    </w:rPr>
  </w:style>
  <w:style w:type="numbering" w:customStyle="1" w:styleId="12">
    <w:name w:val="Нет списка1"/>
    <w:next w:val="a3"/>
    <w:uiPriority w:val="99"/>
    <w:semiHidden/>
    <w:unhideWhenUsed/>
    <w:rsid w:val="00B64085"/>
  </w:style>
  <w:style w:type="character" w:customStyle="1" w:styleId="10">
    <w:name w:val="Заголовок 1 Знак"/>
    <w:basedOn w:val="a1"/>
    <w:link w:val="1"/>
    <w:uiPriority w:val="9"/>
    <w:rsid w:val="00B64085"/>
    <w:rPr>
      <w:rFonts w:ascii="Calibri Light" w:eastAsia="Times New Roman" w:hAnsi="Calibri Light" w:cs="Times New Roman"/>
      <w:color w:val="2E74B5"/>
      <w:sz w:val="32"/>
      <w:szCs w:val="32"/>
    </w:rPr>
  </w:style>
  <w:style w:type="character" w:customStyle="1" w:styleId="20">
    <w:name w:val="Заголовок 2 Знак"/>
    <w:basedOn w:val="a1"/>
    <w:link w:val="2"/>
    <w:uiPriority w:val="9"/>
    <w:semiHidden/>
    <w:rsid w:val="00B64085"/>
    <w:rPr>
      <w:rFonts w:ascii="Calibri Light" w:eastAsia="Times New Roman" w:hAnsi="Calibri Light" w:cs="Times New Roman"/>
      <w:color w:val="2E74B5"/>
      <w:sz w:val="28"/>
      <w:szCs w:val="28"/>
    </w:rPr>
  </w:style>
  <w:style w:type="character" w:customStyle="1" w:styleId="30">
    <w:name w:val="Заголовок 3 Знак"/>
    <w:basedOn w:val="a1"/>
    <w:link w:val="3"/>
    <w:uiPriority w:val="9"/>
    <w:semiHidden/>
    <w:rsid w:val="00B64085"/>
    <w:rPr>
      <w:rFonts w:ascii="Calibri Light" w:eastAsia="Times New Roman" w:hAnsi="Calibri Light" w:cs="Times New Roman"/>
      <w:color w:val="1F4E79"/>
      <w:sz w:val="24"/>
      <w:szCs w:val="24"/>
    </w:rPr>
  </w:style>
  <w:style w:type="character" w:customStyle="1" w:styleId="40">
    <w:name w:val="Заголовок 4 Знак"/>
    <w:basedOn w:val="a1"/>
    <w:link w:val="4"/>
    <w:uiPriority w:val="9"/>
    <w:semiHidden/>
    <w:rsid w:val="00B64085"/>
    <w:rPr>
      <w:rFonts w:ascii="Calibri Light" w:eastAsia="Times New Roman" w:hAnsi="Calibri Light" w:cs="Times New Roman"/>
      <w:i/>
      <w:iCs/>
      <w:color w:val="2E74B5"/>
    </w:rPr>
  </w:style>
  <w:style w:type="character" w:customStyle="1" w:styleId="50">
    <w:name w:val="Заголовок 5 Знак"/>
    <w:basedOn w:val="a1"/>
    <w:link w:val="5"/>
    <w:uiPriority w:val="9"/>
    <w:semiHidden/>
    <w:rsid w:val="00B64085"/>
    <w:rPr>
      <w:rFonts w:ascii="Calibri Light" w:eastAsia="Times New Roman" w:hAnsi="Calibri Light" w:cs="Times New Roman"/>
      <w:color w:val="2E74B5"/>
    </w:rPr>
  </w:style>
  <w:style w:type="character" w:customStyle="1" w:styleId="60">
    <w:name w:val="Заголовок 6 Знак"/>
    <w:basedOn w:val="a1"/>
    <w:link w:val="6"/>
    <w:uiPriority w:val="9"/>
    <w:semiHidden/>
    <w:rsid w:val="00B64085"/>
    <w:rPr>
      <w:rFonts w:ascii="Calibri Light" w:eastAsia="Times New Roman" w:hAnsi="Calibri Light" w:cs="Times New Roman"/>
      <w:color w:val="1F4E79"/>
    </w:rPr>
  </w:style>
  <w:style w:type="character" w:customStyle="1" w:styleId="70">
    <w:name w:val="Заголовок 7 Знак"/>
    <w:basedOn w:val="a1"/>
    <w:link w:val="7"/>
    <w:uiPriority w:val="9"/>
    <w:semiHidden/>
    <w:rsid w:val="00B64085"/>
    <w:rPr>
      <w:rFonts w:ascii="Calibri Light" w:eastAsia="Times New Roman" w:hAnsi="Calibri Light" w:cs="Times New Roman"/>
      <w:i/>
      <w:iCs/>
      <w:color w:val="404040"/>
    </w:rPr>
  </w:style>
  <w:style w:type="character" w:customStyle="1" w:styleId="80">
    <w:name w:val="Заголовок 8 Знак"/>
    <w:basedOn w:val="a1"/>
    <w:link w:val="8"/>
    <w:uiPriority w:val="9"/>
    <w:semiHidden/>
    <w:rsid w:val="00B64085"/>
    <w:rPr>
      <w:rFonts w:ascii="Calibri Light" w:eastAsia="Times New Roman" w:hAnsi="Calibri Light" w:cs="Times New Roman"/>
      <w:color w:val="404040"/>
      <w:sz w:val="20"/>
      <w:szCs w:val="20"/>
    </w:rPr>
  </w:style>
  <w:style w:type="character" w:customStyle="1" w:styleId="90">
    <w:name w:val="Заголовок 9 Знак"/>
    <w:basedOn w:val="a1"/>
    <w:link w:val="9"/>
    <w:uiPriority w:val="9"/>
    <w:semiHidden/>
    <w:rsid w:val="00B64085"/>
    <w:rPr>
      <w:rFonts w:ascii="Calibri Light" w:eastAsia="Times New Roman" w:hAnsi="Calibri Light" w:cs="Times New Roman"/>
      <w:i/>
      <w:iCs/>
      <w:color w:val="404040"/>
      <w:sz w:val="20"/>
      <w:szCs w:val="20"/>
    </w:rPr>
  </w:style>
  <w:style w:type="character" w:styleId="a4">
    <w:name w:val="Hyperlink"/>
    <w:basedOn w:val="a1"/>
    <w:uiPriority w:val="99"/>
    <w:semiHidden/>
    <w:unhideWhenUsed/>
    <w:rsid w:val="00B64085"/>
    <w:rPr>
      <w:color w:val="0066CC"/>
      <w:u w:val="single"/>
    </w:rPr>
  </w:style>
  <w:style w:type="character" w:customStyle="1" w:styleId="13">
    <w:name w:val="Просмотренная гиперссылка1"/>
    <w:basedOn w:val="a1"/>
    <w:uiPriority w:val="99"/>
    <w:semiHidden/>
    <w:unhideWhenUsed/>
    <w:rsid w:val="00B64085"/>
    <w:rPr>
      <w:color w:val="954F72"/>
      <w:u w:val="single"/>
    </w:rPr>
  </w:style>
  <w:style w:type="character" w:styleId="a5">
    <w:name w:val="Emphasis"/>
    <w:basedOn w:val="a1"/>
    <w:uiPriority w:val="20"/>
    <w:qFormat/>
    <w:rsid w:val="00B64085"/>
    <w:rPr>
      <w:i/>
      <w:iCs/>
      <w:color w:val="auto"/>
    </w:rPr>
  </w:style>
  <w:style w:type="paragraph" w:styleId="HTML">
    <w:name w:val="HTML Preformatted"/>
    <w:basedOn w:val="a0"/>
    <w:link w:val="HTML0"/>
    <w:semiHidden/>
    <w:unhideWhenUsed/>
    <w:rsid w:val="00B6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pPr>
    <w:rPr>
      <w:rFonts w:ascii="Calibri" w:eastAsia="Times New Roman" w:hAnsi="Calibri" w:cs="Times New Roman"/>
      <w:lang w:eastAsia="ru-RU"/>
    </w:rPr>
  </w:style>
  <w:style w:type="character" w:customStyle="1" w:styleId="HTML0">
    <w:name w:val="Стандартный HTML Знак"/>
    <w:basedOn w:val="a1"/>
    <w:link w:val="HTML"/>
    <w:semiHidden/>
    <w:rsid w:val="00B64085"/>
    <w:rPr>
      <w:rFonts w:ascii="Calibri" w:eastAsia="Times New Roman" w:hAnsi="Calibri" w:cs="Times New Roman"/>
      <w:lang w:eastAsia="ru-RU"/>
    </w:rPr>
  </w:style>
  <w:style w:type="character" w:styleId="a6">
    <w:name w:val="Strong"/>
    <w:basedOn w:val="a1"/>
    <w:uiPriority w:val="22"/>
    <w:qFormat/>
    <w:rsid w:val="00B64085"/>
    <w:rPr>
      <w:b/>
      <w:bCs/>
      <w:color w:val="auto"/>
    </w:rPr>
  </w:style>
  <w:style w:type="character" w:customStyle="1" w:styleId="a7">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locked/>
    <w:rsid w:val="00B64085"/>
    <w:rPr>
      <w:rFonts w:ascii="Times New Roman" w:eastAsia="Times New Roman" w:hAnsi="Times New Roman" w:cs="Times New Roman"/>
      <w:szCs w:val="20"/>
      <w:lang w:val="x-none" w:eastAsia="ru-RU"/>
    </w:rPr>
  </w:style>
  <w:style w:type="paragraph" w:customStyle="1" w:styleId="110">
    <w:name w:val="Обычный (веб)1 Знак Знак Зн Знак Знак1"/>
    <w:basedOn w:val="1"/>
    <w:next w:val="a0"/>
    <w:autoRedefine/>
    <w:unhideWhenUsed/>
    <w:qFormat/>
    <w:rsid w:val="00B64085"/>
  </w:style>
  <w:style w:type="paragraph" w:styleId="14">
    <w:name w:val="toc 1"/>
    <w:basedOn w:val="a0"/>
    <w:next w:val="a0"/>
    <w:autoRedefine/>
    <w:uiPriority w:val="39"/>
    <w:semiHidden/>
    <w:unhideWhenUsed/>
    <w:rsid w:val="00B64085"/>
    <w:pPr>
      <w:spacing w:after="100" w:line="256" w:lineRule="auto"/>
    </w:pPr>
    <w:rPr>
      <w:rFonts w:ascii="Calibri" w:eastAsia="Times New Roman" w:hAnsi="Calibri" w:cs="Times New Roman"/>
    </w:rPr>
  </w:style>
  <w:style w:type="character" w:customStyle="1" w:styleId="a9">
    <w:name w:val="Текст сноски Знак"/>
    <w:basedOn w:val="a1"/>
    <w:link w:val="aa"/>
    <w:uiPriority w:val="99"/>
    <w:semiHidden/>
    <w:locked/>
    <w:rsid w:val="00B64085"/>
    <w:rPr>
      <w:rFonts w:ascii="Times New Roman" w:eastAsia="Times New Roman" w:hAnsi="Times New Roman" w:cs="Times New Roman"/>
      <w:sz w:val="20"/>
      <w:szCs w:val="20"/>
      <w:lang w:val="en-GB" w:eastAsia="ru-RU"/>
    </w:rPr>
  </w:style>
  <w:style w:type="character" w:customStyle="1" w:styleId="ab">
    <w:name w:val="Текст примечания Знак"/>
    <w:basedOn w:val="a1"/>
    <w:link w:val="15"/>
    <w:uiPriority w:val="99"/>
    <w:semiHidden/>
    <w:locked/>
    <w:rsid w:val="00B64085"/>
    <w:rPr>
      <w:rFonts w:ascii="Calibri" w:eastAsia="Calibri" w:hAnsi="Calibri"/>
      <w:lang w:val="en-US"/>
    </w:rPr>
  </w:style>
  <w:style w:type="character" w:customStyle="1" w:styleId="ac">
    <w:name w:val="Верхний колонтитул Знак"/>
    <w:basedOn w:val="a1"/>
    <w:link w:val="ad"/>
    <w:uiPriority w:val="99"/>
    <w:semiHidden/>
    <w:locked/>
    <w:rsid w:val="00B64085"/>
  </w:style>
  <w:style w:type="character" w:customStyle="1" w:styleId="ae">
    <w:name w:val="Нижний колонтитул Знак"/>
    <w:basedOn w:val="a1"/>
    <w:link w:val="af"/>
    <w:semiHidden/>
    <w:locked/>
    <w:rsid w:val="00B64085"/>
  </w:style>
  <w:style w:type="character" w:customStyle="1" w:styleId="af0">
    <w:name w:val="Название Знак"/>
    <w:basedOn w:val="a1"/>
    <w:link w:val="af1"/>
    <w:uiPriority w:val="10"/>
    <w:locked/>
    <w:rsid w:val="00B64085"/>
    <w:rPr>
      <w:rFonts w:ascii="Calibri Light" w:eastAsia="Times New Roman" w:hAnsi="Calibri Light" w:cs="Times New Roman"/>
      <w:spacing w:val="-10"/>
      <w:sz w:val="56"/>
      <w:szCs w:val="56"/>
    </w:rPr>
  </w:style>
  <w:style w:type="character" w:customStyle="1" w:styleId="af2">
    <w:name w:val="Основной текст Знак"/>
    <w:aliases w:val="Iniiaiie oaeno Ciae Знак"/>
    <w:basedOn w:val="a1"/>
    <w:link w:val="af3"/>
    <w:locked/>
    <w:rsid w:val="00B64085"/>
    <w:rPr>
      <w:rFonts w:ascii="Arial" w:eastAsia="SimSun" w:hAnsi="Arial" w:cs="Times New Roman"/>
      <w:szCs w:val="20"/>
      <w:lang w:eastAsia="ru-RU"/>
    </w:rPr>
  </w:style>
  <w:style w:type="paragraph" w:styleId="af3">
    <w:name w:val="Body Text"/>
    <w:aliases w:val="Iniiaiie oaeno Ciae"/>
    <w:basedOn w:val="a0"/>
    <w:link w:val="af2"/>
    <w:unhideWhenUsed/>
    <w:rsid w:val="00B64085"/>
    <w:pPr>
      <w:spacing w:after="120" w:line="256" w:lineRule="auto"/>
      <w:jc w:val="both"/>
    </w:pPr>
    <w:rPr>
      <w:rFonts w:ascii="Arial" w:eastAsia="SimSun" w:hAnsi="Arial" w:cs="Times New Roman"/>
      <w:szCs w:val="20"/>
      <w:lang w:eastAsia="ru-RU"/>
    </w:rPr>
  </w:style>
  <w:style w:type="character" w:customStyle="1" w:styleId="16">
    <w:name w:val="Основной текст Знак1"/>
    <w:aliases w:val="Iniiaiie oaeno Ciae Знак1"/>
    <w:basedOn w:val="a1"/>
    <w:semiHidden/>
    <w:rsid w:val="00B64085"/>
  </w:style>
  <w:style w:type="character" w:customStyle="1" w:styleId="af4">
    <w:name w:val="Основной текст с отступом Знак"/>
    <w:basedOn w:val="a1"/>
    <w:link w:val="af5"/>
    <w:semiHidden/>
    <w:locked/>
    <w:rsid w:val="00B64085"/>
    <w:rPr>
      <w:rFonts w:ascii="Times New Roman" w:eastAsia="Times New Roman" w:hAnsi="Times New Roman" w:cs="Times New Roman"/>
      <w:sz w:val="20"/>
      <w:szCs w:val="20"/>
      <w:lang w:eastAsia="ru-RU"/>
    </w:rPr>
  </w:style>
  <w:style w:type="character" w:customStyle="1" w:styleId="af6">
    <w:name w:val="Подзаголовок Знак"/>
    <w:basedOn w:val="a1"/>
    <w:link w:val="af7"/>
    <w:uiPriority w:val="11"/>
    <w:locked/>
    <w:rsid w:val="00B64085"/>
    <w:rPr>
      <w:color w:val="5A5A5A"/>
      <w:spacing w:val="15"/>
    </w:rPr>
  </w:style>
  <w:style w:type="character" w:customStyle="1" w:styleId="32">
    <w:name w:val="Основной текст 3 Знак"/>
    <w:basedOn w:val="a1"/>
    <w:link w:val="33"/>
    <w:semiHidden/>
    <w:locked/>
    <w:rsid w:val="00B64085"/>
    <w:rPr>
      <w:rFonts w:ascii="Times New Roman" w:eastAsia="Times New Roman" w:hAnsi="Times New Roman" w:cs="Times New Roman"/>
      <w:sz w:val="16"/>
      <w:szCs w:val="16"/>
      <w:lang w:eastAsia="ru-RU"/>
    </w:rPr>
  </w:style>
  <w:style w:type="paragraph" w:customStyle="1" w:styleId="15">
    <w:name w:val="Текст примечания1"/>
    <w:basedOn w:val="a0"/>
    <w:next w:val="af8"/>
    <w:link w:val="ab"/>
    <w:uiPriority w:val="99"/>
    <w:semiHidden/>
    <w:unhideWhenUsed/>
    <w:rsid w:val="00B64085"/>
    <w:pPr>
      <w:spacing w:after="160" w:line="240" w:lineRule="auto"/>
    </w:pPr>
    <w:rPr>
      <w:rFonts w:ascii="Calibri" w:eastAsia="Calibri" w:hAnsi="Calibri"/>
      <w:lang w:val="en-US"/>
    </w:rPr>
  </w:style>
  <w:style w:type="character" w:customStyle="1" w:styleId="17">
    <w:name w:val="Текст примечания Знак1"/>
    <w:basedOn w:val="a1"/>
    <w:uiPriority w:val="99"/>
    <w:semiHidden/>
    <w:rsid w:val="00B64085"/>
    <w:rPr>
      <w:rFonts w:ascii="Calibri" w:eastAsia="Times New Roman" w:hAnsi="Calibri" w:cs="Times New Roman"/>
      <w:sz w:val="20"/>
      <w:szCs w:val="20"/>
    </w:rPr>
  </w:style>
  <w:style w:type="character" w:customStyle="1" w:styleId="af9">
    <w:name w:val="Тема примечания Знак"/>
    <w:basedOn w:val="ab"/>
    <w:link w:val="afa"/>
    <w:uiPriority w:val="99"/>
    <w:semiHidden/>
    <w:locked/>
    <w:rsid w:val="00B64085"/>
    <w:rPr>
      <w:rFonts w:ascii="Times New Roman" w:eastAsia="Times New Roman" w:hAnsi="Times New Roman" w:cs="Times New Roman"/>
      <w:b/>
      <w:bCs/>
      <w:sz w:val="20"/>
      <w:szCs w:val="20"/>
      <w:lang w:val="en-US" w:eastAsia="ru-RU"/>
    </w:rPr>
  </w:style>
  <w:style w:type="character" w:customStyle="1" w:styleId="afb">
    <w:name w:val="Текст выноски Знак"/>
    <w:basedOn w:val="a1"/>
    <w:link w:val="afc"/>
    <w:uiPriority w:val="99"/>
    <w:semiHidden/>
    <w:locked/>
    <w:rsid w:val="00B64085"/>
    <w:rPr>
      <w:rFonts w:ascii="Segoe UI" w:hAnsi="Segoe UI" w:cs="Segoe UI"/>
      <w:sz w:val="18"/>
      <w:szCs w:val="18"/>
    </w:rPr>
  </w:style>
  <w:style w:type="character" w:customStyle="1" w:styleId="afd">
    <w:name w:val="Абзац списка Знак"/>
    <w:aliases w:val="маркированный Знак"/>
    <w:link w:val="afe"/>
    <w:uiPriority w:val="34"/>
    <w:locked/>
    <w:rsid w:val="00B64085"/>
  </w:style>
  <w:style w:type="paragraph" w:customStyle="1" w:styleId="18">
    <w:name w:val="маркированный1"/>
    <w:basedOn w:val="a0"/>
    <w:next w:val="afe"/>
    <w:uiPriority w:val="34"/>
    <w:qFormat/>
    <w:rsid w:val="00B64085"/>
    <w:pPr>
      <w:spacing w:after="160" w:line="256" w:lineRule="auto"/>
      <w:ind w:left="720"/>
      <w:contextualSpacing/>
    </w:pPr>
  </w:style>
  <w:style w:type="character" w:customStyle="1" w:styleId="22">
    <w:name w:val="Цитата 2 Знак"/>
    <w:basedOn w:val="a1"/>
    <w:link w:val="23"/>
    <w:uiPriority w:val="29"/>
    <w:locked/>
    <w:rsid w:val="00B64085"/>
    <w:rPr>
      <w:i/>
      <w:iCs/>
      <w:color w:val="404040"/>
    </w:rPr>
  </w:style>
  <w:style w:type="character" w:customStyle="1" w:styleId="aff">
    <w:name w:val="Выделенная цитата Знак"/>
    <w:basedOn w:val="a1"/>
    <w:link w:val="aff0"/>
    <w:uiPriority w:val="30"/>
    <w:locked/>
    <w:rsid w:val="00B64085"/>
    <w:rPr>
      <w:i/>
      <w:iCs/>
      <w:color w:val="5B9BD5"/>
    </w:rPr>
  </w:style>
  <w:style w:type="paragraph" w:customStyle="1" w:styleId="bodytext2">
    <w:name w:val="bodytext2"/>
    <w:basedOn w:val="a0"/>
    <w:rsid w:val="00B64085"/>
    <w:pPr>
      <w:spacing w:after="160" w:line="256" w:lineRule="auto"/>
      <w:ind w:firstLine="1134"/>
      <w:jc w:val="both"/>
    </w:pPr>
    <w:rPr>
      <w:rFonts w:ascii="Times New Roman" w:eastAsia="Times New Roman" w:hAnsi="Times New Roman" w:cs="Times New Roman"/>
      <w:sz w:val="28"/>
      <w:szCs w:val="28"/>
      <w:lang w:eastAsia="ru-RU"/>
    </w:rPr>
  </w:style>
  <w:style w:type="character" w:customStyle="1" w:styleId="24">
    <w:name w:val="Основной текст (2)_"/>
    <w:basedOn w:val="a1"/>
    <w:link w:val="25"/>
    <w:locked/>
    <w:rsid w:val="00B64085"/>
    <w:rPr>
      <w:rFonts w:ascii="Times New Roman" w:eastAsia="Times New Roman" w:hAnsi="Times New Roman" w:cs="Times New Roman"/>
      <w:spacing w:val="90"/>
      <w:sz w:val="27"/>
      <w:szCs w:val="27"/>
      <w:shd w:val="clear" w:color="auto" w:fill="FFFFFF"/>
    </w:rPr>
  </w:style>
  <w:style w:type="paragraph" w:customStyle="1" w:styleId="25">
    <w:name w:val="Основной текст (2)"/>
    <w:basedOn w:val="a0"/>
    <w:link w:val="24"/>
    <w:rsid w:val="00B64085"/>
    <w:pPr>
      <w:shd w:val="clear" w:color="auto" w:fill="FFFFFF"/>
      <w:spacing w:after="160" w:line="317" w:lineRule="exact"/>
      <w:jc w:val="center"/>
    </w:pPr>
    <w:rPr>
      <w:rFonts w:ascii="Times New Roman" w:eastAsia="Times New Roman" w:hAnsi="Times New Roman" w:cs="Times New Roman"/>
      <w:spacing w:val="90"/>
      <w:sz w:val="27"/>
      <w:szCs w:val="27"/>
    </w:rPr>
  </w:style>
  <w:style w:type="character" w:customStyle="1" w:styleId="aff1">
    <w:name w:val="Основной текст_"/>
    <w:basedOn w:val="a1"/>
    <w:link w:val="42"/>
    <w:locked/>
    <w:rsid w:val="00B64085"/>
    <w:rPr>
      <w:rFonts w:ascii="Times New Roman" w:eastAsia="Times New Roman" w:hAnsi="Times New Roman" w:cs="Times New Roman"/>
      <w:sz w:val="27"/>
      <w:szCs w:val="27"/>
      <w:shd w:val="clear" w:color="auto" w:fill="FFFFFF"/>
    </w:rPr>
  </w:style>
  <w:style w:type="paragraph" w:customStyle="1" w:styleId="42">
    <w:name w:val="Основной текст4"/>
    <w:basedOn w:val="a0"/>
    <w:link w:val="aff1"/>
    <w:rsid w:val="00B64085"/>
    <w:pPr>
      <w:shd w:val="clear" w:color="auto" w:fill="FFFFFF"/>
      <w:spacing w:after="160" w:line="317" w:lineRule="exact"/>
      <w:jc w:val="center"/>
    </w:pPr>
    <w:rPr>
      <w:rFonts w:ascii="Times New Roman" w:eastAsia="Times New Roman" w:hAnsi="Times New Roman" w:cs="Times New Roman"/>
      <w:sz w:val="27"/>
      <w:szCs w:val="27"/>
    </w:rPr>
  </w:style>
  <w:style w:type="paragraph" w:customStyle="1" w:styleId="Iauiue">
    <w:name w:val="Iau?iue"/>
    <w:uiPriority w:val="99"/>
    <w:rsid w:val="00B64085"/>
    <w:pPr>
      <w:spacing w:after="0" w:line="240" w:lineRule="auto"/>
    </w:pPr>
    <w:rPr>
      <w:rFonts w:ascii="Times New Roman" w:eastAsia="Times New Roman" w:hAnsi="Times New Roman" w:cs="Times New Roman"/>
      <w:sz w:val="20"/>
      <w:szCs w:val="20"/>
      <w:lang w:eastAsia="ru-RU"/>
    </w:rPr>
  </w:style>
  <w:style w:type="paragraph" w:customStyle="1" w:styleId="Level4Indent">
    <w:name w:val="Level 4 Indent"/>
    <w:basedOn w:val="a0"/>
    <w:rsid w:val="00B64085"/>
    <w:pPr>
      <w:spacing w:after="240" w:line="256" w:lineRule="auto"/>
      <w:ind w:left="1440"/>
      <w:jc w:val="both"/>
    </w:pPr>
    <w:rPr>
      <w:rFonts w:ascii="Arial" w:eastAsia="Times New Roman" w:hAnsi="Arial" w:cs="Times New Roman"/>
      <w:szCs w:val="20"/>
      <w:lang w:val="en-GB" w:eastAsia="ru-RU"/>
    </w:rPr>
  </w:style>
  <w:style w:type="character" w:customStyle="1" w:styleId="aff2">
    <w:name w:val="Абзац Знак"/>
    <w:link w:val="aff3"/>
    <w:locked/>
    <w:rsid w:val="00B64085"/>
    <w:rPr>
      <w:rFonts w:ascii="Arial" w:eastAsia="SimSun" w:hAnsi="Arial" w:cs="Times New Roman"/>
      <w:lang w:val="en-US" w:eastAsia="ru-RU"/>
    </w:rPr>
  </w:style>
  <w:style w:type="paragraph" w:customStyle="1" w:styleId="aff3">
    <w:name w:val="Абзац"/>
    <w:basedOn w:val="a0"/>
    <w:link w:val="aff2"/>
    <w:rsid w:val="00B64085"/>
    <w:pPr>
      <w:tabs>
        <w:tab w:val="left" w:pos="851"/>
      </w:tabs>
      <w:spacing w:before="80" w:after="160" w:line="256" w:lineRule="auto"/>
      <w:ind w:left="851" w:hanging="851"/>
      <w:jc w:val="both"/>
    </w:pPr>
    <w:rPr>
      <w:rFonts w:ascii="Arial" w:eastAsia="SimSun" w:hAnsi="Arial" w:cs="Times New Roman"/>
      <w:lang w:val="en-US" w:eastAsia="ru-RU"/>
    </w:rPr>
  </w:style>
  <w:style w:type="paragraph" w:customStyle="1" w:styleId="aff4">
    <w:name w:val="Словарь"/>
    <w:rsid w:val="00B64085"/>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character" w:customStyle="1" w:styleId="26">
    <w:name w:val="Заголовок №2_"/>
    <w:basedOn w:val="a1"/>
    <w:link w:val="27"/>
    <w:locked/>
    <w:rsid w:val="00B64085"/>
    <w:rPr>
      <w:rFonts w:ascii="Times New Roman" w:eastAsia="Times New Roman" w:hAnsi="Times New Roman" w:cs="Times New Roman"/>
      <w:b/>
      <w:bCs/>
      <w:sz w:val="27"/>
      <w:szCs w:val="27"/>
      <w:shd w:val="clear" w:color="auto" w:fill="FFFFFF"/>
    </w:rPr>
  </w:style>
  <w:style w:type="paragraph" w:customStyle="1" w:styleId="27">
    <w:name w:val="Заголовок №2"/>
    <w:basedOn w:val="a0"/>
    <w:link w:val="26"/>
    <w:rsid w:val="00B64085"/>
    <w:pPr>
      <w:shd w:val="clear" w:color="auto" w:fill="FFFFFF"/>
      <w:spacing w:before="480" w:after="180" w:line="0" w:lineRule="atLeast"/>
      <w:ind w:firstLine="700"/>
      <w:jc w:val="both"/>
      <w:outlineLvl w:val="1"/>
    </w:pPr>
    <w:rPr>
      <w:rFonts w:ascii="Times New Roman" w:eastAsia="Times New Roman" w:hAnsi="Times New Roman" w:cs="Times New Roman"/>
      <w:b/>
      <w:bCs/>
      <w:sz w:val="27"/>
      <w:szCs w:val="27"/>
    </w:rPr>
  </w:style>
  <w:style w:type="character" w:customStyle="1" w:styleId="72">
    <w:name w:val="Основной текст (7)_"/>
    <w:basedOn w:val="a1"/>
    <w:link w:val="73"/>
    <w:locked/>
    <w:rsid w:val="00B64085"/>
    <w:rPr>
      <w:rFonts w:ascii="Times New Roman" w:eastAsia="Times New Roman" w:hAnsi="Times New Roman" w:cs="Times New Roman"/>
      <w:b/>
      <w:bCs/>
      <w:sz w:val="27"/>
      <w:szCs w:val="27"/>
      <w:shd w:val="clear" w:color="auto" w:fill="FFFFFF"/>
    </w:rPr>
  </w:style>
  <w:style w:type="paragraph" w:customStyle="1" w:styleId="73">
    <w:name w:val="Основной текст (7)"/>
    <w:basedOn w:val="a0"/>
    <w:link w:val="72"/>
    <w:rsid w:val="00B64085"/>
    <w:pPr>
      <w:shd w:val="clear" w:color="auto" w:fill="FFFFFF"/>
      <w:spacing w:after="160" w:line="320" w:lineRule="exact"/>
      <w:ind w:firstLine="700"/>
      <w:jc w:val="both"/>
    </w:pPr>
    <w:rPr>
      <w:rFonts w:ascii="Times New Roman" w:eastAsia="Times New Roman" w:hAnsi="Times New Roman" w:cs="Times New Roman"/>
      <w:b/>
      <w:bCs/>
      <w:sz w:val="27"/>
      <w:szCs w:val="27"/>
    </w:rPr>
  </w:style>
  <w:style w:type="character" w:customStyle="1" w:styleId="28">
    <w:name w:val="Подпись к таблице (2)_"/>
    <w:basedOn w:val="a1"/>
    <w:link w:val="29"/>
    <w:locked/>
    <w:rsid w:val="00B64085"/>
    <w:rPr>
      <w:rFonts w:ascii="Times New Roman" w:eastAsia="Times New Roman" w:hAnsi="Times New Roman" w:cs="Times New Roman"/>
      <w:sz w:val="27"/>
      <w:szCs w:val="27"/>
      <w:shd w:val="clear" w:color="auto" w:fill="FFFFFF"/>
    </w:rPr>
  </w:style>
  <w:style w:type="paragraph" w:customStyle="1" w:styleId="29">
    <w:name w:val="Подпись к таблице (2)"/>
    <w:basedOn w:val="a0"/>
    <w:link w:val="28"/>
    <w:rsid w:val="00B64085"/>
    <w:pPr>
      <w:shd w:val="clear" w:color="auto" w:fill="FFFFFF"/>
      <w:spacing w:after="160" w:line="0" w:lineRule="atLeast"/>
    </w:pPr>
    <w:rPr>
      <w:rFonts w:ascii="Times New Roman" w:eastAsia="Times New Roman" w:hAnsi="Times New Roman" w:cs="Times New Roman"/>
      <w:sz w:val="27"/>
      <w:szCs w:val="27"/>
    </w:rPr>
  </w:style>
  <w:style w:type="paragraph" w:customStyle="1" w:styleId="2a">
    <w:name w:val="Основной текст2"/>
    <w:basedOn w:val="a0"/>
    <w:rsid w:val="00B64085"/>
    <w:pPr>
      <w:shd w:val="clear" w:color="auto" w:fill="FFFFFF"/>
      <w:spacing w:before="300" w:after="160" w:line="322" w:lineRule="exact"/>
      <w:jc w:val="both"/>
    </w:pPr>
    <w:rPr>
      <w:rFonts w:ascii="Times New Roman" w:eastAsia="Times New Roman" w:hAnsi="Times New Roman" w:cs="Times New Roman"/>
      <w:sz w:val="27"/>
      <w:szCs w:val="27"/>
      <w:lang w:eastAsia="ru-RU"/>
    </w:rPr>
  </w:style>
  <w:style w:type="character" w:customStyle="1" w:styleId="34">
    <w:name w:val="Заголовок №3_"/>
    <w:basedOn w:val="a1"/>
    <w:link w:val="35"/>
    <w:locked/>
    <w:rsid w:val="00B64085"/>
    <w:rPr>
      <w:rFonts w:ascii="Times New Roman" w:eastAsia="Times New Roman" w:hAnsi="Times New Roman" w:cs="Times New Roman"/>
      <w:b/>
      <w:bCs/>
      <w:sz w:val="27"/>
      <w:szCs w:val="27"/>
      <w:shd w:val="clear" w:color="auto" w:fill="FFFFFF"/>
    </w:rPr>
  </w:style>
  <w:style w:type="paragraph" w:customStyle="1" w:styleId="35">
    <w:name w:val="Заголовок №3"/>
    <w:basedOn w:val="a0"/>
    <w:link w:val="34"/>
    <w:rsid w:val="00B64085"/>
    <w:pPr>
      <w:shd w:val="clear" w:color="auto" w:fill="FFFFFF"/>
      <w:spacing w:before="240" w:after="160" w:line="322" w:lineRule="exact"/>
      <w:jc w:val="both"/>
      <w:outlineLvl w:val="2"/>
    </w:pPr>
    <w:rPr>
      <w:rFonts w:ascii="Times New Roman" w:eastAsia="Times New Roman" w:hAnsi="Times New Roman" w:cs="Times New Roman"/>
      <w:b/>
      <w:bCs/>
      <w:sz w:val="27"/>
      <w:szCs w:val="27"/>
    </w:rPr>
  </w:style>
  <w:style w:type="paragraph" w:customStyle="1" w:styleId="Style6">
    <w:name w:val="Style6"/>
    <w:basedOn w:val="a0"/>
    <w:uiPriority w:val="99"/>
    <w:rsid w:val="00B64085"/>
    <w:pPr>
      <w:autoSpaceDE w:val="0"/>
      <w:autoSpaceDN w:val="0"/>
      <w:adjustRightInd w:val="0"/>
      <w:spacing w:after="160" w:line="322" w:lineRule="exact"/>
      <w:ind w:firstLine="569"/>
      <w:jc w:val="both"/>
    </w:pPr>
    <w:rPr>
      <w:rFonts w:ascii="Times New Roman" w:eastAsia="Times New Roman" w:hAnsi="Times New Roman" w:cs="Times New Roman"/>
      <w:lang w:eastAsia="ru-RU"/>
    </w:rPr>
  </w:style>
  <w:style w:type="paragraph" w:customStyle="1" w:styleId="19">
    <w:name w:val="Без интервала1"/>
    <w:uiPriority w:val="1"/>
    <w:rsid w:val="00B64085"/>
    <w:pPr>
      <w:spacing w:after="0" w:line="240" w:lineRule="auto"/>
    </w:pPr>
    <w:rPr>
      <w:rFonts w:ascii="Calibri" w:eastAsia="Times New Roman" w:hAnsi="Calibri" w:cs="Times New Roman"/>
      <w:lang w:eastAsia="ru-RU"/>
    </w:rPr>
  </w:style>
  <w:style w:type="paragraph" w:customStyle="1" w:styleId="c19">
    <w:name w:val="c19"/>
    <w:basedOn w:val="a0"/>
    <w:uiPriority w:val="99"/>
    <w:rsid w:val="00B64085"/>
    <w:pPr>
      <w:autoSpaceDE w:val="0"/>
      <w:autoSpaceDN w:val="0"/>
      <w:adjustRightInd w:val="0"/>
      <w:spacing w:after="160" w:line="240" w:lineRule="atLeast"/>
      <w:jc w:val="center"/>
    </w:pPr>
    <w:rPr>
      <w:rFonts w:ascii="Times New Roman" w:eastAsia="Times New Roman" w:hAnsi="Times New Roman" w:cs="Times New Roman"/>
      <w:lang w:val="en-US" w:eastAsia="ko-KR"/>
    </w:rPr>
  </w:style>
  <w:style w:type="paragraph" w:customStyle="1" w:styleId="Default">
    <w:name w:val="Default"/>
    <w:rsid w:val="00B640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5">
    <w:name w:val="footnote reference"/>
    <w:basedOn w:val="a1"/>
    <w:semiHidden/>
    <w:unhideWhenUsed/>
    <w:rsid w:val="00B64085"/>
    <w:rPr>
      <w:vertAlign w:val="superscript"/>
    </w:rPr>
  </w:style>
  <w:style w:type="character" w:styleId="aff6">
    <w:name w:val="annotation reference"/>
    <w:basedOn w:val="a1"/>
    <w:uiPriority w:val="99"/>
    <w:semiHidden/>
    <w:unhideWhenUsed/>
    <w:rsid w:val="00B64085"/>
    <w:rPr>
      <w:sz w:val="18"/>
      <w:szCs w:val="18"/>
    </w:rPr>
  </w:style>
  <w:style w:type="character" w:customStyle="1" w:styleId="1a">
    <w:name w:val="Слабое выделение1"/>
    <w:basedOn w:val="a1"/>
    <w:uiPriority w:val="19"/>
    <w:qFormat/>
    <w:rsid w:val="00B64085"/>
    <w:rPr>
      <w:i/>
      <w:iCs/>
      <w:color w:val="404040"/>
    </w:rPr>
  </w:style>
  <w:style w:type="character" w:customStyle="1" w:styleId="1b">
    <w:name w:val="Сильное выделение1"/>
    <w:basedOn w:val="a1"/>
    <w:uiPriority w:val="21"/>
    <w:qFormat/>
    <w:rsid w:val="00B64085"/>
    <w:rPr>
      <w:i/>
      <w:iCs/>
      <w:color w:val="5B9BD5"/>
    </w:rPr>
  </w:style>
  <w:style w:type="character" w:customStyle="1" w:styleId="1c">
    <w:name w:val="Слабая ссылка1"/>
    <w:basedOn w:val="a1"/>
    <w:uiPriority w:val="31"/>
    <w:qFormat/>
    <w:rsid w:val="00B64085"/>
    <w:rPr>
      <w:smallCaps/>
      <w:color w:val="404040"/>
    </w:rPr>
  </w:style>
  <w:style w:type="character" w:customStyle="1" w:styleId="1d">
    <w:name w:val="Сильная ссылка1"/>
    <w:basedOn w:val="a1"/>
    <w:uiPriority w:val="32"/>
    <w:qFormat/>
    <w:rsid w:val="00B64085"/>
    <w:rPr>
      <w:b/>
      <w:bCs/>
      <w:smallCaps/>
      <w:color w:val="5B9BD5"/>
      <w:spacing w:val="5"/>
    </w:rPr>
  </w:style>
  <w:style w:type="character" w:styleId="aff7">
    <w:name w:val="Book Title"/>
    <w:basedOn w:val="a1"/>
    <w:uiPriority w:val="33"/>
    <w:qFormat/>
    <w:rsid w:val="00B64085"/>
    <w:rPr>
      <w:b/>
      <w:bCs/>
      <w:i/>
      <w:iCs/>
      <w:spacing w:val="5"/>
    </w:rPr>
  </w:style>
  <w:style w:type="character" w:customStyle="1" w:styleId="710">
    <w:name w:val="Заголовок 7 Знак1"/>
    <w:basedOn w:val="a1"/>
    <w:uiPriority w:val="9"/>
    <w:semiHidden/>
    <w:rsid w:val="00B64085"/>
    <w:rPr>
      <w:rFonts w:ascii="Calibri Light" w:eastAsia="Times New Roman" w:hAnsi="Calibri Light" w:cs="Times New Roman"/>
      <w:i/>
      <w:iCs/>
      <w:color w:val="404040"/>
      <w:sz w:val="22"/>
      <w:szCs w:val="22"/>
    </w:rPr>
  </w:style>
  <w:style w:type="character" w:customStyle="1" w:styleId="810">
    <w:name w:val="Заголовок 8 Знак1"/>
    <w:basedOn w:val="a1"/>
    <w:uiPriority w:val="9"/>
    <w:semiHidden/>
    <w:rsid w:val="00B64085"/>
    <w:rPr>
      <w:rFonts w:ascii="Calibri Light" w:eastAsia="Times New Roman" w:hAnsi="Calibri Light" w:cs="Times New Roman"/>
      <w:color w:val="404040"/>
    </w:rPr>
  </w:style>
  <w:style w:type="character" w:customStyle="1" w:styleId="910">
    <w:name w:val="Заголовок 9 Знак1"/>
    <w:basedOn w:val="a1"/>
    <w:uiPriority w:val="9"/>
    <w:semiHidden/>
    <w:rsid w:val="00B64085"/>
    <w:rPr>
      <w:rFonts w:ascii="Calibri Light" w:eastAsia="Times New Roman" w:hAnsi="Calibri Light" w:cs="Times New Roman"/>
      <w:i/>
      <w:iCs/>
      <w:color w:val="404040"/>
    </w:rPr>
  </w:style>
  <w:style w:type="paragraph" w:customStyle="1" w:styleId="1e">
    <w:name w:val="Верхний колонтитул1"/>
    <w:basedOn w:val="a0"/>
    <w:next w:val="ad"/>
    <w:uiPriority w:val="99"/>
    <w:semiHidden/>
    <w:unhideWhenUsed/>
    <w:rsid w:val="00B64085"/>
    <w:pPr>
      <w:tabs>
        <w:tab w:val="center" w:pos="4677"/>
        <w:tab w:val="right" w:pos="9355"/>
      </w:tabs>
      <w:spacing w:after="0" w:line="240" w:lineRule="auto"/>
    </w:pPr>
  </w:style>
  <w:style w:type="character" w:customStyle="1" w:styleId="1f">
    <w:name w:val="Верхний колонтитул Знак1"/>
    <w:basedOn w:val="a1"/>
    <w:uiPriority w:val="99"/>
    <w:semiHidden/>
    <w:rsid w:val="00B64085"/>
    <w:rPr>
      <w:rFonts w:ascii="Calibri" w:eastAsia="Times New Roman" w:hAnsi="Calibri" w:cs="Times New Roman"/>
    </w:rPr>
  </w:style>
  <w:style w:type="paragraph" w:customStyle="1" w:styleId="1f0">
    <w:name w:val="Нижний колонтитул1"/>
    <w:basedOn w:val="a0"/>
    <w:next w:val="af"/>
    <w:semiHidden/>
    <w:unhideWhenUsed/>
    <w:rsid w:val="00B64085"/>
    <w:pPr>
      <w:tabs>
        <w:tab w:val="center" w:pos="4677"/>
        <w:tab w:val="right" w:pos="9355"/>
      </w:tabs>
      <w:spacing w:after="0" w:line="240" w:lineRule="auto"/>
    </w:pPr>
  </w:style>
  <w:style w:type="character" w:customStyle="1" w:styleId="1f1">
    <w:name w:val="Нижний колонтитул Знак1"/>
    <w:basedOn w:val="a1"/>
    <w:semiHidden/>
    <w:rsid w:val="00B64085"/>
    <w:rPr>
      <w:rFonts w:ascii="Calibri" w:eastAsia="Times New Roman" w:hAnsi="Calibri" w:cs="Times New Roman"/>
    </w:rPr>
  </w:style>
  <w:style w:type="character" w:customStyle="1" w:styleId="aff8">
    <w:name w:val="Основной текст + Полужирный"/>
    <w:basedOn w:val="aff1"/>
    <w:rsid w:val="00B64085"/>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1f2">
    <w:name w:val="Основной текст1"/>
    <w:basedOn w:val="aff1"/>
    <w:rsid w:val="00B64085"/>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aff9">
    <w:name w:val="Колонтитул_"/>
    <w:basedOn w:val="a1"/>
    <w:rsid w:val="00B64085"/>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customStyle="1" w:styleId="250">
    <w:name w:val="Колонтитул + 25"/>
    <w:aliases w:val="5 pt,Полужирный,Интервал -1 pt"/>
    <w:basedOn w:val="72"/>
    <w:rsid w:val="00B64085"/>
    <w:rPr>
      <w:rFonts w:ascii="Times New Roman" w:eastAsia="Times New Roman" w:hAnsi="Times New Roman" w:cs="Times New Roman"/>
      <w:b/>
      <w:bCs/>
      <w:i/>
      <w:iCs/>
      <w:smallCaps w:val="0"/>
      <w:strike w:val="0"/>
      <w:dstrike w:val="0"/>
      <w:color w:val="000000"/>
      <w:spacing w:val="0"/>
      <w:w w:val="100"/>
      <w:position w:val="0"/>
      <w:sz w:val="23"/>
      <w:szCs w:val="23"/>
      <w:u w:val="none"/>
      <w:effect w:val="none"/>
      <w:shd w:val="clear" w:color="auto" w:fill="FFFFFF"/>
    </w:rPr>
  </w:style>
  <w:style w:type="character" w:customStyle="1" w:styleId="affa">
    <w:name w:val="Колонтитул"/>
    <w:basedOn w:val="aff9"/>
    <w:rsid w:val="00B64085"/>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character" w:customStyle="1" w:styleId="s0">
    <w:name w:val="s0"/>
    <w:rsid w:val="00B6408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
    <w:name w:val="s20"/>
    <w:rsid w:val="00B64085"/>
    <w:rPr>
      <w:shd w:val="clear" w:color="auto" w:fill="FFFFFF"/>
    </w:rPr>
  </w:style>
  <w:style w:type="paragraph" w:customStyle="1" w:styleId="1f3">
    <w:name w:val="Текст выноски1"/>
    <w:basedOn w:val="a0"/>
    <w:next w:val="afc"/>
    <w:uiPriority w:val="99"/>
    <w:semiHidden/>
    <w:unhideWhenUsed/>
    <w:rsid w:val="00B64085"/>
    <w:pPr>
      <w:spacing w:after="0" w:line="240" w:lineRule="auto"/>
    </w:pPr>
    <w:rPr>
      <w:rFonts w:ascii="Segoe UI" w:hAnsi="Segoe UI" w:cs="Segoe UI"/>
      <w:sz w:val="18"/>
      <w:szCs w:val="18"/>
    </w:rPr>
  </w:style>
  <w:style w:type="character" w:customStyle="1" w:styleId="1f4">
    <w:name w:val="Текст выноски Знак1"/>
    <w:basedOn w:val="a1"/>
    <w:uiPriority w:val="99"/>
    <w:semiHidden/>
    <w:rsid w:val="00B64085"/>
    <w:rPr>
      <w:rFonts w:ascii="Tahoma" w:eastAsia="Times New Roman" w:hAnsi="Tahoma" w:cs="Tahoma"/>
      <w:sz w:val="16"/>
      <w:szCs w:val="16"/>
    </w:rPr>
  </w:style>
  <w:style w:type="character" w:customStyle="1" w:styleId="Tahoma">
    <w:name w:val="Основной текст + Tahoma"/>
    <w:aliases w:val="4 pt,Малые прописные"/>
    <w:basedOn w:val="aff1"/>
    <w:rsid w:val="00B64085"/>
    <w:rPr>
      <w:rFonts w:ascii="Tahoma" w:eastAsia="Tahoma" w:hAnsi="Tahoma" w:cs="Tahoma"/>
      <w:b w:val="0"/>
      <w:bCs w:val="0"/>
      <w:i w:val="0"/>
      <w:iCs w:val="0"/>
      <w:smallCaps/>
      <w:strike w:val="0"/>
      <w:dstrike w:val="0"/>
      <w:color w:val="000000"/>
      <w:spacing w:val="0"/>
      <w:w w:val="100"/>
      <w:position w:val="0"/>
      <w:sz w:val="8"/>
      <w:szCs w:val="8"/>
      <w:u w:val="none"/>
      <w:effect w:val="none"/>
      <w:shd w:val="clear" w:color="auto" w:fill="FFFFFF"/>
      <w:lang w:val="ru-RU"/>
    </w:rPr>
  </w:style>
  <w:style w:type="paragraph" w:styleId="aa">
    <w:name w:val="footnote text"/>
    <w:basedOn w:val="a0"/>
    <w:link w:val="a9"/>
    <w:uiPriority w:val="99"/>
    <w:semiHidden/>
    <w:unhideWhenUsed/>
    <w:rsid w:val="00B64085"/>
    <w:pPr>
      <w:spacing w:after="0" w:line="240" w:lineRule="auto"/>
    </w:pPr>
    <w:rPr>
      <w:rFonts w:ascii="Times New Roman" w:eastAsia="Times New Roman" w:hAnsi="Times New Roman" w:cs="Times New Roman"/>
      <w:sz w:val="20"/>
      <w:szCs w:val="20"/>
      <w:lang w:val="en-GB" w:eastAsia="ru-RU"/>
    </w:rPr>
  </w:style>
  <w:style w:type="character" w:customStyle="1" w:styleId="1f5">
    <w:name w:val="Текст сноски Знак1"/>
    <w:basedOn w:val="a1"/>
    <w:uiPriority w:val="99"/>
    <w:semiHidden/>
    <w:rsid w:val="00B64085"/>
    <w:rPr>
      <w:sz w:val="20"/>
      <w:szCs w:val="20"/>
    </w:rPr>
  </w:style>
  <w:style w:type="paragraph" w:styleId="af8">
    <w:name w:val="annotation text"/>
    <w:basedOn w:val="a0"/>
    <w:link w:val="2b"/>
    <w:uiPriority w:val="99"/>
    <w:semiHidden/>
    <w:unhideWhenUsed/>
    <w:rsid w:val="00B64085"/>
    <w:pPr>
      <w:spacing w:line="240" w:lineRule="auto"/>
    </w:pPr>
    <w:rPr>
      <w:sz w:val="20"/>
      <w:szCs w:val="20"/>
    </w:rPr>
  </w:style>
  <w:style w:type="character" w:customStyle="1" w:styleId="2b">
    <w:name w:val="Текст примечания Знак2"/>
    <w:basedOn w:val="a1"/>
    <w:link w:val="af8"/>
    <w:uiPriority w:val="99"/>
    <w:semiHidden/>
    <w:rsid w:val="00B64085"/>
    <w:rPr>
      <w:sz w:val="20"/>
      <w:szCs w:val="20"/>
    </w:rPr>
  </w:style>
  <w:style w:type="paragraph" w:styleId="afa">
    <w:name w:val="annotation subject"/>
    <w:basedOn w:val="af8"/>
    <w:next w:val="af8"/>
    <w:link w:val="af9"/>
    <w:uiPriority w:val="99"/>
    <w:semiHidden/>
    <w:unhideWhenUsed/>
    <w:rsid w:val="00B64085"/>
    <w:pPr>
      <w:spacing w:after="160"/>
    </w:pPr>
    <w:rPr>
      <w:rFonts w:ascii="Times New Roman" w:eastAsia="Times New Roman" w:hAnsi="Times New Roman" w:cs="Times New Roman"/>
      <w:b/>
      <w:bCs/>
      <w:lang w:val="en-US" w:eastAsia="ru-RU"/>
    </w:rPr>
  </w:style>
  <w:style w:type="character" w:customStyle="1" w:styleId="1f6">
    <w:name w:val="Тема примечания Знак1"/>
    <w:basedOn w:val="2b"/>
    <w:uiPriority w:val="99"/>
    <w:semiHidden/>
    <w:rsid w:val="00B64085"/>
    <w:rPr>
      <w:b/>
      <w:bCs/>
      <w:sz w:val="20"/>
      <w:szCs w:val="20"/>
    </w:rPr>
  </w:style>
  <w:style w:type="character" w:customStyle="1" w:styleId="postbody">
    <w:name w:val="postbody"/>
    <w:rsid w:val="00B64085"/>
  </w:style>
  <w:style w:type="paragraph" w:styleId="33">
    <w:name w:val="Body Text 3"/>
    <w:basedOn w:val="a0"/>
    <w:link w:val="32"/>
    <w:semiHidden/>
    <w:unhideWhenUsed/>
    <w:rsid w:val="00B64085"/>
    <w:pPr>
      <w:spacing w:after="120" w:line="256"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1"/>
    <w:semiHidden/>
    <w:rsid w:val="00B64085"/>
    <w:rPr>
      <w:sz w:val="16"/>
      <w:szCs w:val="16"/>
    </w:rPr>
  </w:style>
  <w:style w:type="paragraph" w:styleId="af5">
    <w:name w:val="Body Text Indent"/>
    <w:basedOn w:val="a0"/>
    <w:link w:val="af4"/>
    <w:semiHidden/>
    <w:unhideWhenUsed/>
    <w:rsid w:val="00B64085"/>
    <w:pPr>
      <w:spacing w:after="120" w:line="256" w:lineRule="auto"/>
      <w:ind w:left="283"/>
    </w:pPr>
    <w:rPr>
      <w:rFonts w:ascii="Times New Roman" w:eastAsia="Times New Roman" w:hAnsi="Times New Roman" w:cs="Times New Roman"/>
      <w:sz w:val="20"/>
      <w:szCs w:val="20"/>
      <w:lang w:eastAsia="ru-RU"/>
    </w:rPr>
  </w:style>
  <w:style w:type="character" w:customStyle="1" w:styleId="1f7">
    <w:name w:val="Основной текст с отступом Знак1"/>
    <w:basedOn w:val="a1"/>
    <w:semiHidden/>
    <w:rsid w:val="00B64085"/>
  </w:style>
  <w:style w:type="paragraph" w:customStyle="1" w:styleId="1f8">
    <w:name w:val="Название1"/>
    <w:basedOn w:val="a0"/>
    <w:next w:val="a0"/>
    <w:uiPriority w:val="10"/>
    <w:qFormat/>
    <w:rsid w:val="00B64085"/>
    <w:pPr>
      <w:pBdr>
        <w:bottom w:val="single" w:sz="8" w:space="4" w:color="5B9BD5"/>
      </w:pBdr>
      <w:spacing w:after="300" w:line="240" w:lineRule="auto"/>
      <w:contextualSpacing/>
    </w:pPr>
    <w:rPr>
      <w:rFonts w:ascii="Calibri Light" w:eastAsia="Times New Roman" w:hAnsi="Calibri Light" w:cs="Times New Roman"/>
      <w:spacing w:val="-10"/>
      <w:sz w:val="56"/>
      <w:szCs w:val="56"/>
    </w:rPr>
  </w:style>
  <w:style w:type="character" w:customStyle="1" w:styleId="1f9">
    <w:name w:val="Название Знак1"/>
    <w:basedOn w:val="a1"/>
    <w:uiPriority w:val="10"/>
    <w:rsid w:val="00B64085"/>
    <w:rPr>
      <w:rFonts w:ascii="Calibri Light" w:eastAsia="Times New Roman" w:hAnsi="Calibri Light" w:cs="Times New Roman"/>
      <w:color w:val="323E4F"/>
      <w:spacing w:val="5"/>
      <w:kern w:val="28"/>
      <w:sz w:val="52"/>
      <w:szCs w:val="52"/>
    </w:rPr>
  </w:style>
  <w:style w:type="paragraph" w:customStyle="1" w:styleId="1fa">
    <w:name w:val="Подзаголовок1"/>
    <w:basedOn w:val="a0"/>
    <w:next w:val="a0"/>
    <w:uiPriority w:val="11"/>
    <w:qFormat/>
    <w:rsid w:val="00B64085"/>
    <w:pPr>
      <w:numPr>
        <w:ilvl w:val="1"/>
      </w:numPr>
      <w:spacing w:after="160" w:line="256" w:lineRule="auto"/>
    </w:pPr>
    <w:rPr>
      <w:color w:val="5A5A5A"/>
      <w:spacing w:val="15"/>
    </w:rPr>
  </w:style>
  <w:style w:type="character" w:customStyle="1" w:styleId="1fb">
    <w:name w:val="Подзаголовок Знак1"/>
    <w:basedOn w:val="a1"/>
    <w:uiPriority w:val="11"/>
    <w:rsid w:val="00B64085"/>
    <w:rPr>
      <w:rFonts w:ascii="Calibri Light" w:eastAsia="Times New Roman" w:hAnsi="Calibri Light" w:cs="Times New Roman"/>
      <w:i/>
      <w:iCs/>
      <w:color w:val="5B9BD5"/>
      <w:spacing w:val="15"/>
      <w:sz w:val="24"/>
      <w:szCs w:val="24"/>
    </w:rPr>
  </w:style>
  <w:style w:type="paragraph" w:customStyle="1" w:styleId="210">
    <w:name w:val="Цитата 21"/>
    <w:basedOn w:val="a0"/>
    <w:next w:val="a0"/>
    <w:uiPriority w:val="29"/>
    <w:qFormat/>
    <w:rsid w:val="00B64085"/>
    <w:pPr>
      <w:spacing w:after="160" w:line="256" w:lineRule="auto"/>
    </w:pPr>
    <w:rPr>
      <w:i/>
      <w:iCs/>
      <w:color w:val="404040"/>
    </w:rPr>
  </w:style>
  <w:style w:type="character" w:customStyle="1" w:styleId="211">
    <w:name w:val="Цитата 2 Знак1"/>
    <w:basedOn w:val="a1"/>
    <w:uiPriority w:val="29"/>
    <w:rsid w:val="00B64085"/>
    <w:rPr>
      <w:rFonts w:ascii="Calibri" w:eastAsia="Times New Roman" w:hAnsi="Calibri" w:cs="Times New Roman"/>
      <w:i/>
      <w:iCs/>
      <w:color w:val="000000"/>
    </w:rPr>
  </w:style>
  <w:style w:type="paragraph" w:customStyle="1" w:styleId="1fc">
    <w:name w:val="Выделенная цитата1"/>
    <w:basedOn w:val="a0"/>
    <w:next w:val="a0"/>
    <w:uiPriority w:val="30"/>
    <w:qFormat/>
    <w:rsid w:val="00B64085"/>
    <w:pPr>
      <w:pBdr>
        <w:bottom w:val="single" w:sz="4" w:space="4" w:color="5B9BD5"/>
      </w:pBdr>
      <w:spacing w:before="200" w:after="280" w:line="256" w:lineRule="auto"/>
      <w:ind w:left="936" w:right="936"/>
    </w:pPr>
    <w:rPr>
      <w:i/>
      <w:iCs/>
      <w:color w:val="5B9BD5"/>
    </w:rPr>
  </w:style>
  <w:style w:type="character" w:customStyle="1" w:styleId="1fd">
    <w:name w:val="Выделенная цитата Знак1"/>
    <w:basedOn w:val="a1"/>
    <w:uiPriority w:val="30"/>
    <w:rsid w:val="00B64085"/>
    <w:rPr>
      <w:rFonts w:ascii="Calibri" w:eastAsia="Times New Roman" w:hAnsi="Calibri" w:cs="Times New Roman"/>
      <w:b/>
      <w:bCs/>
      <w:i/>
      <w:iCs/>
      <w:color w:val="5B9BD5"/>
    </w:rPr>
  </w:style>
  <w:style w:type="table" w:styleId="affb">
    <w:name w:val="Table Grid"/>
    <w:basedOn w:val="a2"/>
    <w:uiPriority w:val="39"/>
    <w:rsid w:val="00B64085"/>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етка таблицы1"/>
    <w:basedOn w:val="a2"/>
    <w:uiPriority w:val="39"/>
    <w:rsid w:val="00B6408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39"/>
    <w:rsid w:val="00B6408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2"/>
    <w:uiPriority w:val="40"/>
    <w:rsid w:val="00B64085"/>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c">
    <w:name w:val="Сетка таблицы2"/>
    <w:basedOn w:val="a2"/>
    <w:uiPriority w:val="39"/>
    <w:rsid w:val="00B640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uiPriority w:val="39"/>
    <w:rsid w:val="00B640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B64085"/>
    <w:pPr>
      <w:numPr>
        <w:numId w:val="24"/>
      </w:numPr>
      <w:spacing w:after="160" w:line="256" w:lineRule="auto"/>
      <w:contextualSpacing/>
    </w:pPr>
    <w:rPr>
      <w:rFonts w:ascii="Calibri" w:eastAsia="Times New Roman" w:hAnsi="Calibri" w:cs="Times New Roman"/>
    </w:rPr>
  </w:style>
  <w:style w:type="character" w:customStyle="1" w:styleId="112">
    <w:name w:val="Заголовок 1 Знак1"/>
    <w:basedOn w:val="a1"/>
    <w:link w:val="1"/>
    <w:uiPriority w:val="9"/>
    <w:rsid w:val="00B64085"/>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1"/>
    <w:link w:val="2"/>
    <w:uiPriority w:val="9"/>
    <w:semiHidden/>
    <w:rsid w:val="00B64085"/>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1"/>
    <w:link w:val="3"/>
    <w:uiPriority w:val="9"/>
    <w:semiHidden/>
    <w:rsid w:val="00B64085"/>
    <w:rPr>
      <w:rFonts w:asciiTheme="majorHAnsi" w:eastAsiaTheme="majorEastAsia" w:hAnsiTheme="majorHAnsi" w:cstheme="majorBidi"/>
      <w:b/>
      <w:bCs/>
      <w:color w:val="4F81BD" w:themeColor="accent1"/>
    </w:rPr>
  </w:style>
  <w:style w:type="character" w:customStyle="1" w:styleId="410">
    <w:name w:val="Заголовок 4 Знак1"/>
    <w:basedOn w:val="a1"/>
    <w:link w:val="4"/>
    <w:uiPriority w:val="9"/>
    <w:semiHidden/>
    <w:rsid w:val="00B64085"/>
    <w:rPr>
      <w:rFonts w:asciiTheme="majorHAnsi" w:eastAsiaTheme="majorEastAsia" w:hAnsiTheme="majorHAnsi" w:cstheme="majorBidi"/>
      <w:b/>
      <w:bCs/>
      <w:i/>
      <w:iCs/>
      <w:color w:val="4F81BD" w:themeColor="accent1"/>
    </w:rPr>
  </w:style>
  <w:style w:type="character" w:customStyle="1" w:styleId="510">
    <w:name w:val="Заголовок 5 Знак1"/>
    <w:basedOn w:val="a1"/>
    <w:link w:val="5"/>
    <w:uiPriority w:val="9"/>
    <w:semiHidden/>
    <w:rsid w:val="00B64085"/>
    <w:rPr>
      <w:rFonts w:asciiTheme="majorHAnsi" w:eastAsiaTheme="majorEastAsia" w:hAnsiTheme="majorHAnsi" w:cstheme="majorBidi"/>
      <w:color w:val="243F60" w:themeColor="accent1" w:themeShade="7F"/>
    </w:rPr>
  </w:style>
  <w:style w:type="character" w:customStyle="1" w:styleId="610">
    <w:name w:val="Заголовок 6 Знак1"/>
    <w:basedOn w:val="a1"/>
    <w:link w:val="6"/>
    <w:uiPriority w:val="9"/>
    <w:semiHidden/>
    <w:rsid w:val="00B64085"/>
    <w:rPr>
      <w:rFonts w:asciiTheme="majorHAnsi" w:eastAsiaTheme="majorEastAsia" w:hAnsiTheme="majorHAnsi" w:cstheme="majorBidi"/>
      <w:i/>
      <w:iCs/>
      <w:color w:val="243F60" w:themeColor="accent1" w:themeShade="7F"/>
    </w:rPr>
  </w:style>
  <w:style w:type="character" w:customStyle="1" w:styleId="720">
    <w:name w:val="Заголовок 7 Знак2"/>
    <w:basedOn w:val="a1"/>
    <w:link w:val="7"/>
    <w:uiPriority w:val="9"/>
    <w:semiHidden/>
    <w:rsid w:val="00B64085"/>
    <w:rPr>
      <w:rFonts w:asciiTheme="majorHAnsi" w:eastAsiaTheme="majorEastAsia" w:hAnsiTheme="majorHAnsi" w:cstheme="majorBidi"/>
      <w:i/>
      <w:iCs/>
      <w:color w:val="404040" w:themeColor="text1" w:themeTint="BF"/>
    </w:rPr>
  </w:style>
  <w:style w:type="character" w:customStyle="1" w:styleId="82">
    <w:name w:val="Заголовок 8 Знак2"/>
    <w:basedOn w:val="a1"/>
    <w:link w:val="8"/>
    <w:uiPriority w:val="9"/>
    <w:semiHidden/>
    <w:rsid w:val="00B64085"/>
    <w:rPr>
      <w:rFonts w:asciiTheme="majorHAnsi" w:eastAsiaTheme="majorEastAsia" w:hAnsiTheme="majorHAnsi" w:cstheme="majorBidi"/>
      <w:color w:val="404040" w:themeColor="text1" w:themeTint="BF"/>
      <w:sz w:val="20"/>
      <w:szCs w:val="20"/>
    </w:rPr>
  </w:style>
  <w:style w:type="character" w:customStyle="1" w:styleId="92">
    <w:name w:val="Заголовок 9 Знак2"/>
    <w:basedOn w:val="a1"/>
    <w:link w:val="9"/>
    <w:uiPriority w:val="9"/>
    <w:semiHidden/>
    <w:rsid w:val="00B64085"/>
    <w:rPr>
      <w:rFonts w:asciiTheme="majorHAnsi" w:eastAsiaTheme="majorEastAsia" w:hAnsiTheme="majorHAnsi" w:cstheme="majorBidi"/>
      <w:i/>
      <w:iCs/>
      <w:color w:val="404040" w:themeColor="text1" w:themeTint="BF"/>
      <w:sz w:val="20"/>
      <w:szCs w:val="20"/>
    </w:rPr>
  </w:style>
  <w:style w:type="character" w:styleId="affc">
    <w:name w:val="FollowedHyperlink"/>
    <w:basedOn w:val="a1"/>
    <w:uiPriority w:val="99"/>
    <w:semiHidden/>
    <w:unhideWhenUsed/>
    <w:rsid w:val="00B64085"/>
    <w:rPr>
      <w:color w:val="800080" w:themeColor="followedHyperlink"/>
      <w:u w:val="single"/>
    </w:rPr>
  </w:style>
  <w:style w:type="paragraph" w:styleId="a8">
    <w:name w:val="Normal (Web)"/>
    <w:basedOn w:val="a0"/>
    <w:link w:val="a7"/>
    <w:semiHidden/>
    <w:unhideWhenUsed/>
    <w:rsid w:val="00B64085"/>
    <w:rPr>
      <w:rFonts w:ascii="Times New Roman" w:eastAsia="Times New Roman" w:hAnsi="Times New Roman" w:cs="Times New Roman"/>
      <w:szCs w:val="20"/>
      <w:lang w:val="x-none" w:eastAsia="ru-RU"/>
    </w:rPr>
  </w:style>
  <w:style w:type="paragraph" w:styleId="ad">
    <w:name w:val="header"/>
    <w:basedOn w:val="a0"/>
    <w:link w:val="ac"/>
    <w:uiPriority w:val="99"/>
    <w:semiHidden/>
    <w:unhideWhenUsed/>
    <w:rsid w:val="00B64085"/>
    <w:pPr>
      <w:tabs>
        <w:tab w:val="center" w:pos="4677"/>
        <w:tab w:val="right" w:pos="9355"/>
      </w:tabs>
      <w:spacing w:after="0" w:line="240" w:lineRule="auto"/>
    </w:pPr>
  </w:style>
  <w:style w:type="character" w:customStyle="1" w:styleId="2d">
    <w:name w:val="Верхний колонтитул Знак2"/>
    <w:basedOn w:val="a1"/>
    <w:link w:val="ad"/>
    <w:uiPriority w:val="99"/>
    <w:semiHidden/>
    <w:rsid w:val="00B64085"/>
  </w:style>
  <w:style w:type="paragraph" w:styleId="af">
    <w:name w:val="footer"/>
    <w:basedOn w:val="a0"/>
    <w:link w:val="ae"/>
    <w:semiHidden/>
    <w:unhideWhenUsed/>
    <w:rsid w:val="00B64085"/>
    <w:pPr>
      <w:tabs>
        <w:tab w:val="center" w:pos="4677"/>
        <w:tab w:val="right" w:pos="9355"/>
      </w:tabs>
      <w:spacing w:after="0" w:line="240" w:lineRule="auto"/>
    </w:pPr>
  </w:style>
  <w:style w:type="character" w:customStyle="1" w:styleId="2e">
    <w:name w:val="Нижний колонтитул Знак2"/>
    <w:basedOn w:val="a1"/>
    <w:link w:val="af"/>
    <w:uiPriority w:val="99"/>
    <w:semiHidden/>
    <w:rsid w:val="00B64085"/>
  </w:style>
  <w:style w:type="paragraph" w:styleId="af1">
    <w:name w:val="Title"/>
    <w:basedOn w:val="a0"/>
    <w:next w:val="a0"/>
    <w:link w:val="af0"/>
    <w:uiPriority w:val="10"/>
    <w:qFormat/>
    <w:rsid w:val="00B64085"/>
    <w:pPr>
      <w:pBdr>
        <w:bottom w:val="single" w:sz="8" w:space="4" w:color="4F81BD" w:themeColor="accent1"/>
      </w:pBdr>
      <w:spacing w:after="300" w:line="240" w:lineRule="auto"/>
      <w:contextualSpacing/>
    </w:pPr>
    <w:rPr>
      <w:rFonts w:ascii="Calibri Light" w:eastAsia="Times New Roman" w:hAnsi="Calibri Light" w:cs="Times New Roman"/>
      <w:spacing w:val="-10"/>
      <w:sz w:val="56"/>
      <w:szCs w:val="56"/>
    </w:rPr>
  </w:style>
  <w:style w:type="character" w:customStyle="1" w:styleId="2f">
    <w:name w:val="Название Знак2"/>
    <w:basedOn w:val="a1"/>
    <w:link w:val="af1"/>
    <w:uiPriority w:val="10"/>
    <w:rsid w:val="00B64085"/>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0"/>
    <w:next w:val="a0"/>
    <w:link w:val="af6"/>
    <w:uiPriority w:val="11"/>
    <w:qFormat/>
    <w:rsid w:val="00B64085"/>
    <w:pPr>
      <w:numPr>
        <w:ilvl w:val="1"/>
      </w:numPr>
    </w:pPr>
    <w:rPr>
      <w:color w:val="5A5A5A"/>
      <w:spacing w:val="15"/>
    </w:rPr>
  </w:style>
  <w:style w:type="character" w:customStyle="1" w:styleId="2f0">
    <w:name w:val="Подзаголовок Знак2"/>
    <w:basedOn w:val="a1"/>
    <w:link w:val="af7"/>
    <w:uiPriority w:val="11"/>
    <w:rsid w:val="00B64085"/>
    <w:rPr>
      <w:rFonts w:asciiTheme="majorHAnsi" w:eastAsiaTheme="majorEastAsia" w:hAnsiTheme="majorHAnsi" w:cstheme="majorBidi"/>
      <w:i/>
      <w:iCs/>
      <w:color w:val="4F81BD" w:themeColor="accent1"/>
      <w:spacing w:val="15"/>
      <w:sz w:val="24"/>
      <w:szCs w:val="24"/>
    </w:rPr>
  </w:style>
  <w:style w:type="paragraph" w:styleId="afc">
    <w:name w:val="Balloon Text"/>
    <w:basedOn w:val="a0"/>
    <w:link w:val="afb"/>
    <w:uiPriority w:val="99"/>
    <w:semiHidden/>
    <w:unhideWhenUsed/>
    <w:rsid w:val="00B64085"/>
    <w:pPr>
      <w:spacing w:after="0" w:line="240" w:lineRule="auto"/>
    </w:pPr>
    <w:rPr>
      <w:rFonts w:ascii="Segoe UI" w:hAnsi="Segoe UI" w:cs="Segoe UI"/>
      <w:sz w:val="18"/>
      <w:szCs w:val="18"/>
    </w:rPr>
  </w:style>
  <w:style w:type="character" w:customStyle="1" w:styleId="2f1">
    <w:name w:val="Текст выноски Знак2"/>
    <w:basedOn w:val="a1"/>
    <w:link w:val="afc"/>
    <w:uiPriority w:val="99"/>
    <w:semiHidden/>
    <w:rsid w:val="00B64085"/>
    <w:rPr>
      <w:rFonts w:ascii="Tahoma" w:hAnsi="Tahoma" w:cs="Tahoma"/>
      <w:sz w:val="16"/>
      <w:szCs w:val="16"/>
    </w:rPr>
  </w:style>
  <w:style w:type="paragraph" w:styleId="afe">
    <w:name w:val="List Paragraph"/>
    <w:basedOn w:val="a0"/>
    <w:link w:val="afd"/>
    <w:uiPriority w:val="34"/>
    <w:qFormat/>
    <w:rsid w:val="00B64085"/>
    <w:pPr>
      <w:ind w:left="720"/>
      <w:contextualSpacing/>
    </w:pPr>
  </w:style>
  <w:style w:type="paragraph" w:styleId="23">
    <w:name w:val="Quote"/>
    <w:basedOn w:val="a0"/>
    <w:next w:val="a0"/>
    <w:link w:val="22"/>
    <w:uiPriority w:val="29"/>
    <w:qFormat/>
    <w:rsid w:val="00B64085"/>
    <w:rPr>
      <w:i/>
      <w:iCs/>
      <w:color w:val="404040"/>
    </w:rPr>
  </w:style>
  <w:style w:type="character" w:customStyle="1" w:styleId="220">
    <w:name w:val="Цитата 2 Знак2"/>
    <w:basedOn w:val="a1"/>
    <w:link w:val="23"/>
    <w:uiPriority w:val="29"/>
    <w:rsid w:val="00B64085"/>
    <w:rPr>
      <w:i/>
      <w:iCs/>
      <w:color w:val="000000" w:themeColor="text1"/>
    </w:rPr>
  </w:style>
  <w:style w:type="paragraph" w:styleId="aff0">
    <w:name w:val="Intense Quote"/>
    <w:basedOn w:val="a0"/>
    <w:next w:val="a0"/>
    <w:link w:val="aff"/>
    <w:uiPriority w:val="30"/>
    <w:qFormat/>
    <w:rsid w:val="00B64085"/>
    <w:pPr>
      <w:pBdr>
        <w:bottom w:val="single" w:sz="4" w:space="4" w:color="4F81BD" w:themeColor="accent1"/>
      </w:pBdr>
      <w:spacing w:before="200" w:after="280"/>
      <w:ind w:left="936" w:right="936"/>
    </w:pPr>
    <w:rPr>
      <w:i/>
      <w:iCs/>
      <w:color w:val="5B9BD5"/>
    </w:rPr>
  </w:style>
  <w:style w:type="character" w:customStyle="1" w:styleId="2f2">
    <w:name w:val="Выделенная цитата Знак2"/>
    <w:basedOn w:val="a1"/>
    <w:link w:val="aff0"/>
    <w:uiPriority w:val="30"/>
    <w:rsid w:val="00B64085"/>
    <w:rPr>
      <w:b/>
      <w:bCs/>
      <w:i/>
      <w:iCs/>
      <w:color w:val="4F81BD" w:themeColor="accent1"/>
    </w:rPr>
  </w:style>
  <w:style w:type="character" w:styleId="affd">
    <w:name w:val="Subtle Emphasis"/>
    <w:basedOn w:val="a1"/>
    <w:uiPriority w:val="19"/>
    <w:qFormat/>
    <w:rsid w:val="00B64085"/>
    <w:rPr>
      <w:i/>
      <w:iCs/>
      <w:color w:val="808080" w:themeColor="text1" w:themeTint="7F"/>
    </w:rPr>
  </w:style>
  <w:style w:type="character" w:styleId="affe">
    <w:name w:val="Intense Emphasis"/>
    <w:basedOn w:val="a1"/>
    <w:uiPriority w:val="21"/>
    <w:qFormat/>
    <w:rsid w:val="00B64085"/>
    <w:rPr>
      <w:b/>
      <w:bCs/>
      <w:i/>
      <w:iCs/>
      <w:color w:val="4F81BD" w:themeColor="accent1"/>
    </w:rPr>
  </w:style>
  <w:style w:type="character" w:styleId="afff">
    <w:name w:val="Subtle Reference"/>
    <w:basedOn w:val="a1"/>
    <w:uiPriority w:val="31"/>
    <w:qFormat/>
    <w:rsid w:val="00B64085"/>
    <w:rPr>
      <w:smallCaps/>
      <w:color w:val="C0504D" w:themeColor="accent2"/>
      <w:u w:val="single"/>
    </w:rPr>
  </w:style>
  <w:style w:type="character" w:styleId="afff0">
    <w:name w:val="Intense Reference"/>
    <w:basedOn w:val="a1"/>
    <w:uiPriority w:val="32"/>
    <w:qFormat/>
    <w:rsid w:val="00B64085"/>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5323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samruk.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samruk.kz"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23</Pages>
  <Words>5378</Words>
  <Characters>30660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16</cp:revision>
  <dcterms:created xsi:type="dcterms:W3CDTF">2022-08-26T17:15:00Z</dcterms:created>
  <dcterms:modified xsi:type="dcterms:W3CDTF">2022-08-31T06:34:00Z</dcterms:modified>
</cp:coreProperties>
</file>